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B6E7" w14:textId="77777777" w:rsidR="000D6CFC" w:rsidRDefault="00877C99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03FB6F6" wp14:editId="003FB6F7">
            <wp:simplePos x="0" y="0"/>
            <wp:positionH relativeFrom="column">
              <wp:posOffset>3679190</wp:posOffset>
            </wp:positionH>
            <wp:positionV relativeFrom="paragraph">
              <wp:posOffset>-756920</wp:posOffset>
            </wp:positionV>
            <wp:extent cx="2792095" cy="658495"/>
            <wp:effectExtent l="0" t="0" r="825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0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91E" w:rsidRPr="00AA391E">
        <w:rPr>
          <w:b/>
          <w:u w:val="single"/>
        </w:rPr>
        <w:t>Physical Education at Ormiston Herman Academy – Statement of Intent</w:t>
      </w:r>
    </w:p>
    <w:p w14:paraId="003FB6E8" w14:textId="77777777" w:rsidR="00E46F01" w:rsidRDefault="00E46F01" w:rsidP="24D5DF94">
      <w:pPr>
        <w:pStyle w:val="NormalWeb"/>
        <w:rPr>
          <w:rFonts w:asciiTheme="minorHAnsi" w:eastAsiaTheme="minorEastAsia" w:hAnsiTheme="minorHAnsi" w:cstheme="minorBidi"/>
          <w:sz w:val="22"/>
          <w:szCs w:val="22"/>
        </w:rPr>
      </w:pPr>
      <w:r w:rsidRPr="24D5DF94">
        <w:rPr>
          <w:rFonts w:asciiTheme="minorHAnsi" w:eastAsiaTheme="minorEastAsia" w:hAnsiTheme="minorHAnsi" w:cstheme="minorBidi"/>
          <w:sz w:val="22"/>
          <w:szCs w:val="22"/>
          <w:u w:val="single"/>
        </w:rPr>
        <w:t>Intent</w:t>
      </w:r>
      <w:r w:rsidRPr="24D5DF94"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003FB6E9" w14:textId="7C72DF47" w:rsidR="00E46F01" w:rsidRDefault="00AA391E" w:rsidP="24D5DF94">
      <w:pPr>
        <w:pStyle w:val="NormalWeb"/>
        <w:rPr>
          <w:rFonts w:asciiTheme="minorHAnsi" w:eastAsiaTheme="minorEastAsia" w:hAnsiTheme="minorHAnsi" w:cstheme="minorBidi"/>
          <w:sz w:val="22"/>
          <w:szCs w:val="22"/>
        </w:rPr>
      </w:pPr>
      <w:r w:rsidRPr="24D5DF94">
        <w:rPr>
          <w:rFonts w:asciiTheme="minorHAnsi" w:eastAsiaTheme="minorEastAsia" w:hAnsiTheme="minorHAnsi" w:cstheme="minorBidi"/>
          <w:sz w:val="22"/>
          <w:szCs w:val="22"/>
        </w:rPr>
        <w:t>Ormiston Herman Academy recognises the im</w:t>
      </w:r>
      <w:r w:rsidR="004808E3" w:rsidRPr="24D5DF94">
        <w:rPr>
          <w:rFonts w:asciiTheme="minorHAnsi" w:eastAsiaTheme="minorEastAsia" w:hAnsiTheme="minorHAnsi" w:cstheme="minorBidi"/>
          <w:sz w:val="22"/>
          <w:szCs w:val="22"/>
        </w:rPr>
        <w:t>portance and value of Physical E</w:t>
      </w:r>
      <w:r w:rsidRPr="24D5DF94">
        <w:rPr>
          <w:rFonts w:asciiTheme="minorHAnsi" w:eastAsiaTheme="minorEastAsia" w:hAnsiTheme="minorHAnsi" w:cstheme="minorBidi"/>
          <w:sz w:val="22"/>
          <w:szCs w:val="22"/>
        </w:rPr>
        <w:t>ducation and aims to develop a fun, high-quality curriculum that inspires all pupils to</w:t>
      </w:r>
      <w:r w:rsidR="00EE364C" w:rsidRPr="24D5DF94">
        <w:rPr>
          <w:rFonts w:asciiTheme="minorHAnsi" w:eastAsiaTheme="minorEastAsia" w:hAnsiTheme="minorHAnsi" w:cstheme="minorBidi"/>
          <w:sz w:val="22"/>
          <w:szCs w:val="22"/>
        </w:rPr>
        <w:t xml:space="preserve"> succeed and excel, encouraging </w:t>
      </w:r>
      <w:r w:rsidRPr="24D5DF94">
        <w:rPr>
          <w:rFonts w:asciiTheme="minorHAnsi" w:eastAsiaTheme="minorEastAsia" w:hAnsiTheme="minorHAnsi" w:cstheme="minorBidi"/>
          <w:sz w:val="22"/>
          <w:szCs w:val="22"/>
        </w:rPr>
        <w:t xml:space="preserve">individual’s abilities in competitive sports and other </w:t>
      </w:r>
      <w:r w:rsidR="73E3E77A" w:rsidRPr="24D5DF94">
        <w:rPr>
          <w:rFonts w:asciiTheme="minorHAnsi" w:eastAsiaTheme="minorEastAsia" w:hAnsiTheme="minorHAnsi" w:cstheme="minorBidi"/>
          <w:sz w:val="22"/>
          <w:szCs w:val="22"/>
        </w:rPr>
        <w:t>physically demanding</w:t>
      </w:r>
      <w:r w:rsidRPr="24D5DF94">
        <w:rPr>
          <w:rFonts w:asciiTheme="minorHAnsi" w:eastAsiaTheme="minorEastAsia" w:hAnsiTheme="minorHAnsi" w:cstheme="minorBidi"/>
          <w:sz w:val="22"/>
          <w:szCs w:val="22"/>
        </w:rPr>
        <w:t xml:space="preserve"> activities. We </w:t>
      </w:r>
      <w:r w:rsidR="00152A02" w:rsidRPr="24D5DF94">
        <w:rPr>
          <w:rFonts w:asciiTheme="minorHAnsi" w:eastAsiaTheme="minorEastAsia" w:hAnsiTheme="minorHAnsi" w:cstheme="minorBidi"/>
          <w:sz w:val="22"/>
          <w:szCs w:val="22"/>
        </w:rPr>
        <w:t xml:space="preserve">recognise </w:t>
      </w:r>
      <w:r w:rsidRPr="24D5DF94">
        <w:rPr>
          <w:rFonts w:asciiTheme="minorHAnsi" w:eastAsiaTheme="minorEastAsia" w:hAnsiTheme="minorHAnsi" w:cstheme="minorBidi"/>
          <w:sz w:val="22"/>
          <w:szCs w:val="22"/>
        </w:rPr>
        <w:t>the importance of</w:t>
      </w:r>
      <w:r w:rsidR="007A2791" w:rsidRPr="24D5DF94">
        <w:rPr>
          <w:rFonts w:asciiTheme="minorHAnsi" w:eastAsiaTheme="minorEastAsia" w:hAnsiTheme="minorHAnsi" w:cstheme="minorBidi"/>
          <w:sz w:val="22"/>
          <w:szCs w:val="22"/>
        </w:rPr>
        <w:t xml:space="preserve"> a</w:t>
      </w:r>
      <w:r w:rsidRPr="24D5DF94">
        <w:rPr>
          <w:rFonts w:asciiTheme="minorHAnsi" w:eastAsiaTheme="minorEastAsia" w:hAnsiTheme="minorHAnsi" w:cstheme="minorBidi"/>
          <w:sz w:val="22"/>
          <w:szCs w:val="22"/>
        </w:rPr>
        <w:t xml:space="preserve"> vocabulary</w:t>
      </w:r>
      <w:r w:rsidR="007A2791" w:rsidRPr="24D5DF94">
        <w:rPr>
          <w:rFonts w:asciiTheme="minorHAnsi" w:eastAsiaTheme="minorEastAsia" w:hAnsiTheme="minorHAnsi" w:cstheme="minorBidi"/>
          <w:sz w:val="22"/>
          <w:szCs w:val="22"/>
        </w:rPr>
        <w:t xml:space="preserve"> driven curriculum</w:t>
      </w:r>
      <w:r w:rsidRPr="24D5DF94">
        <w:rPr>
          <w:rFonts w:asciiTheme="minorHAnsi" w:eastAsiaTheme="minorEastAsia" w:hAnsiTheme="minorHAnsi" w:cstheme="minorBidi"/>
          <w:sz w:val="22"/>
          <w:szCs w:val="22"/>
        </w:rPr>
        <w:t xml:space="preserve"> and </w:t>
      </w:r>
      <w:r w:rsidR="00152A02" w:rsidRPr="24D5DF94">
        <w:rPr>
          <w:rFonts w:asciiTheme="minorHAnsi" w:eastAsiaTheme="minorEastAsia" w:hAnsiTheme="minorHAnsi" w:cstheme="minorBidi"/>
          <w:sz w:val="22"/>
          <w:szCs w:val="22"/>
        </w:rPr>
        <w:t>understand that for the children to acquire subject specific knowledge</w:t>
      </w:r>
      <w:r w:rsidR="00877C99" w:rsidRPr="24D5DF94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152A02" w:rsidRPr="24D5DF94">
        <w:rPr>
          <w:rFonts w:asciiTheme="minorHAnsi" w:eastAsiaTheme="minorEastAsia" w:hAnsiTheme="minorHAnsi" w:cstheme="minorBidi"/>
          <w:sz w:val="22"/>
          <w:szCs w:val="22"/>
        </w:rPr>
        <w:t xml:space="preserve"> this must first be understood. </w:t>
      </w:r>
    </w:p>
    <w:p w14:paraId="003FB6EA" w14:textId="4C9F833A" w:rsidR="00E46F01" w:rsidRPr="00E46F01" w:rsidRDefault="00E46F01" w:rsidP="24D5DF94">
      <w:pPr>
        <w:pStyle w:val="NormalWeb"/>
        <w:ind w:firstLine="720"/>
        <w:rPr>
          <w:rFonts w:asciiTheme="minorHAnsi" w:eastAsiaTheme="minorEastAsia" w:hAnsiTheme="minorHAnsi" w:cstheme="minorBidi"/>
          <w:sz w:val="22"/>
          <w:szCs w:val="22"/>
        </w:rPr>
      </w:pPr>
      <w:r w:rsidRPr="24D5DF94">
        <w:rPr>
          <w:rFonts w:asciiTheme="minorHAnsi" w:eastAsiaTheme="minorEastAsia" w:hAnsiTheme="minorHAnsi" w:cstheme="minorBidi"/>
          <w:sz w:val="22"/>
          <w:szCs w:val="22"/>
        </w:rPr>
        <w:t xml:space="preserve">PE at Ormiston Herman Academy is an imperative element of the curriculum, which develops a need for healthy </w:t>
      </w:r>
      <w:r w:rsidR="33DF2860" w:rsidRPr="24D5DF94">
        <w:rPr>
          <w:rFonts w:asciiTheme="minorHAnsi" w:eastAsiaTheme="minorEastAsia" w:hAnsiTheme="minorHAnsi" w:cstheme="minorBidi"/>
          <w:sz w:val="22"/>
          <w:szCs w:val="22"/>
        </w:rPr>
        <w:t>lifestyles</w:t>
      </w:r>
      <w:r w:rsidRPr="24D5DF94">
        <w:rPr>
          <w:rFonts w:asciiTheme="minorHAnsi" w:eastAsiaTheme="minorEastAsia" w:hAnsiTheme="minorHAnsi" w:cstheme="minorBidi"/>
          <w:sz w:val="22"/>
          <w:szCs w:val="22"/>
        </w:rPr>
        <w:t xml:space="preserve">, a balanced diet, </w:t>
      </w:r>
      <w:r w:rsidR="23B4C1CD" w:rsidRPr="24D5DF94">
        <w:rPr>
          <w:rFonts w:asciiTheme="minorHAnsi" w:eastAsiaTheme="minorEastAsia" w:hAnsiTheme="minorHAnsi" w:cstheme="minorBidi"/>
          <w:sz w:val="22"/>
          <w:szCs w:val="22"/>
        </w:rPr>
        <w:t>growth</w:t>
      </w:r>
      <w:r w:rsidRPr="24D5DF94">
        <w:rPr>
          <w:rFonts w:asciiTheme="minorHAnsi" w:eastAsiaTheme="minorEastAsia" w:hAnsiTheme="minorHAnsi" w:cstheme="minorBidi"/>
          <w:sz w:val="22"/>
          <w:szCs w:val="22"/>
        </w:rPr>
        <w:t xml:space="preserve"> mind-set and the resilience to persevere in a range of activities. We are passionate about the need to teach children how to coopera</w:t>
      </w:r>
      <w:r w:rsidR="00EE364C" w:rsidRPr="24D5DF94">
        <w:rPr>
          <w:rFonts w:asciiTheme="minorHAnsi" w:eastAsiaTheme="minorEastAsia" w:hAnsiTheme="minorHAnsi" w:cstheme="minorBidi"/>
          <w:sz w:val="22"/>
          <w:szCs w:val="22"/>
        </w:rPr>
        <w:t xml:space="preserve">te and collaborate with others </w:t>
      </w:r>
      <w:r w:rsidRPr="24D5DF94">
        <w:rPr>
          <w:rFonts w:asciiTheme="minorHAnsi" w:eastAsiaTheme="minorEastAsia" w:hAnsiTheme="minorHAnsi" w:cstheme="minorBidi"/>
          <w:sz w:val="22"/>
          <w:szCs w:val="22"/>
        </w:rPr>
        <w:t>as part of a team, understanding fairness and equity of play to embed life-long values.</w:t>
      </w:r>
      <w:r w:rsidR="00BC727B" w:rsidRPr="24D5DF94">
        <w:rPr>
          <w:rFonts w:asciiTheme="minorHAnsi" w:eastAsiaTheme="minorEastAsia" w:hAnsiTheme="minorHAnsi" w:cstheme="minorBidi"/>
          <w:sz w:val="22"/>
          <w:szCs w:val="22"/>
        </w:rPr>
        <w:t xml:space="preserve"> We intend for every child in our academy to encompass a range of physical activity opportunities, which are both, planned and unplanned.</w:t>
      </w:r>
    </w:p>
    <w:p w14:paraId="677BAAFC" w14:textId="7383F10C" w:rsidR="24D5DF94" w:rsidRDefault="24D5DF94" w:rsidP="24D5DF94">
      <w:pPr>
        <w:pStyle w:val="NormalWeb"/>
        <w:ind w:firstLine="720"/>
        <w:rPr>
          <w:rFonts w:asciiTheme="minorHAnsi" w:eastAsiaTheme="minorEastAsia" w:hAnsiTheme="minorHAnsi" w:cstheme="minorBidi"/>
          <w:sz w:val="22"/>
          <w:szCs w:val="22"/>
        </w:rPr>
      </w:pPr>
    </w:p>
    <w:p w14:paraId="003FB6EB" w14:textId="77777777" w:rsidR="00AA391E" w:rsidRDefault="00E46F01" w:rsidP="24D5DF94">
      <w:pPr>
        <w:pStyle w:val="NormalWeb"/>
        <w:rPr>
          <w:rFonts w:asciiTheme="minorHAnsi" w:eastAsiaTheme="minorEastAsia" w:hAnsiTheme="minorHAnsi" w:cstheme="minorBidi"/>
          <w:sz w:val="22"/>
          <w:szCs w:val="22"/>
        </w:rPr>
      </w:pPr>
      <w:r w:rsidRPr="24D5DF94">
        <w:rPr>
          <w:rFonts w:asciiTheme="minorHAnsi" w:eastAsiaTheme="minorEastAsia" w:hAnsiTheme="minorHAnsi" w:cstheme="minorBidi"/>
          <w:sz w:val="22"/>
          <w:szCs w:val="22"/>
        </w:rPr>
        <w:t>“Obstacles don’t have to stop you. If you run into a wall, don’t turn around and give up. Figure out how to climb it, go through it, or work around it.”</w:t>
      </w:r>
      <w:r w:rsidRPr="24D5DF94">
        <w:rPr>
          <w:rStyle w:val="quote-author-name"/>
          <w:rFonts w:asciiTheme="minorHAnsi" w:eastAsiaTheme="minorEastAsia" w:hAnsiTheme="minorHAnsi" w:cstheme="minorBidi"/>
          <w:sz w:val="22"/>
          <w:szCs w:val="22"/>
        </w:rPr>
        <w:t xml:space="preserve"> – Michael Jordan.</w:t>
      </w:r>
      <w:r w:rsidRPr="24D5DF94">
        <w:rPr>
          <w:rFonts w:asciiTheme="minorHAnsi" w:eastAsiaTheme="minorEastAsia" w:hAnsiTheme="minorHAnsi" w:cstheme="minorBidi"/>
          <w:sz w:val="22"/>
          <w:szCs w:val="22"/>
        </w:rPr>
        <w:t> </w:t>
      </w:r>
    </w:p>
    <w:p w14:paraId="003FB6EC" w14:textId="77777777" w:rsidR="00140592" w:rsidRPr="00140592" w:rsidRDefault="00140592" w:rsidP="24D5DF94">
      <w:pPr>
        <w:pStyle w:val="NormalWeb"/>
        <w:rPr>
          <w:rFonts w:asciiTheme="minorHAnsi" w:eastAsiaTheme="minorEastAsia" w:hAnsiTheme="minorHAnsi" w:cstheme="minorBidi"/>
          <w:sz w:val="22"/>
          <w:szCs w:val="22"/>
        </w:rPr>
      </w:pPr>
    </w:p>
    <w:p w14:paraId="003FB6ED" w14:textId="77777777" w:rsidR="00E46F01" w:rsidRDefault="00E46F01" w:rsidP="24D5DF94">
      <w:pPr>
        <w:pStyle w:val="NormalWeb"/>
        <w:rPr>
          <w:rFonts w:asciiTheme="minorHAnsi" w:eastAsiaTheme="minorEastAsia" w:hAnsiTheme="minorHAnsi" w:cstheme="minorBidi"/>
          <w:sz w:val="22"/>
          <w:szCs w:val="22"/>
        </w:rPr>
      </w:pPr>
      <w:r w:rsidRPr="24D5DF94">
        <w:rPr>
          <w:rFonts w:asciiTheme="minorHAnsi" w:eastAsiaTheme="minorEastAsia" w:hAnsiTheme="minorHAnsi" w:cstheme="minorBidi"/>
          <w:sz w:val="22"/>
          <w:szCs w:val="22"/>
          <w:u w:val="single"/>
        </w:rPr>
        <w:t>Implementation</w:t>
      </w:r>
      <w:r w:rsidRPr="24D5DF94"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003FB6EE" w14:textId="5EED020B" w:rsidR="00E46F01" w:rsidRDefault="009A328A" w:rsidP="24D5DF94">
      <w:pPr>
        <w:pStyle w:val="NormalWeb"/>
        <w:rPr>
          <w:rFonts w:asciiTheme="minorHAnsi" w:eastAsiaTheme="minorEastAsia" w:hAnsiTheme="minorHAnsi" w:cstheme="minorBidi"/>
          <w:sz w:val="22"/>
          <w:szCs w:val="22"/>
        </w:rPr>
      </w:pPr>
      <w:r w:rsidRPr="24D5DF94">
        <w:rPr>
          <w:rFonts w:asciiTheme="minorHAnsi" w:eastAsiaTheme="minorEastAsia" w:hAnsiTheme="minorHAnsi" w:cstheme="minorBidi"/>
          <w:sz w:val="22"/>
          <w:szCs w:val="22"/>
        </w:rPr>
        <w:t xml:space="preserve">P.E. is taught as an area of learning </w:t>
      </w:r>
      <w:r w:rsidR="03F18BD3" w:rsidRPr="24D5DF94">
        <w:rPr>
          <w:rFonts w:asciiTheme="minorHAnsi" w:eastAsiaTheme="minorEastAsia" w:hAnsiTheme="minorHAnsi" w:cstheme="minorBidi"/>
          <w:sz w:val="22"/>
          <w:szCs w:val="22"/>
        </w:rPr>
        <w:t>as well as</w:t>
      </w:r>
      <w:r w:rsidRPr="24D5DF94">
        <w:rPr>
          <w:rFonts w:asciiTheme="minorHAnsi" w:eastAsiaTheme="minorEastAsia" w:hAnsiTheme="minorHAnsi" w:cstheme="minorBidi"/>
          <w:sz w:val="22"/>
          <w:szCs w:val="22"/>
        </w:rPr>
        <w:t xml:space="preserve"> integrated where possible with other curriculum areas. Pupils at Ormiston Herman Academy participate in 2 hours of weekly high-quality P.E. lessons</w:t>
      </w:r>
      <w:r w:rsidR="79AF2C39" w:rsidRPr="24D5DF94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EE364C" w:rsidRPr="24D5DF94">
        <w:rPr>
          <w:rFonts w:asciiTheme="minorHAnsi" w:eastAsiaTheme="minorEastAsia" w:hAnsiTheme="minorHAnsi" w:cstheme="minorBidi"/>
          <w:sz w:val="22"/>
          <w:szCs w:val="22"/>
        </w:rPr>
        <w:t xml:space="preserve"> which includes a variety of sporting activities. </w:t>
      </w:r>
    </w:p>
    <w:p w14:paraId="003FB6EF" w14:textId="75FE5415" w:rsidR="009A328A" w:rsidRDefault="009A328A" w:rsidP="24D5DF94">
      <w:pPr>
        <w:pStyle w:val="NormalWeb"/>
        <w:rPr>
          <w:rFonts w:asciiTheme="minorHAnsi" w:eastAsiaTheme="minorEastAsia" w:hAnsiTheme="minorHAnsi" w:cstheme="minorBidi"/>
          <w:sz w:val="22"/>
          <w:szCs w:val="22"/>
        </w:rPr>
      </w:pPr>
      <w:r w:rsidRPr="24D5DF94">
        <w:rPr>
          <w:rFonts w:asciiTheme="minorHAnsi" w:eastAsiaTheme="minorEastAsia" w:hAnsiTheme="minorHAnsi" w:cstheme="minorBidi"/>
          <w:sz w:val="22"/>
          <w:szCs w:val="22"/>
        </w:rPr>
        <w:t xml:space="preserve">Each lesson </w:t>
      </w:r>
      <w:r w:rsidR="00760BE6" w:rsidRPr="24D5DF94">
        <w:rPr>
          <w:rFonts w:asciiTheme="minorHAnsi" w:eastAsiaTheme="minorEastAsia" w:hAnsiTheme="minorHAnsi" w:cstheme="minorBidi"/>
          <w:sz w:val="22"/>
          <w:szCs w:val="22"/>
        </w:rPr>
        <w:t>is based around an active pedagogy of enhancing physical activity where possible whilst teaching key knowledge and concepts using collaborative learning, visual representations and frequent vocabulary quizzing.</w:t>
      </w:r>
      <w:r w:rsidR="007A2791" w:rsidRPr="24D5DF94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="000B5AF3" w:rsidRPr="24D5DF94">
        <w:rPr>
          <w:rFonts w:asciiTheme="minorHAnsi" w:eastAsiaTheme="minorEastAsia" w:hAnsiTheme="minorHAnsi" w:cstheme="minorBidi"/>
          <w:sz w:val="22"/>
          <w:szCs w:val="22"/>
        </w:rPr>
        <w:t xml:space="preserve">We recognise </w:t>
      </w:r>
      <w:r w:rsidR="00575FB1" w:rsidRPr="24D5DF94">
        <w:rPr>
          <w:rFonts w:asciiTheme="minorHAnsi" w:eastAsiaTheme="minorEastAsia" w:hAnsiTheme="minorHAnsi" w:cstheme="minorBidi"/>
          <w:sz w:val="22"/>
          <w:szCs w:val="22"/>
        </w:rPr>
        <w:t xml:space="preserve">that our curriculum needs to be adaptive and inclusive so that all children </w:t>
      </w:r>
      <w:r w:rsidR="6332A23E" w:rsidRPr="24D5DF94">
        <w:rPr>
          <w:rFonts w:asciiTheme="minorHAnsi" w:eastAsiaTheme="minorEastAsia" w:hAnsiTheme="minorHAnsi" w:cstheme="minorBidi"/>
          <w:sz w:val="22"/>
          <w:szCs w:val="22"/>
        </w:rPr>
        <w:t>can</w:t>
      </w:r>
      <w:r w:rsidR="00575FB1" w:rsidRPr="24D5DF94">
        <w:rPr>
          <w:rFonts w:asciiTheme="minorHAnsi" w:eastAsiaTheme="minorEastAsia" w:hAnsiTheme="minorHAnsi" w:cstheme="minorBidi"/>
          <w:sz w:val="22"/>
          <w:szCs w:val="22"/>
        </w:rPr>
        <w:t xml:space="preserve"> succeed. We know </w:t>
      </w:r>
      <w:r w:rsidR="000B5AF3" w:rsidRPr="24D5DF94">
        <w:rPr>
          <w:rFonts w:asciiTheme="minorHAnsi" w:eastAsiaTheme="minorEastAsia" w:hAnsiTheme="minorHAnsi" w:cstheme="minorBidi"/>
          <w:sz w:val="22"/>
          <w:szCs w:val="22"/>
        </w:rPr>
        <w:t>th</w:t>
      </w:r>
      <w:r w:rsidR="00D46DF8" w:rsidRPr="24D5DF94">
        <w:rPr>
          <w:rFonts w:asciiTheme="minorHAnsi" w:eastAsiaTheme="minorEastAsia" w:hAnsiTheme="minorHAnsi" w:cstheme="minorBidi"/>
          <w:sz w:val="22"/>
          <w:szCs w:val="22"/>
        </w:rPr>
        <w:t>at every</w:t>
      </w:r>
      <w:r w:rsidR="000B5AF3" w:rsidRPr="24D5DF94">
        <w:rPr>
          <w:rFonts w:asciiTheme="minorHAnsi" w:eastAsiaTheme="minorEastAsia" w:hAnsiTheme="minorHAnsi" w:cstheme="minorBidi"/>
          <w:sz w:val="22"/>
          <w:szCs w:val="22"/>
        </w:rPr>
        <w:t xml:space="preserve"> child will have a range of learning styles </w:t>
      </w:r>
      <w:r w:rsidR="00D46DF8" w:rsidRPr="24D5DF94">
        <w:rPr>
          <w:rFonts w:asciiTheme="minorHAnsi" w:eastAsiaTheme="minorEastAsia" w:hAnsiTheme="minorHAnsi" w:cstheme="minorBidi"/>
          <w:sz w:val="22"/>
          <w:szCs w:val="22"/>
        </w:rPr>
        <w:t xml:space="preserve">that differs between lessons, therefore we use a range of teaching style to combat this. </w:t>
      </w:r>
    </w:p>
    <w:p w14:paraId="003FB6F0" w14:textId="77777777" w:rsidR="00760BE6" w:rsidRDefault="00AA391E" w:rsidP="24D5DF94">
      <w:pPr>
        <w:pStyle w:val="NormalWeb"/>
        <w:rPr>
          <w:rFonts w:asciiTheme="minorHAnsi" w:eastAsiaTheme="minorEastAsia" w:hAnsiTheme="minorHAnsi" w:cstheme="minorBidi"/>
          <w:sz w:val="22"/>
          <w:szCs w:val="22"/>
        </w:rPr>
      </w:pPr>
      <w:r w:rsidRPr="24D5DF94">
        <w:rPr>
          <w:rFonts w:asciiTheme="minorHAnsi" w:eastAsiaTheme="minorEastAsia" w:hAnsiTheme="minorHAnsi" w:cstheme="minorBidi"/>
          <w:sz w:val="22"/>
          <w:szCs w:val="22"/>
        </w:rPr>
        <w:t>We provide opportunities for pupils to become physically</w:t>
      </w:r>
      <w:r w:rsidR="00E46F01" w:rsidRPr="24D5DF94">
        <w:rPr>
          <w:rFonts w:asciiTheme="minorHAnsi" w:eastAsiaTheme="minorEastAsia" w:hAnsiTheme="minorHAnsi" w:cstheme="minorBidi"/>
          <w:sz w:val="22"/>
          <w:szCs w:val="22"/>
        </w:rPr>
        <w:t xml:space="preserve"> and mentally</w:t>
      </w:r>
      <w:r w:rsidRPr="24D5DF94">
        <w:rPr>
          <w:rFonts w:asciiTheme="minorHAnsi" w:eastAsiaTheme="minorEastAsia" w:hAnsiTheme="minorHAnsi" w:cstheme="minorBidi"/>
          <w:sz w:val="22"/>
          <w:szCs w:val="22"/>
        </w:rPr>
        <w:t xml:space="preserve"> confident in a way which supports their</w:t>
      </w:r>
      <w:r w:rsidR="00E46F01" w:rsidRPr="24D5DF94">
        <w:rPr>
          <w:rFonts w:asciiTheme="minorHAnsi" w:eastAsiaTheme="minorEastAsia" w:hAnsiTheme="minorHAnsi" w:cstheme="minorBidi"/>
          <w:sz w:val="22"/>
          <w:szCs w:val="22"/>
        </w:rPr>
        <w:t xml:space="preserve"> physical/mental</w:t>
      </w:r>
      <w:r w:rsidRPr="24D5DF94">
        <w:rPr>
          <w:rFonts w:asciiTheme="minorHAnsi" w:eastAsiaTheme="minorEastAsia" w:hAnsiTheme="minorHAnsi" w:cstheme="minorBidi"/>
          <w:sz w:val="22"/>
          <w:szCs w:val="22"/>
        </w:rPr>
        <w:t xml:space="preserve"> health and fitness. Our children </w:t>
      </w:r>
      <w:r w:rsidR="00EE364C" w:rsidRPr="24D5DF94">
        <w:rPr>
          <w:rFonts w:asciiTheme="minorHAnsi" w:eastAsiaTheme="minorEastAsia" w:hAnsiTheme="minorHAnsi" w:cstheme="minorBidi"/>
          <w:sz w:val="22"/>
          <w:szCs w:val="22"/>
        </w:rPr>
        <w:t>are provided with</w:t>
      </w:r>
      <w:r w:rsidRPr="24D5DF94">
        <w:rPr>
          <w:rFonts w:asciiTheme="minorHAnsi" w:eastAsiaTheme="minorEastAsia" w:hAnsiTheme="minorHAnsi" w:cstheme="minorBidi"/>
          <w:sz w:val="22"/>
          <w:szCs w:val="22"/>
        </w:rPr>
        <w:t xml:space="preserve"> opportunities to compete in </w:t>
      </w:r>
      <w:r w:rsidR="00E46F01" w:rsidRPr="24D5DF94">
        <w:rPr>
          <w:rFonts w:asciiTheme="minorHAnsi" w:eastAsiaTheme="minorEastAsia" w:hAnsiTheme="minorHAnsi" w:cstheme="minorBidi"/>
          <w:sz w:val="22"/>
          <w:szCs w:val="22"/>
        </w:rPr>
        <w:t xml:space="preserve">competitive </w:t>
      </w:r>
      <w:r w:rsidRPr="24D5DF94">
        <w:rPr>
          <w:rFonts w:asciiTheme="minorHAnsi" w:eastAsiaTheme="minorEastAsia" w:hAnsiTheme="minorHAnsi" w:cstheme="minorBidi"/>
          <w:sz w:val="22"/>
          <w:szCs w:val="22"/>
        </w:rPr>
        <w:t>sport and other activities that build character and help to embed values such as fairness and respect.</w:t>
      </w:r>
    </w:p>
    <w:p w14:paraId="003FB6F1" w14:textId="77777777" w:rsidR="00E46F01" w:rsidRDefault="00AA391E" w:rsidP="24D5DF94">
      <w:pPr>
        <w:pStyle w:val="NormalWeb"/>
        <w:rPr>
          <w:rFonts w:asciiTheme="minorHAnsi" w:eastAsiaTheme="minorEastAsia" w:hAnsiTheme="minorHAnsi" w:cstheme="minorBidi"/>
          <w:sz w:val="22"/>
          <w:szCs w:val="22"/>
        </w:rPr>
      </w:pPr>
      <w:r w:rsidRPr="24D5DF9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3FDB8D69" w14:textId="1F4EEEFA" w:rsidR="00EC1A59" w:rsidRDefault="00760BE6" w:rsidP="24D5DF94">
      <w:pPr>
        <w:rPr>
          <w:rFonts w:eastAsiaTheme="minorEastAsia"/>
          <w:lang w:eastAsia="en-GB"/>
        </w:rPr>
      </w:pPr>
      <w:r w:rsidRPr="24D5DF94">
        <w:rPr>
          <w:rFonts w:eastAsiaTheme="minorEastAsia"/>
          <w:u w:val="single"/>
          <w:lang w:eastAsia="en-GB"/>
        </w:rPr>
        <w:t>Impact</w:t>
      </w:r>
      <w:r w:rsidRPr="24D5DF94">
        <w:rPr>
          <w:rFonts w:eastAsiaTheme="minorEastAsia"/>
          <w:lang w:eastAsia="en-GB"/>
        </w:rPr>
        <w:t>:</w:t>
      </w:r>
    </w:p>
    <w:p w14:paraId="003FB6F4" w14:textId="5C8C7DE3" w:rsidR="00EC1A59" w:rsidRDefault="00760BE6" w:rsidP="24D5DF94">
      <w:pPr>
        <w:rPr>
          <w:rFonts w:eastAsiaTheme="minorEastAsia"/>
        </w:rPr>
      </w:pPr>
      <w:r w:rsidRPr="24D5DF94">
        <w:rPr>
          <w:rFonts w:eastAsiaTheme="minorEastAsia"/>
        </w:rPr>
        <w:t xml:space="preserve">P.E. at Ormiston Herman is taught as a basis of lifelong learning, where children will have access to a wide range of vocabulary, knowledge and activities that will underpin a physically active and healthy lifestyle. </w:t>
      </w:r>
      <w:r w:rsidR="00277853" w:rsidRPr="24D5DF94">
        <w:rPr>
          <w:rFonts w:eastAsiaTheme="minorEastAsia"/>
        </w:rPr>
        <w:t xml:space="preserve">We recognise that assessment is critical as feedback for all teachers. We use our formative and summative assessment to plan future lessons including making adaptations for all children. </w:t>
      </w:r>
      <w:r w:rsidR="00EC1A59" w:rsidRPr="24D5DF94">
        <w:rPr>
          <w:rFonts w:eastAsiaTheme="minorEastAsia"/>
        </w:rPr>
        <w:lastRenderedPageBreak/>
        <w:t>Accessibility, implementation, progress, knowledge and success are measured through accurate assessment, questionnaires, quizzing and verbal feedback. As a result of this, the quality of</w:t>
      </w:r>
      <w:r w:rsidR="00277853" w:rsidRPr="24D5DF94">
        <w:rPr>
          <w:rFonts w:eastAsiaTheme="minorEastAsia"/>
        </w:rPr>
        <w:t xml:space="preserve"> each</w:t>
      </w:r>
      <w:r w:rsidR="00EC1A59" w:rsidRPr="24D5DF94">
        <w:rPr>
          <w:rFonts w:eastAsiaTheme="minorEastAsia"/>
        </w:rPr>
        <w:t xml:space="preserve"> P.E. </w:t>
      </w:r>
      <w:r w:rsidR="000B5F67" w:rsidRPr="24D5DF94">
        <w:rPr>
          <w:rFonts w:eastAsiaTheme="minorEastAsia"/>
        </w:rPr>
        <w:t>lesson improve</w:t>
      </w:r>
      <w:r w:rsidR="00277853" w:rsidRPr="24D5DF94">
        <w:rPr>
          <w:rFonts w:eastAsiaTheme="minorEastAsia"/>
        </w:rPr>
        <w:t>s,</w:t>
      </w:r>
      <w:r w:rsidR="00EC1A59" w:rsidRPr="24D5DF94">
        <w:rPr>
          <w:rFonts w:eastAsiaTheme="minorEastAsia"/>
        </w:rPr>
        <w:t xml:space="preserve"> with an overall aim for each child to leave Ormiston Herman Academy physically and mentally confident</w:t>
      </w:r>
      <w:r w:rsidR="00EE364C" w:rsidRPr="24D5DF94">
        <w:rPr>
          <w:rFonts w:eastAsiaTheme="minorEastAsia"/>
        </w:rPr>
        <w:t>,</w:t>
      </w:r>
      <w:r w:rsidR="00EC1A59" w:rsidRPr="24D5DF94">
        <w:rPr>
          <w:rFonts w:eastAsiaTheme="minorEastAsia"/>
        </w:rPr>
        <w:t xml:space="preserve"> whilst </w:t>
      </w:r>
      <w:r w:rsidR="00EE364C" w:rsidRPr="24D5DF94">
        <w:rPr>
          <w:rFonts w:eastAsiaTheme="minorEastAsia"/>
        </w:rPr>
        <w:t>acquiring</w:t>
      </w:r>
      <w:r w:rsidR="00EC1A59" w:rsidRPr="24D5DF94">
        <w:rPr>
          <w:rFonts w:eastAsiaTheme="minorEastAsia"/>
        </w:rPr>
        <w:t xml:space="preserve"> specific subject knowledge and skills. </w:t>
      </w:r>
    </w:p>
    <w:p w14:paraId="003FB6F5" w14:textId="77777777" w:rsidR="007A2791" w:rsidRPr="00AA391E" w:rsidRDefault="007A2791"/>
    <w:sectPr w:rsidR="007A2791" w:rsidRPr="00AA3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1E"/>
    <w:rsid w:val="000B5AF3"/>
    <w:rsid w:val="000B5F67"/>
    <w:rsid w:val="000D6CFC"/>
    <w:rsid w:val="00140592"/>
    <w:rsid w:val="00152A02"/>
    <w:rsid w:val="00277853"/>
    <w:rsid w:val="004808E3"/>
    <w:rsid w:val="004E76BE"/>
    <w:rsid w:val="00575FB1"/>
    <w:rsid w:val="00760BE6"/>
    <w:rsid w:val="007A2791"/>
    <w:rsid w:val="00877C99"/>
    <w:rsid w:val="009A328A"/>
    <w:rsid w:val="00AA391E"/>
    <w:rsid w:val="00BC727B"/>
    <w:rsid w:val="00C87753"/>
    <w:rsid w:val="00CF7801"/>
    <w:rsid w:val="00D46DF8"/>
    <w:rsid w:val="00D47976"/>
    <w:rsid w:val="00E46F01"/>
    <w:rsid w:val="00EC1A59"/>
    <w:rsid w:val="00EE364C"/>
    <w:rsid w:val="00FA0EC1"/>
    <w:rsid w:val="03F18BD3"/>
    <w:rsid w:val="23B4C1CD"/>
    <w:rsid w:val="243768F4"/>
    <w:rsid w:val="24D5DF94"/>
    <w:rsid w:val="33DF2860"/>
    <w:rsid w:val="36722B8C"/>
    <w:rsid w:val="3CEF645F"/>
    <w:rsid w:val="44401B63"/>
    <w:rsid w:val="47E4FCB3"/>
    <w:rsid w:val="6332A23E"/>
    <w:rsid w:val="6B2407C5"/>
    <w:rsid w:val="71ABC7DE"/>
    <w:rsid w:val="73E3E77A"/>
    <w:rsid w:val="79A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B6E7"/>
  <w15:docId w15:val="{06F097F4-8F68-4481-9EB7-6C72E030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A391E"/>
    <w:rPr>
      <w:b/>
      <w:bCs/>
    </w:rPr>
  </w:style>
  <w:style w:type="character" w:customStyle="1" w:styleId="quote-author-name">
    <w:name w:val="quote-author-name"/>
    <w:basedOn w:val="DefaultParagraphFont"/>
    <w:rsid w:val="00E46F01"/>
  </w:style>
  <w:style w:type="paragraph" w:styleId="BalloonText">
    <w:name w:val="Balloon Text"/>
    <w:basedOn w:val="Normal"/>
    <w:link w:val="BalloonTextChar"/>
    <w:uiPriority w:val="99"/>
    <w:semiHidden/>
    <w:unhideWhenUsed/>
    <w:rsid w:val="0087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AShreeve</dc:creator>
  <cp:lastModifiedBy>R Boulton</cp:lastModifiedBy>
  <cp:revision>2</cp:revision>
  <cp:lastPrinted>2021-05-05T07:11:00Z</cp:lastPrinted>
  <dcterms:created xsi:type="dcterms:W3CDTF">2025-02-06T10:01:00Z</dcterms:created>
  <dcterms:modified xsi:type="dcterms:W3CDTF">2025-02-06T10:01:00Z</dcterms:modified>
</cp:coreProperties>
</file>