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14B2A9" w14:textId="77777777" w:rsidR="001655F2" w:rsidRDefault="00DE77D0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rPr>
          <w:noProof/>
        </w:rPr>
        <w:drawing>
          <wp:inline distT="114300" distB="114300" distL="114300" distR="114300" wp14:anchorId="1714B2EE" wp14:editId="1714B2EF">
            <wp:extent cx="2734885" cy="842963"/>
            <wp:effectExtent l="0" t="0" r="0" b="0"/>
            <wp:docPr id="1" name="image1.png" descr="LOGO_MASTER_STRAP_10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MASTER_STRAP_102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4885" cy="842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14B2AA" w14:textId="77777777" w:rsidR="001655F2" w:rsidRDefault="00DE77D0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PE Overview</w:t>
      </w:r>
    </w:p>
    <w:p w14:paraId="1714B2AB" w14:textId="77777777" w:rsidR="001655F2" w:rsidRDefault="001655F2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1714B2AC" w14:textId="77777777" w:rsidR="001655F2" w:rsidRDefault="00DE77D0">
      <w:pPr>
        <w:pBdr>
          <w:top w:val="nil"/>
          <w:left w:val="nil"/>
          <w:bottom w:val="nil"/>
          <w:right w:val="nil"/>
          <w:between w:val="nil"/>
        </w:pBdr>
      </w:pPr>
      <w:r>
        <w:t xml:space="preserve">As stated in the PE policy, staff are advised to use the Complete P.E. scheme of work for each unit. Each teacher has their own log-in and password details. </w:t>
      </w:r>
    </w:p>
    <w:p w14:paraId="1714B2AD" w14:textId="77777777" w:rsidR="001655F2" w:rsidRDefault="001655F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2685"/>
        <w:gridCol w:w="2325"/>
        <w:gridCol w:w="2445"/>
        <w:gridCol w:w="2055"/>
        <w:gridCol w:w="2280"/>
        <w:gridCol w:w="2520"/>
      </w:tblGrid>
      <w:tr w:rsidR="001655F2" w14:paraId="1714B2B5" w14:textId="77777777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AE" w14:textId="77777777" w:rsidR="001655F2" w:rsidRDefault="0016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AF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HT1</w:t>
            </w:r>
          </w:p>
        </w:tc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B0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HT2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B1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HT3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B2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HT4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B3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HT5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B4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HT6</w:t>
            </w:r>
          </w:p>
        </w:tc>
      </w:tr>
      <w:tr w:rsidR="001655F2" w14:paraId="1714B2BD" w14:textId="77777777">
        <w:trPr>
          <w:trHeight w:val="480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4B2B6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Y1</w:t>
            </w:r>
          </w:p>
        </w:tc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B7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Games</w:t>
            </w:r>
          </w:p>
        </w:tc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B8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Gymnastics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B9" w14:textId="77777777" w:rsidR="001655F2" w:rsidRDefault="00DE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</w:pPr>
            <w:r>
              <w:rPr>
                <w:b/>
              </w:rPr>
              <w:t>Gymnastics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BA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Dance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BB" w14:textId="77777777" w:rsidR="001655F2" w:rsidRDefault="00DE77D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Athletics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BC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Athletics</w:t>
            </w:r>
          </w:p>
        </w:tc>
      </w:tr>
      <w:tr w:rsidR="001655F2" w14:paraId="1714B2C5" w14:textId="77777777">
        <w:trPr>
          <w:trHeight w:val="540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4B2BE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Y2</w:t>
            </w:r>
          </w:p>
        </w:tc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BF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Games</w:t>
            </w:r>
          </w:p>
        </w:tc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C0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Gymnastics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C1" w14:textId="77777777" w:rsidR="001655F2" w:rsidRDefault="00DE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</w:pPr>
            <w:r>
              <w:rPr>
                <w:b/>
              </w:rPr>
              <w:t>Gymnastics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C2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Dance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C3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Athletics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C4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Athletics</w:t>
            </w:r>
          </w:p>
        </w:tc>
      </w:tr>
      <w:tr w:rsidR="001655F2" w14:paraId="1714B2CD" w14:textId="77777777">
        <w:trPr>
          <w:trHeight w:val="720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4B2C6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Y3</w:t>
            </w:r>
          </w:p>
        </w:tc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C7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Invasion Games</w:t>
            </w:r>
          </w:p>
        </w:tc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C8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Gymnastics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C9" w14:textId="7DE47AC6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Dance</w:t>
            </w:r>
            <w:r w:rsidR="00747DAD">
              <w:rPr>
                <w:b/>
              </w:rPr>
              <w:t xml:space="preserve"> and OAA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CA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Net / wall games and OAA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CB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Striking and fielding games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CC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Athletics</w:t>
            </w:r>
          </w:p>
        </w:tc>
      </w:tr>
      <w:tr w:rsidR="001655F2" w14:paraId="1714B2D7" w14:textId="77777777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4B2CE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Y4</w:t>
            </w:r>
          </w:p>
        </w:tc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CF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Invasion Games</w:t>
            </w:r>
          </w:p>
        </w:tc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D0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Gymnastics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D1" w14:textId="5C243979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Dance</w:t>
            </w:r>
            <w:r w:rsidR="00747DAD">
              <w:rPr>
                <w:b/>
              </w:rPr>
              <w:t xml:space="preserve"> and OAA</w:t>
            </w:r>
          </w:p>
          <w:p w14:paraId="1714B2D2" w14:textId="77777777" w:rsidR="001655F2" w:rsidRDefault="0016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D3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Net / wall games and OAA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D4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Striking and fielding games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D5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Athletics</w:t>
            </w:r>
          </w:p>
          <w:p w14:paraId="1714B2D6" w14:textId="77777777" w:rsidR="001655F2" w:rsidRDefault="0016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1655F2" w14:paraId="1714B2E1" w14:textId="77777777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4B2D8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Y5</w:t>
            </w:r>
          </w:p>
        </w:tc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D9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Invasion games</w:t>
            </w:r>
          </w:p>
        </w:tc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DA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Gymnastics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DB" w14:textId="3064838B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Dance</w:t>
            </w:r>
            <w:r w:rsidR="00747DAD">
              <w:rPr>
                <w:b/>
              </w:rPr>
              <w:t xml:space="preserve"> and OAA</w:t>
            </w:r>
          </w:p>
          <w:p w14:paraId="1714B2DC" w14:textId="77777777" w:rsidR="001655F2" w:rsidRDefault="0016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DD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Net / wall games and OAA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DE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Striking and fielding games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DF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Athletics</w:t>
            </w:r>
          </w:p>
          <w:p w14:paraId="1714B2E0" w14:textId="77777777" w:rsidR="001655F2" w:rsidRDefault="0016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1655F2" w14:paraId="1714B2EB" w14:textId="77777777">
        <w:trPr>
          <w:trHeight w:val="840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4B2E2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Y6</w:t>
            </w:r>
          </w:p>
        </w:tc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E3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Invasion games</w:t>
            </w:r>
          </w:p>
        </w:tc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E4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Gymnastics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E5" w14:textId="6658CB16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Dance</w:t>
            </w:r>
            <w:r w:rsidR="00747DAD">
              <w:rPr>
                <w:b/>
              </w:rPr>
              <w:t xml:space="preserve"> and OAA</w:t>
            </w:r>
          </w:p>
          <w:p w14:paraId="1714B2E6" w14:textId="77777777" w:rsidR="001655F2" w:rsidRDefault="0016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E7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Net / wall games and OAA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E8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Striking and fielding games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2E9" w14:textId="77777777" w:rsidR="001655F2" w:rsidRDefault="00DE7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Athletics</w:t>
            </w:r>
          </w:p>
          <w:p w14:paraId="1714B2EA" w14:textId="77777777" w:rsidR="001655F2" w:rsidRDefault="0016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1714B2EC" w14:textId="77777777" w:rsidR="001655F2" w:rsidRDefault="001655F2">
      <w:pPr>
        <w:pBdr>
          <w:top w:val="nil"/>
          <w:left w:val="nil"/>
          <w:bottom w:val="nil"/>
          <w:right w:val="nil"/>
          <w:between w:val="nil"/>
        </w:pBdr>
      </w:pPr>
    </w:p>
    <w:p w14:paraId="1714B2ED" w14:textId="77777777" w:rsidR="001655F2" w:rsidRDefault="001655F2">
      <w:pPr>
        <w:pBdr>
          <w:top w:val="nil"/>
          <w:left w:val="nil"/>
          <w:bottom w:val="nil"/>
          <w:right w:val="nil"/>
          <w:between w:val="nil"/>
        </w:pBdr>
      </w:pPr>
    </w:p>
    <w:sectPr w:rsidR="001655F2">
      <w:pgSz w:w="16838" w:h="11906" w:orient="landscape"/>
      <w:pgMar w:top="850" w:right="850" w:bottom="85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5F2"/>
    <w:rsid w:val="001655F2"/>
    <w:rsid w:val="00747DAD"/>
    <w:rsid w:val="00DE77D0"/>
    <w:rsid w:val="00E6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B2A9"/>
  <w15:docId w15:val="{6BCFBB52-94CB-4BA7-8E4B-F6760F95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Shreeve</dc:creator>
  <cp:lastModifiedBy>R Boulton</cp:lastModifiedBy>
  <cp:revision>2</cp:revision>
  <dcterms:created xsi:type="dcterms:W3CDTF">2023-01-03T11:07:00Z</dcterms:created>
  <dcterms:modified xsi:type="dcterms:W3CDTF">2023-01-03T11:07:00Z</dcterms:modified>
</cp:coreProperties>
</file>