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D1ED" w14:textId="77777777" w:rsidR="00425835" w:rsidRDefault="00425835" w:rsidP="00425835">
      <w:pPr>
        <w:spacing w:after="240" w:line="240" w:lineRule="exact"/>
        <w:jc w:val="both"/>
        <w:rPr>
          <w:rFonts w:ascii="Cambria" w:eastAsia="MS Mincho" w:hAnsi="Cambria" w:cs="Times New Roman"/>
          <w:lang w:val="en-US"/>
        </w:rPr>
      </w:pPr>
    </w:p>
    <w:p w14:paraId="3ADD53A1" w14:textId="77777777" w:rsidR="00D761BE" w:rsidRDefault="00D761BE" w:rsidP="00425835">
      <w:pPr>
        <w:spacing w:after="240" w:line="240" w:lineRule="exact"/>
        <w:jc w:val="both"/>
        <w:rPr>
          <w:rFonts w:ascii="Cambria" w:eastAsia="MS Mincho" w:hAnsi="Cambria" w:cs="Times New Roman"/>
          <w:lang w:val="en-US"/>
        </w:rPr>
      </w:pPr>
    </w:p>
    <w:p w14:paraId="57DE1BDB" w14:textId="77777777" w:rsidR="00592F89" w:rsidRDefault="00592F89" w:rsidP="00425835">
      <w:pPr>
        <w:spacing w:after="240" w:line="240" w:lineRule="exact"/>
        <w:jc w:val="both"/>
        <w:rPr>
          <w:rFonts w:ascii="Cambria" w:eastAsia="MS Mincho" w:hAnsi="Cambria" w:cs="Times New Roman"/>
          <w:lang w:val="en-US"/>
        </w:rPr>
      </w:pPr>
    </w:p>
    <w:p w14:paraId="7EDF8EA0" w14:textId="77777777" w:rsidR="00D761BE" w:rsidRDefault="00D761BE" w:rsidP="00425835">
      <w:pPr>
        <w:spacing w:after="240" w:line="240" w:lineRule="exact"/>
        <w:jc w:val="both"/>
        <w:rPr>
          <w:rFonts w:ascii="Cambria" w:eastAsia="MS Mincho" w:hAnsi="Cambria" w:cs="Times New Roman"/>
          <w:lang w:val="en-US"/>
        </w:rPr>
      </w:pPr>
    </w:p>
    <w:p w14:paraId="616F89CF" w14:textId="77777777" w:rsidR="00D761BE" w:rsidRDefault="00D761BE" w:rsidP="00425835">
      <w:pPr>
        <w:spacing w:after="240" w:line="240" w:lineRule="exact"/>
        <w:jc w:val="both"/>
        <w:rPr>
          <w:rFonts w:ascii="Cambria" w:eastAsia="MS Mincho" w:hAnsi="Cambria" w:cs="Times New Roman"/>
          <w:lang w:val="en-US"/>
        </w:rPr>
      </w:pPr>
    </w:p>
    <w:p w14:paraId="0F06A371" w14:textId="77777777" w:rsidR="00D761BE" w:rsidRPr="00425835" w:rsidRDefault="00D761BE" w:rsidP="00425835">
      <w:pPr>
        <w:spacing w:after="240" w:line="240" w:lineRule="exact"/>
        <w:jc w:val="both"/>
        <w:rPr>
          <w:rFonts w:ascii="Cambria" w:eastAsia="MS Mincho" w:hAnsi="Cambria" w:cs="Times New Roman"/>
          <w:lang w:val="en-US"/>
        </w:rPr>
      </w:pPr>
    </w:p>
    <w:p w14:paraId="0CB8E658"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C696B9A" w14:textId="26DB3821" w:rsidR="00D761BE" w:rsidRDefault="000F20D6"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Herman Academy</w:t>
      </w:r>
      <w:r w:rsidR="00D761BE" w:rsidRPr="00475EA3">
        <w:rPr>
          <w:rFonts w:ascii="Arial" w:eastAsia="MS Gothic" w:hAnsi="Arial" w:cs="Arial"/>
          <w:color w:val="00B0F0"/>
          <w:kern w:val="28"/>
          <w:sz w:val="42"/>
          <w:szCs w:val="56"/>
        </w:rPr>
        <w:br/>
      </w:r>
      <w:r w:rsidR="000035A3">
        <w:rPr>
          <w:rFonts w:ascii="Arial" w:eastAsia="MS Gothic" w:hAnsi="Arial" w:cs="Arial"/>
          <w:color w:val="00B0F0"/>
          <w:kern w:val="28"/>
          <w:sz w:val="42"/>
          <w:szCs w:val="56"/>
        </w:rPr>
        <w:t>Attendance</w:t>
      </w:r>
      <w:r w:rsidR="00D761BE" w:rsidRPr="00475EA3">
        <w:rPr>
          <w:rFonts w:ascii="Arial" w:eastAsia="MS Gothic" w:hAnsi="Arial" w:cs="Arial"/>
          <w:color w:val="00B0F0"/>
          <w:kern w:val="28"/>
          <w:sz w:val="42"/>
          <w:szCs w:val="56"/>
        </w:rPr>
        <w:t xml:space="preserve"> policy</w:t>
      </w:r>
    </w:p>
    <w:p w14:paraId="5812C6C9" w14:textId="77777777" w:rsidR="002074B9" w:rsidRPr="00FB02A4" w:rsidRDefault="002074B9" w:rsidP="00275573">
      <w:pPr>
        <w:pStyle w:val="OATbodystyle"/>
        <w:spacing w:line="276" w:lineRule="auto"/>
        <w:rPr>
          <w:color w:val="00B0F0"/>
          <w:sz w:val="26"/>
          <w:szCs w:val="26"/>
        </w:rPr>
      </w:pPr>
      <w:r w:rsidRPr="00FB02A4">
        <w:rPr>
          <w:color w:val="00B0F0"/>
          <w:sz w:val="26"/>
          <w:szCs w:val="26"/>
        </w:rPr>
        <w:t>(incl. Children with health needs who cannot attend school, CME and EHE)</w:t>
      </w:r>
    </w:p>
    <w:p w14:paraId="2F43DF90" w14:textId="77777777" w:rsidR="002074B9" w:rsidRPr="00475EA3" w:rsidRDefault="002074B9" w:rsidP="00D761BE">
      <w:pPr>
        <w:tabs>
          <w:tab w:val="left" w:pos="284"/>
        </w:tabs>
        <w:spacing w:before="200" w:line="480" w:lineRule="exact"/>
        <w:rPr>
          <w:rFonts w:ascii="Arial" w:eastAsia="MS Gothic" w:hAnsi="Arial" w:cs="Arial"/>
          <w:color w:val="00B0F0"/>
          <w:kern w:val="28"/>
          <w:sz w:val="42"/>
          <w:szCs w:val="56"/>
        </w:rPr>
      </w:pPr>
    </w:p>
    <w:p w14:paraId="6351BE2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51F985E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6C931302"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76361033" w14:textId="77777777" w:rsidTr="00CE3ADF">
        <w:trPr>
          <w:trHeight w:val="305"/>
        </w:trPr>
        <w:tc>
          <w:tcPr>
            <w:tcW w:w="2857" w:type="dxa"/>
            <w:tcMar>
              <w:top w:w="113" w:type="dxa"/>
            </w:tcMar>
          </w:tcPr>
          <w:p w14:paraId="614D2BFC"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689D50EA" w14:textId="4A913D4B" w:rsidR="00D761BE" w:rsidRPr="00475EA3" w:rsidRDefault="00FC7CD1" w:rsidP="002E75AF">
            <w:pPr>
              <w:pStyle w:val="OATbodystyle"/>
              <w:rPr>
                <w:rFonts w:eastAsia="MS Mincho"/>
              </w:rPr>
            </w:pPr>
            <w:r w:rsidRPr="000672EE">
              <w:t xml:space="preserve">Statutory </w:t>
            </w:r>
            <w:r>
              <w:t xml:space="preserve">/ OAT </w:t>
            </w:r>
            <w:r w:rsidRPr="000672EE">
              <w:t>mandatory</w:t>
            </w:r>
            <w:r>
              <w:t xml:space="preserve"> template</w:t>
            </w:r>
          </w:p>
        </w:tc>
      </w:tr>
      <w:tr w:rsidR="00D761BE" w14:paraId="494996EA" w14:textId="77777777" w:rsidTr="00CE3ADF">
        <w:tc>
          <w:tcPr>
            <w:tcW w:w="2857" w:type="dxa"/>
            <w:tcMar>
              <w:top w:w="113" w:type="dxa"/>
            </w:tcMar>
          </w:tcPr>
          <w:p w14:paraId="131863A6"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29B3992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14C80E05" w14:textId="77777777" w:rsidR="002E75AF" w:rsidRPr="002E75AF" w:rsidRDefault="002E75AF" w:rsidP="002E75AF">
            <w:pPr>
              <w:pStyle w:val="OATbodystyle"/>
              <w:spacing w:after="0"/>
            </w:pPr>
            <w:r w:rsidRPr="002E75AF">
              <w:t>Nikki Cameron, Safeguarding Manager</w:t>
            </w:r>
          </w:p>
          <w:p w14:paraId="59CE895E" w14:textId="77777777" w:rsidR="002E75AF" w:rsidRPr="002E75AF" w:rsidRDefault="002E75AF" w:rsidP="002E75AF">
            <w:pPr>
              <w:pStyle w:val="OATbodystyle"/>
              <w:spacing w:after="0"/>
            </w:pPr>
            <w:r w:rsidRPr="002E75AF">
              <w:t>Steph Morley, Deputy Safeguarding Manager</w:t>
            </w:r>
          </w:p>
          <w:p w14:paraId="6378B3C9" w14:textId="77777777" w:rsidR="002E75AF" w:rsidRPr="002E75AF" w:rsidRDefault="002E75AF" w:rsidP="002E75AF">
            <w:pPr>
              <w:pStyle w:val="OATbodystyle"/>
              <w:spacing w:after="0"/>
            </w:pPr>
            <w:r w:rsidRPr="002E75AF">
              <w:t xml:space="preserve">Jane Nolan, Director of Inclusion, </w:t>
            </w:r>
          </w:p>
          <w:p w14:paraId="6A07D37F" w14:textId="289621A7" w:rsidR="00D761BE" w:rsidRPr="00475EA3" w:rsidRDefault="002E75AF" w:rsidP="002E75AF">
            <w:pPr>
              <w:pStyle w:val="OATbodystyle"/>
            </w:pPr>
            <w:r w:rsidRPr="002E75AF">
              <w:t>Paula Jones, Director of Secondary Quality and Standards</w:t>
            </w:r>
          </w:p>
        </w:tc>
      </w:tr>
      <w:tr w:rsidR="00D761BE" w14:paraId="3B207E33" w14:textId="77777777" w:rsidTr="00CE3ADF">
        <w:tc>
          <w:tcPr>
            <w:tcW w:w="2857" w:type="dxa"/>
            <w:tcMar>
              <w:top w:w="113" w:type="dxa"/>
            </w:tcMar>
          </w:tcPr>
          <w:p w14:paraId="272F587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5E609AD3" w14:textId="0D6B28D2" w:rsidR="00D761BE" w:rsidRPr="00475EA3" w:rsidRDefault="002C086F" w:rsidP="00CE3ADF">
            <w:pPr>
              <w:tabs>
                <w:tab w:val="left" w:pos="284"/>
              </w:tabs>
              <w:spacing w:after="120" w:line="250" w:lineRule="exact"/>
              <w:rPr>
                <w:rFonts w:ascii="Arial" w:eastAsia="MS Mincho" w:hAnsi="Arial" w:cs="Arial"/>
                <w:sz w:val="20"/>
                <w:szCs w:val="20"/>
              </w:rPr>
            </w:pPr>
            <w:r w:rsidRPr="002C086F">
              <w:rPr>
                <w:rFonts w:ascii="Arial" w:eastAsia="MS Mincho" w:hAnsi="Arial" w:cs="Arial"/>
                <w:sz w:val="20"/>
                <w:szCs w:val="20"/>
              </w:rPr>
              <w:t>Rob Pritchard, National Director of Education June 2022</w:t>
            </w:r>
          </w:p>
        </w:tc>
      </w:tr>
      <w:tr w:rsidR="00535DC9" w14:paraId="11CE9BA4" w14:textId="77777777" w:rsidTr="00CE3ADF">
        <w:tc>
          <w:tcPr>
            <w:tcW w:w="2857" w:type="dxa"/>
            <w:tcMar>
              <w:top w:w="113" w:type="dxa"/>
            </w:tcMar>
          </w:tcPr>
          <w:p w14:paraId="3504E11C" w14:textId="44420D39" w:rsidR="00535DC9" w:rsidRPr="00475EA3" w:rsidRDefault="00535DC9"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 approved</w:t>
            </w:r>
          </w:p>
        </w:tc>
        <w:tc>
          <w:tcPr>
            <w:tcW w:w="6246" w:type="dxa"/>
            <w:tcMar>
              <w:top w:w="113" w:type="dxa"/>
            </w:tcMar>
          </w:tcPr>
          <w:p w14:paraId="173CC7ED" w14:textId="66971FB5" w:rsidR="00535DC9" w:rsidRPr="002C086F" w:rsidRDefault="004C5C9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2022</w:t>
            </w:r>
          </w:p>
        </w:tc>
      </w:tr>
      <w:tr w:rsidR="002C086F" w14:paraId="0A12FE6A" w14:textId="77777777" w:rsidTr="00CE3ADF">
        <w:tc>
          <w:tcPr>
            <w:tcW w:w="2857" w:type="dxa"/>
            <w:tcMar>
              <w:top w:w="113" w:type="dxa"/>
            </w:tcMar>
          </w:tcPr>
          <w:p w14:paraId="627B2368" w14:textId="0F03F5E7" w:rsidR="002C086F" w:rsidRPr="00475EA3" w:rsidRDefault="002C086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approved</w:t>
            </w:r>
          </w:p>
        </w:tc>
        <w:tc>
          <w:tcPr>
            <w:tcW w:w="6246" w:type="dxa"/>
            <w:tcMar>
              <w:top w:w="113" w:type="dxa"/>
            </w:tcMar>
          </w:tcPr>
          <w:p w14:paraId="290A4558" w14:textId="1380FDF3" w:rsidR="002C086F" w:rsidRPr="002C086F" w:rsidRDefault="00841768"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14 July 2022</w:t>
            </w:r>
          </w:p>
        </w:tc>
      </w:tr>
      <w:tr w:rsidR="00D761BE" w14:paraId="62422563" w14:textId="77777777" w:rsidTr="00CE3ADF">
        <w:tc>
          <w:tcPr>
            <w:tcW w:w="2857" w:type="dxa"/>
            <w:tcMar>
              <w:top w:w="113" w:type="dxa"/>
            </w:tcMar>
          </w:tcPr>
          <w:p w14:paraId="6896336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653FF90C" w14:textId="65841711" w:rsidR="00D761BE" w:rsidRPr="00475EA3" w:rsidRDefault="00687AB9"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1 </w:t>
            </w:r>
            <w:r w:rsidR="00EE4ABC" w:rsidRPr="00EE4ABC">
              <w:rPr>
                <w:rFonts w:ascii="Arial" w:eastAsia="MS Mincho" w:hAnsi="Arial" w:cs="Arial"/>
                <w:sz w:val="20"/>
                <w:szCs w:val="20"/>
              </w:rPr>
              <w:t>September 2022</w:t>
            </w:r>
          </w:p>
        </w:tc>
      </w:tr>
      <w:tr w:rsidR="00D761BE" w14:paraId="764B372B" w14:textId="77777777" w:rsidTr="00CE3ADF">
        <w:trPr>
          <w:trHeight w:val="243"/>
        </w:trPr>
        <w:tc>
          <w:tcPr>
            <w:tcW w:w="2857" w:type="dxa"/>
            <w:tcMar>
              <w:top w:w="113" w:type="dxa"/>
            </w:tcMar>
          </w:tcPr>
          <w:p w14:paraId="1EA1339D" w14:textId="77777777" w:rsidR="00D761BE" w:rsidRPr="00475EA3" w:rsidRDefault="00AE06B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2945D00C" w14:textId="29B18296" w:rsidR="00D761BE" w:rsidRPr="00285EDC" w:rsidRDefault="00285EDC"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22E9151B" w14:textId="77777777" w:rsidTr="00CE3ADF">
        <w:trPr>
          <w:trHeight w:val="243"/>
        </w:trPr>
        <w:tc>
          <w:tcPr>
            <w:tcW w:w="2857" w:type="dxa"/>
            <w:tcMar>
              <w:top w:w="113" w:type="dxa"/>
            </w:tcMar>
          </w:tcPr>
          <w:p w14:paraId="3E90728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46862292" w14:textId="4F185E00" w:rsidR="00D761BE" w:rsidRPr="00475EA3" w:rsidRDefault="0044466A" w:rsidP="00CE3ADF">
            <w:pPr>
              <w:tabs>
                <w:tab w:val="left" w:pos="284"/>
              </w:tabs>
              <w:spacing w:after="120" w:line="250" w:lineRule="exact"/>
              <w:rPr>
                <w:rFonts w:ascii="Arial" w:eastAsia="MS Mincho" w:hAnsi="Arial" w:cs="Arial"/>
                <w:sz w:val="20"/>
                <w:szCs w:val="20"/>
              </w:rPr>
            </w:pPr>
            <w:r w:rsidRPr="0044466A">
              <w:rPr>
                <w:rFonts w:ascii="Arial" w:eastAsia="MS Mincho" w:hAnsi="Arial" w:cs="Arial"/>
                <w:sz w:val="20"/>
                <w:szCs w:val="20"/>
              </w:rPr>
              <w:t>Completely revised – treat as new</w:t>
            </w:r>
          </w:p>
        </w:tc>
      </w:tr>
    </w:tbl>
    <w:p w14:paraId="62DB6D05"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16F24C35"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76B07F63" w14:textId="562E652F" w:rsidR="002F0B25"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108103404" w:history="1">
            <w:r w:rsidR="002F0B25" w:rsidRPr="003462FE">
              <w:rPr>
                <w:rStyle w:val="Hyperlink"/>
                <w:rFonts w:eastAsia="MS Mincho"/>
                <w:noProof/>
              </w:rPr>
              <w:t>1.</w:t>
            </w:r>
            <w:r w:rsidR="002F0B25">
              <w:rPr>
                <w:rFonts w:asciiTheme="minorHAnsi" w:hAnsiTheme="minorHAnsi"/>
                <w:noProof/>
                <w:sz w:val="22"/>
                <w:szCs w:val="22"/>
                <w:lang w:eastAsia="en-GB"/>
              </w:rPr>
              <w:tab/>
            </w:r>
            <w:r w:rsidR="002F0B25" w:rsidRPr="003462FE">
              <w:rPr>
                <w:rStyle w:val="Hyperlink"/>
                <w:rFonts w:eastAsia="MS Mincho"/>
                <w:noProof/>
              </w:rPr>
              <w:t>Policy statement and principles</w:t>
            </w:r>
            <w:r w:rsidR="002F0B25">
              <w:rPr>
                <w:noProof/>
                <w:webHidden/>
              </w:rPr>
              <w:tab/>
            </w:r>
            <w:r w:rsidR="002F0B25">
              <w:rPr>
                <w:noProof/>
                <w:webHidden/>
              </w:rPr>
              <w:fldChar w:fldCharType="begin"/>
            </w:r>
            <w:r w:rsidR="002F0B25">
              <w:rPr>
                <w:noProof/>
                <w:webHidden/>
              </w:rPr>
              <w:instrText xml:space="preserve"> PAGEREF _Toc108103404 \h </w:instrText>
            </w:r>
            <w:r w:rsidR="002F0B25">
              <w:rPr>
                <w:noProof/>
                <w:webHidden/>
              </w:rPr>
            </w:r>
            <w:r w:rsidR="002F0B25">
              <w:rPr>
                <w:noProof/>
                <w:webHidden/>
              </w:rPr>
              <w:fldChar w:fldCharType="separate"/>
            </w:r>
            <w:r w:rsidR="00123C64">
              <w:rPr>
                <w:noProof/>
                <w:webHidden/>
              </w:rPr>
              <w:t>5</w:t>
            </w:r>
            <w:r w:rsidR="002F0B25">
              <w:rPr>
                <w:noProof/>
                <w:webHidden/>
              </w:rPr>
              <w:fldChar w:fldCharType="end"/>
            </w:r>
          </w:hyperlink>
        </w:p>
        <w:p w14:paraId="6C13E695" w14:textId="1BE40A77" w:rsidR="002F0B25" w:rsidRDefault="00000000">
          <w:pPr>
            <w:pStyle w:val="TOC1"/>
            <w:tabs>
              <w:tab w:val="left" w:pos="440"/>
              <w:tab w:val="right" w:leader="dot" w:pos="9622"/>
            </w:tabs>
            <w:rPr>
              <w:rFonts w:asciiTheme="minorHAnsi" w:hAnsiTheme="minorHAnsi"/>
              <w:noProof/>
              <w:sz w:val="22"/>
              <w:szCs w:val="22"/>
              <w:lang w:eastAsia="en-GB"/>
            </w:rPr>
          </w:pPr>
          <w:hyperlink w:anchor="_Toc108103405" w:history="1">
            <w:r w:rsidR="002F0B25" w:rsidRPr="003462FE">
              <w:rPr>
                <w:rStyle w:val="Hyperlink"/>
                <w:rFonts w:eastAsia="MS Mincho" w:cs="Arial"/>
                <w:bCs/>
                <w:noProof/>
                <w:kern w:val="32"/>
                <w:lang w:val="en-US"/>
              </w:rPr>
              <w:t>2.</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Why regular attendance is important</w:t>
            </w:r>
            <w:r w:rsidR="002F0B25">
              <w:rPr>
                <w:noProof/>
                <w:webHidden/>
              </w:rPr>
              <w:tab/>
            </w:r>
            <w:r w:rsidR="002F0B25">
              <w:rPr>
                <w:noProof/>
                <w:webHidden/>
              </w:rPr>
              <w:fldChar w:fldCharType="begin"/>
            </w:r>
            <w:r w:rsidR="002F0B25">
              <w:rPr>
                <w:noProof/>
                <w:webHidden/>
              </w:rPr>
              <w:instrText xml:space="preserve"> PAGEREF _Toc108103405 \h </w:instrText>
            </w:r>
            <w:r w:rsidR="002F0B25">
              <w:rPr>
                <w:noProof/>
                <w:webHidden/>
              </w:rPr>
            </w:r>
            <w:r w:rsidR="002F0B25">
              <w:rPr>
                <w:noProof/>
                <w:webHidden/>
              </w:rPr>
              <w:fldChar w:fldCharType="separate"/>
            </w:r>
            <w:r w:rsidR="00123C64">
              <w:rPr>
                <w:noProof/>
                <w:webHidden/>
              </w:rPr>
              <w:t>5</w:t>
            </w:r>
            <w:r w:rsidR="002F0B25">
              <w:rPr>
                <w:noProof/>
                <w:webHidden/>
              </w:rPr>
              <w:fldChar w:fldCharType="end"/>
            </w:r>
          </w:hyperlink>
        </w:p>
        <w:p w14:paraId="5281D871" w14:textId="35B7A999" w:rsidR="002F0B25" w:rsidRDefault="00000000">
          <w:pPr>
            <w:pStyle w:val="TOC1"/>
            <w:tabs>
              <w:tab w:val="left" w:pos="440"/>
              <w:tab w:val="right" w:leader="dot" w:pos="9622"/>
            </w:tabs>
            <w:rPr>
              <w:rFonts w:asciiTheme="minorHAnsi" w:hAnsiTheme="minorHAnsi"/>
              <w:noProof/>
              <w:sz w:val="22"/>
              <w:szCs w:val="22"/>
              <w:lang w:eastAsia="en-GB"/>
            </w:rPr>
          </w:pPr>
          <w:hyperlink w:anchor="_Toc108103406" w:history="1">
            <w:r w:rsidR="002F0B25" w:rsidRPr="003462FE">
              <w:rPr>
                <w:rStyle w:val="Hyperlink"/>
                <w:rFonts w:eastAsia="MS Mincho" w:cs="Arial"/>
                <w:bCs/>
                <w:noProof/>
                <w:kern w:val="32"/>
                <w:lang w:val="en-US"/>
              </w:rPr>
              <w:t>3.</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Safeguarding</w:t>
            </w:r>
            <w:r w:rsidR="002F0B25">
              <w:rPr>
                <w:noProof/>
                <w:webHidden/>
              </w:rPr>
              <w:tab/>
            </w:r>
            <w:r w:rsidR="002F0B25">
              <w:rPr>
                <w:noProof/>
                <w:webHidden/>
              </w:rPr>
              <w:fldChar w:fldCharType="begin"/>
            </w:r>
            <w:r w:rsidR="002F0B25">
              <w:rPr>
                <w:noProof/>
                <w:webHidden/>
              </w:rPr>
              <w:instrText xml:space="preserve"> PAGEREF _Toc108103406 \h </w:instrText>
            </w:r>
            <w:r w:rsidR="002F0B25">
              <w:rPr>
                <w:noProof/>
                <w:webHidden/>
              </w:rPr>
            </w:r>
            <w:r w:rsidR="002F0B25">
              <w:rPr>
                <w:noProof/>
                <w:webHidden/>
              </w:rPr>
              <w:fldChar w:fldCharType="separate"/>
            </w:r>
            <w:r w:rsidR="00123C64">
              <w:rPr>
                <w:noProof/>
                <w:webHidden/>
              </w:rPr>
              <w:t>5</w:t>
            </w:r>
            <w:r w:rsidR="002F0B25">
              <w:rPr>
                <w:noProof/>
                <w:webHidden/>
              </w:rPr>
              <w:fldChar w:fldCharType="end"/>
            </w:r>
          </w:hyperlink>
        </w:p>
        <w:p w14:paraId="5A5939B2" w14:textId="219C488C" w:rsidR="002F0B25" w:rsidRDefault="00000000">
          <w:pPr>
            <w:pStyle w:val="TOC1"/>
            <w:tabs>
              <w:tab w:val="left" w:pos="440"/>
              <w:tab w:val="right" w:leader="dot" w:pos="9622"/>
            </w:tabs>
            <w:rPr>
              <w:rFonts w:asciiTheme="minorHAnsi" w:hAnsiTheme="minorHAnsi"/>
              <w:noProof/>
              <w:sz w:val="22"/>
              <w:szCs w:val="22"/>
              <w:lang w:eastAsia="en-GB"/>
            </w:rPr>
          </w:pPr>
          <w:hyperlink w:anchor="_Toc108103407" w:history="1">
            <w:r w:rsidR="002F0B25" w:rsidRPr="003462FE">
              <w:rPr>
                <w:rStyle w:val="Hyperlink"/>
                <w:rFonts w:eastAsia="MS Mincho" w:cs="Arial"/>
                <w:bCs/>
                <w:noProof/>
                <w:kern w:val="32"/>
                <w:lang w:val="en-US"/>
              </w:rPr>
              <w:t>4.</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Vulnerable children</w:t>
            </w:r>
            <w:r w:rsidR="002F0B25">
              <w:rPr>
                <w:noProof/>
                <w:webHidden/>
              </w:rPr>
              <w:tab/>
            </w:r>
            <w:r w:rsidR="002F0B25">
              <w:rPr>
                <w:noProof/>
                <w:webHidden/>
              </w:rPr>
              <w:fldChar w:fldCharType="begin"/>
            </w:r>
            <w:r w:rsidR="002F0B25">
              <w:rPr>
                <w:noProof/>
                <w:webHidden/>
              </w:rPr>
              <w:instrText xml:space="preserve"> PAGEREF _Toc108103407 \h </w:instrText>
            </w:r>
            <w:r w:rsidR="002F0B25">
              <w:rPr>
                <w:noProof/>
                <w:webHidden/>
              </w:rPr>
            </w:r>
            <w:r w:rsidR="002F0B25">
              <w:rPr>
                <w:noProof/>
                <w:webHidden/>
              </w:rPr>
              <w:fldChar w:fldCharType="separate"/>
            </w:r>
            <w:r w:rsidR="00123C64">
              <w:rPr>
                <w:noProof/>
                <w:webHidden/>
              </w:rPr>
              <w:t>6</w:t>
            </w:r>
            <w:r w:rsidR="002F0B25">
              <w:rPr>
                <w:noProof/>
                <w:webHidden/>
              </w:rPr>
              <w:fldChar w:fldCharType="end"/>
            </w:r>
          </w:hyperlink>
        </w:p>
        <w:p w14:paraId="2C0748EB" w14:textId="76CC4775" w:rsidR="002F0B25" w:rsidRDefault="00000000">
          <w:pPr>
            <w:pStyle w:val="TOC1"/>
            <w:tabs>
              <w:tab w:val="left" w:pos="440"/>
              <w:tab w:val="right" w:leader="dot" w:pos="9622"/>
            </w:tabs>
            <w:rPr>
              <w:rFonts w:asciiTheme="minorHAnsi" w:hAnsiTheme="minorHAnsi"/>
              <w:noProof/>
              <w:sz w:val="22"/>
              <w:szCs w:val="22"/>
              <w:lang w:eastAsia="en-GB"/>
            </w:rPr>
          </w:pPr>
          <w:hyperlink w:anchor="_Toc108103408" w:history="1">
            <w:r w:rsidR="002F0B25" w:rsidRPr="003462FE">
              <w:rPr>
                <w:rStyle w:val="Hyperlink"/>
                <w:rFonts w:eastAsia="MS Mincho" w:cs="Arial"/>
                <w:bCs/>
                <w:noProof/>
                <w:kern w:val="32"/>
                <w:lang w:val="en-US"/>
              </w:rPr>
              <w:t>5.</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Context</w:t>
            </w:r>
            <w:r w:rsidR="002F0B25">
              <w:rPr>
                <w:noProof/>
                <w:webHidden/>
              </w:rPr>
              <w:tab/>
            </w:r>
            <w:r w:rsidR="002F0B25">
              <w:rPr>
                <w:noProof/>
                <w:webHidden/>
              </w:rPr>
              <w:fldChar w:fldCharType="begin"/>
            </w:r>
            <w:r w:rsidR="002F0B25">
              <w:rPr>
                <w:noProof/>
                <w:webHidden/>
              </w:rPr>
              <w:instrText xml:space="preserve"> PAGEREF _Toc108103408 \h </w:instrText>
            </w:r>
            <w:r w:rsidR="002F0B25">
              <w:rPr>
                <w:noProof/>
                <w:webHidden/>
              </w:rPr>
            </w:r>
            <w:r w:rsidR="002F0B25">
              <w:rPr>
                <w:noProof/>
                <w:webHidden/>
              </w:rPr>
              <w:fldChar w:fldCharType="separate"/>
            </w:r>
            <w:r w:rsidR="00123C64">
              <w:rPr>
                <w:noProof/>
                <w:webHidden/>
              </w:rPr>
              <w:t>6</w:t>
            </w:r>
            <w:r w:rsidR="002F0B25">
              <w:rPr>
                <w:noProof/>
                <w:webHidden/>
              </w:rPr>
              <w:fldChar w:fldCharType="end"/>
            </w:r>
          </w:hyperlink>
        </w:p>
        <w:p w14:paraId="2E851E63" w14:textId="0CA2DF7D" w:rsidR="002F0B25" w:rsidRDefault="00000000">
          <w:pPr>
            <w:pStyle w:val="TOC2"/>
            <w:tabs>
              <w:tab w:val="left" w:pos="880"/>
              <w:tab w:val="right" w:leader="dot" w:pos="9622"/>
            </w:tabs>
            <w:rPr>
              <w:rFonts w:asciiTheme="minorHAnsi" w:hAnsiTheme="minorHAnsi"/>
              <w:noProof/>
              <w:sz w:val="22"/>
              <w:szCs w:val="22"/>
              <w:lang w:eastAsia="en-GB"/>
            </w:rPr>
          </w:pPr>
          <w:hyperlink w:anchor="_Toc108103409" w:history="1">
            <w:r w:rsidR="002F0B25" w:rsidRPr="003462FE">
              <w:rPr>
                <w:rStyle w:val="Hyperlink"/>
                <w:noProof/>
              </w:rPr>
              <w:t>5.1.</w:t>
            </w:r>
            <w:r w:rsidR="002F0B25">
              <w:rPr>
                <w:rFonts w:asciiTheme="minorHAnsi" w:hAnsiTheme="minorHAnsi"/>
                <w:noProof/>
                <w:sz w:val="22"/>
                <w:szCs w:val="22"/>
                <w:lang w:eastAsia="en-GB"/>
              </w:rPr>
              <w:tab/>
            </w:r>
            <w:r w:rsidR="002F0B25" w:rsidRPr="003462FE">
              <w:rPr>
                <w:rStyle w:val="Hyperlink"/>
                <w:noProof/>
              </w:rPr>
              <w:t>The law relating to attendance and safeguarding</w:t>
            </w:r>
            <w:r w:rsidR="002F0B25">
              <w:rPr>
                <w:noProof/>
                <w:webHidden/>
              </w:rPr>
              <w:tab/>
            </w:r>
            <w:r w:rsidR="002F0B25">
              <w:rPr>
                <w:noProof/>
                <w:webHidden/>
              </w:rPr>
              <w:fldChar w:fldCharType="begin"/>
            </w:r>
            <w:r w:rsidR="002F0B25">
              <w:rPr>
                <w:noProof/>
                <w:webHidden/>
              </w:rPr>
              <w:instrText xml:space="preserve"> PAGEREF _Toc108103409 \h </w:instrText>
            </w:r>
            <w:r w:rsidR="002F0B25">
              <w:rPr>
                <w:noProof/>
                <w:webHidden/>
              </w:rPr>
            </w:r>
            <w:r w:rsidR="002F0B25">
              <w:rPr>
                <w:noProof/>
                <w:webHidden/>
              </w:rPr>
              <w:fldChar w:fldCharType="separate"/>
            </w:r>
            <w:r w:rsidR="00123C64">
              <w:rPr>
                <w:noProof/>
                <w:webHidden/>
              </w:rPr>
              <w:t>6</w:t>
            </w:r>
            <w:r w:rsidR="002F0B25">
              <w:rPr>
                <w:noProof/>
                <w:webHidden/>
              </w:rPr>
              <w:fldChar w:fldCharType="end"/>
            </w:r>
          </w:hyperlink>
        </w:p>
        <w:p w14:paraId="43EB8C96" w14:textId="2B46C514" w:rsidR="002F0B25" w:rsidRDefault="00000000">
          <w:pPr>
            <w:pStyle w:val="TOC2"/>
            <w:tabs>
              <w:tab w:val="left" w:pos="880"/>
              <w:tab w:val="right" w:leader="dot" w:pos="9622"/>
            </w:tabs>
            <w:rPr>
              <w:rFonts w:asciiTheme="minorHAnsi" w:hAnsiTheme="minorHAnsi"/>
              <w:noProof/>
              <w:sz w:val="22"/>
              <w:szCs w:val="22"/>
              <w:lang w:eastAsia="en-GB"/>
            </w:rPr>
          </w:pPr>
          <w:hyperlink w:anchor="_Toc108103410" w:history="1">
            <w:r w:rsidR="002F0B25" w:rsidRPr="003462FE">
              <w:rPr>
                <w:rStyle w:val="Hyperlink"/>
                <w:noProof/>
              </w:rPr>
              <w:t>5.2.</w:t>
            </w:r>
            <w:r w:rsidR="002F0B25">
              <w:rPr>
                <w:rFonts w:asciiTheme="minorHAnsi" w:hAnsiTheme="minorHAnsi"/>
                <w:noProof/>
                <w:sz w:val="22"/>
                <w:szCs w:val="22"/>
                <w:lang w:eastAsia="en-GB"/>
              </w:rPr>
              <w:tab/>
            </w:r>
            <w:r w:rsidR="002F0B25" w:rsidRPr="003462FE">
              <w:rPr>
                <w:rStyle w:val="Hyperlink"/>
                <w:noProof/>
              </w:rPr>
              <w:t>Compulsory school age</w:t>
            </w:r>
            <w:r w:rsidR="002F0B25">
              <w:rPr>
                <w:noProof/>
                <w:webHidden/>
              </w:rPr>
              <w:tab/>
            </w:r>
            <w:r w:rsidR="002F0B25">
              <w:rPr>
                <w:noProof/>
                <w:webHidden/>
              </w:rPr>
              <w:fldChar w:fldCharType="begin"/>
            </w:r>
            <w:r w:rsidR="002F0B25">
              <w:rPr>
                <w:noProof/>
                <w:webHidden/>
              </w:rPr>
              <w:instrText xml:space="preserve"> PAGEREF _Toc108103410 \h </w:instrText>
            </w:r>
            <w:r w:rsidR="002F0B25">
              <w:rPr>
                <w:noProof/>
                <w:webHidden/>
              </w:rPr>
            </w:r>
            <w:r w:rsidR="002F0B25">
              <w:rPr>
                <w:noProof/>
                <w:webHidden/>
              </w:rPr>
              <w:fldChar w:fldCharType="separate"/>
            </w:r>
            <w:r w:rsidR="00123C64">
              <w:rPr>
                <w:noProof/>
                <w:webHidden/>
              </w:rPr>
              <w:t>6</w:t>
            </w:r>
            <w:r w:rsidR="002F0B25">
              <w:rPr>
                <w:noProof/>
                <w:webHidden/>
              </w:rPr>
              <w:fldChar w:fldCharType="end"/>
            </w:r>
          </w:hyperlink>
        </w:p>
        <w:p w14:paraId="3E7D416A" w14:textId="7CBD19FD" w:rsidR="002F0B25" w:rsidRDefault="00000000">
          <w:pPr>
            <w:pStyle w:val="TOC2"/>
            <w:tabs>
              <w:tab w:val="left" w:pos="880"/>
              <w:tab w:val="right" w:leader="dot" w:pos="9622"/>
            </w:tabs>
            <w:rPr>
              <w:rFonts w:asciiTheme="minorHAnsi" w:hAnsiTheme="minorHAnsi"/>
              <w:noProof/>
              <w:sz w:val="22"/>
              <w:szCs w:val="22"/>
              <w:lang w:eastAsia="en-GB"/>
            </w:rPr>
          </w:pPr>
          <w:hyperlink w:anchor="_Toc108103411" w:history="1">
            <w:r w:rsidR="002F0B25" w:rsidRPr="003462FE">
              <w:rPr>
                <w:rStyle w:val="Hyperlink"/>
                <w:noProof/>
              </w:rPr>
              <w:t>5.3.</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_Toc108103411 \h </w:instrText>
            </w:r>
            <w:r w:rsidR="002F0B25">
              <w:rPr>
                <w:noProof/>
                <w:webHidden/>
              </w:rPr>
            </w:r>
            <w:r w:rsidR="002F0B25">
              <w:rPr>
                <w:noProof/>
                <w:webHidden/>
              </w:rPr>
              <w:fldChar w:fldCharType="separate"/>
            </w:r>
            <w:r w:rsidR="00123C64">
              <w:rPr>
                <w:noProof/>
                <w:webHidden/>
              </w:rPr>
              <w:t>7</w:t>
            </w:r>
            <w:r w:rsidR="002F0B25">
              <w:rPr>
                <w:noProof/>
                <w:webHidden/>
              </w:rPr>
              <w:fldChar w:fldCharType="end"/>
            </w:r>
          </w:hyperlink>
        </w:p>
        <w:p w14:paraId="66436110" w14:textId="3E482C90" w:rsidR="002F0B25" w:rsidRDefault="00000000">
          <w:pPr>
            <w:pStyle w:val="TOC2"/>
            <w:tabs>
              <w:tab w:val="left" w:pos="880"/>
              <w:tab w:val="right" w:leader="dot" w:pos="9622"/>
            </w:tabs>
            <w:rPr>
              <w:rFonts w:asciiTheme="minorHAnsi" w:hAnsiTheme="minorHAnsi"/>
              <w:noProof/>
              <w:sz w:val="22"/>
              <w:szCs w:val="22"/>
              <w:lang w:eastAsia="en-GB"/>
            </w:rPr>
          </w:pPr>
          <w:hyperlink w:anchor="_Toc108103412" w:history="1">
            <w:r w:rsidR="002F0B25" w:rsidRPr="003462FE">
              <w:rPr>
                <w:rStyle w:val="Hyperlink"/>
                <w:noProof/>
              </w:rPr>
              <w:t>5.4.</w:t>
            </w:r>
            <w:r w:rsidR="002F0B25">
              <w:rPr>
                <w:rFonts w:asciiTheme="minorHAnsi" w:hAnsiTheme="minorHAnsi"/>
                <w:noProof/>
                <w:sz w:val="22"/>
                <w:szCs w:val="22"/>
                <w:lang w:eastAsia="en-GB"/>
              </w:rPr>
              <w:tab/>
            </w:r>
            <w:r w:rsidR="002F0B25" w:rsidRPr="003462FE">
              <w:rPr>
                <w:rStyle w:val="Hyperlink"/>
                <w:noProof/>
              </w:rPr>
              <w:t>Other relevant guidance/advice</w:t>
            </w:r>
            <w:r w:rsidR="002F0B25">
              <w:rPr>
                <w:noProof/>
                <w:webHidden/>
              </w:rPr>
              <w:tab/>
            </w:r>
            <w:r w:rsidR="002F0B25">
              <w:rPr>
                <w:noProof/>
                <w:webHidden/>
              </w:rPr>
              <w:fldChar w:fldCharType="begin"/>
            </w:r>
            <w:r w:rsidR="002F0B25">
              <w:rPr>
                <w:noProof/>
                <w:webHidden/>
              </w:rPr>
              <w:instrText xml:space="preserve"> PAGEREF _Toc108103412 \h </w:instrText>
            </w:r>
            <w:r w:rsidR="002F0B25">
              <w:rPr>
                <w:noProof/>
                <w:webHidden/>
              </w:rPr>
            </w:r>
            <w:r w:rsidR="002F0B25">
              <w:rPr>
                <w:noProof/>
                <w:webHidden/>
              </w:rPr>
              <w:fldChar w:fldCharType="separate"/>
            </w:r>
            <w:r w:rsidR="00123C64">
              <w:rPr>
                <w:noProof/>
                <w:webHidden/>
              </w:rPr>
              <w:t>7</w:t>
            </w:r>
            <w:r w:rsidR="002F0B25">
              <w:rPr>
                <w:noProof/>
                <w:webHidden/>
              </w:rPr>
              <w:fldChar w:fldCharType="end"/>
            </w:r>
          </w:hyperlink>
        </w:p>
        <w:p w14:paraId="41EF8FAF" w14:textId="12EA500E" w:rsidR="002F0B25" w:rsidRDefault="00000000">
          <w:pPr>
            <w:pStyle w:val="TOC2"/>
            <w:tabs>
              <w:tab w:val="left" w:pos="880"/>
              <w:tab w:val="right" w:leader="dot" w:pos="9622"/>
            </w:tabs>
            <w:rPr>
              <w:rFonts w:asciiTheme="minorHAnsi" w:hAnsiTheme="minorHAnsi"/>
              <w:noProof/>
              <w:sz w:val="22"/>
              <w:szCs w:val="22"/>
              <w:lang w:eastAsia="en-GB"/>
            </w:rPr>
          </w:pPr>
          <w:hyperlink w:anchor="_Toc108103413" w:history="1">
            <w:r w:rsidR="002F0B25" w:rsidRPr="003462FE">
              <w:rPr>
                <w:rStyle w:val="Hyperlink"/>
                <w:noProof/>
              </w:rPr>
              <w:t>5.5.</w:t>
            </w:r>
            <w:r w:rsidR="002F0B25">
              <w:rPr>
                <w:rFonts w:asciiTheme="minorHAnsi" w:hAnsiTheme="minorHAnsi"/>
                <w:noProof/>
                <w:sz w:val="22"/>
                <w:szCs w:val="22"/>
                <w:lang w:eastAsia="en-GB"/>
              </w:rPr>
              <w:tab/>
            </w:r>
            <w:r w:rsidR="002F0B25" w:rsidRPr="003462FE">
              <w:rPr>
                <w:rStyle w:val="Hyperlink"/>
                <w:noProof/>
              </w:rPr>
              <w:t>Related academy policies</w:t>
            </w:r>
            <w:r w:rsidR="002F0B25">
              <w:rPr>
                <w:noProof/>
                <w:webHidden/>
              </w:rPr>
              <w:tab/>
            </w:r>
            <w:r w:rsidR="002F0B25">
              <w:rPr>
                <w:noProof/>
                <w:webHidden/>
              </w:rPr>
              <w:fldChar w:fldCharType="begin"/>
            </w:r>
            <w:r w:rsidR="002F0B25">
              <w:rPr>
                <w:noProof/>
                <w:webHidden/>
              </w:rPr>
              <w:instrText xml:space="preserve"> PAGEREF _Toc108103413 \h </w:instrText>
            </w:r>
            <w:r w:rsidR="002F0B25">
              <w:rPr>
                <w:noProof/>
                <w:webHidden/>
              </w:rPr>
            </w:r>
            <w:r w:rsidR="002F0B25">
              <w:rPr>
                <w:noProof/>
                <w:webHidden/>
              </w:rPr>
              <w:fldChar w:fldCharType="separate"/>
            </w:r>
            <w:r w:rsidR="00123C64">
              <w:rPr>
                <w:noProof/>
                <w:webHidden/>
              </w:rPr>
              <w:t>8</w:t>
            </w:r>
            <w:r w:rsidR="002F0B25">
              <w:rPr>
                <w:noProof/>
                <w:webHidden/>
              </w:rPr>
              <w:fldChar w:fldCharType="end"/>
            </w:r>
          </w:hyperlink>
        </w:p>
        <w:p w14:paraId="1E68037E" w14:textId="293ACD55" w:rsidR="002F0B25" w:rsidRDefault="00000000">
          <w:pPr>
            <w:pStyle w:val="TOC1"/>
            <w:tabs>
              <w:tab w:val="left" w:pos="440"/>
              <w:tab w:val="right" w:leader="dot" w:pos="9622"/>
            </w:tabs>
            <w:rPr>
              <w:rFonts w:asciiTheme="minorHAnsi" w:hAnsiTheme="minorHAnsi"/>
              <w:noProof/>
              <w:sz w:val="22"/>
              <w:szCs w:val="22"/>
              <w:lang w:eastAsia="en-GB"/>
            </w:rPr>
          </w:pPr>
          <w:hyperlink w:anchor="_Toc108103414" w:history="1">
            <w:r w:rsidR="002F0B25" w:rsidRPr="003462FE">
              <w:rPr>
                <w:rStyle w:val="Hyperlink"/>
                <w:rFonts w:eastAsia="MS Mincho" w:cs="Arial"/>
                <w:bCs/>
                <w:noProof/>
                <w:kern w:val="32"/>
                <w:lang w:val="en-US"/>
              </w:rPr>
              <w:t>6.</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Roles and responsibilities</w:t>
            </w:r>
            <w:r w:rsidR="002F0B25">
              <w:rPr>
                <w:noProof/>
                <w:webHidden/>
              </w:rPr>
              <w:tab/>
            </w:r>
            <w:r w:rsidR="002F0B25">
              <w:rPr>
                <w:noProof/>
                <w:webHidden/>
              </w:rPr>
              <w:fldChar w:fldCharType="begin"/>
            </w:r>
            <w:r w:rsidR="002F0B25">
              <w:rPr>
                <w:noProof/>
                <w:webHidden/>
              </w:rPr>
              <w:instrText xml:space="preserve"> PAGEREF _Toc108103414 \h </w:instrText>
            </w:r>
            <w:r w:rsidR="002F0B25">
              <w:rPr>
                <w:noProof/>
                <w:webHidden/>
              </w:rPr>
            </w:r>
            <w:r w:rsidR="002F0B25">
              <w:rPr>
                <w:noProof/>
                <w:webHidden/>
              </w:rPr>
              <w:fldChar w:fldCharType="separate"/>
            </w:r>
            <w:r w:rsidR="00123C64">
              <w:rPr>
                <w:noProof/>
                <w:webHidden/>
              </w:rPr>
              <w:t>8</w:t>
            </w:r>
            <w:r w:rsidR="002F0B25">
              <w:rPr>
                <w:noProof/>
                <w:webHidden/>
              </w:rPr>
              <w:fldChar w:fldCharType="end"/>
            </w:r>
          </w:hyperlink>
        </w:p>
        <w:p w14:paraId="175AC73A" w14:textId="762E51B6" w:rsidR="002F0B25" w:rsidRDefault="00000000">
          <w:pPr>
            <w:pStyle w:val="TOC2"/>
            <w:tabs>
              <w:tab w:val="left" w:pos="880"/>
              <w:tab w:val="right" w:leader="dot" w:pos="9622"/>
            </w:tabs>
            <w:rPr>
              <w:rFonts w:asciiTheme="minorHAnsi" w:hAnsiTheme="minorHAnsi"/>
              <w:noProof/>
              <w:sz w:val="22"/>
              <w:szCs w:val="22"/>
              <w:lang w:eastAsia="en-GB"/>
            </w:rPr>
          </w:pPr>
          <w:hyperlink w:anchor="_Toc108103415" w:history="1">
            <w:r w:rsidR="002F0B25" w:rsidRPr="003462FE">
              <w:rPr>
                <w:rStyle w:val="Hyperlink"/>
                <w:noProof/>
              </w:rPr>
              <w:t>6.1.</w:t>
            </w:r>
            <w:r w:rsidR="002F0B25">
              <w:rPr>
                <w:rFonts w:asciiTheme="minorHAnsi" w:hAnsiTheme="minorHAnsi"/>
                <w:noProof/>
                <w:sz w:val="22"/>
                <w:szCs w:val="22"/>
                <w:lang w:eastAsia="en-GB"/>
              </w:rPr>
              <w:tab/>
            </w:r>
            <w:r w:rsidR="002F0B25" w:rsidRPr="003462FE">
              <w:rPr>
                <w:rStyle w:val="Hyperlink"/>
                <w:noProof/>
              </w:rPr>
              <w:t>People with responsibility for attendance</w:t>
            </w:r>
            <w:r w:rsidR="002F0B25">
              <w:rPr>
                <w:noProof/>
                <w:webHidden/>
              </w:rPr>
              <w:tab/>
            </w:r>
            <w:r w:rsidR="002F0B25">
              <w:rPr>
                <w:noProof/>
                <w:webHidden/>
              </w:rPr>
              <w:fldChar w:fldCharType="begin"/>
            </w:r>
            <w:r w:rsidR="002F0B25">
              <w:rPr>
                <w:noProof/>
                <w:webHidden/>
              </w:rPr>
              <w:instrText xml:space="preserve"> PAGEREF _Toc108103415 \h </w:instrText>
            </w:r>
            <w:r w:rsidR="002F0B25">
              <w:rPr>
                <w:noProof/>
                <w:webHidden/>
              </w:rPr>
            </w:r>
            <w:r w:rsidR="002F0B25">
              <w:rPr>
                <w:noProof/>
                <w:webHidden/>
              </w:rPr>
              <w:fldChar w:fldCharType="separate"/>
            </w:r>
            <w:r w:rsidR="00123C64">
              <w:rPr>
                <w:noProof/>
                <w:webHidden/>
              </w:rPr>
              <w:t>8</w:t>
            </w:r>
            <w:r w:rsidR="002F0B25">
              <w:rPr>
                <w:noProof/>
                <w:webHidden/>
              </w:rPr>
              <w:fldChar w:fldCharType="end"/>
            </w:r>
          </w:hyperlink>
        </w:p>
        <w:p w14:paraId="1099B65E" w14:textId="5A6C4F06" w:rsidR="002F0B25" w:rsidRDefault="00000000">
          <w:pPr>
            <w:pStyle w:val="TOC2"/>
            <w:tabs>
              <w:tab w:val="left" w:pos="880"/>
              <w:tab w:val="right" w:leader="dot" w:pos="9622"/>
            </w:tabs>
            <w:rPr>
              <w:rFonts w:asciiTheme="minorHAnsi" w:hAnsiTheme="minorHAnsi"/>
              <w:noProof/>
              <w:sz w:val="22"/>
              <w:szCs w:val="22"/>
              <w:lang w:eastAsia="en-GB"/>
            </w:rPr>
          </w:pPr>
          <w:hyperlink w:anchor="_Toc108103416" w:history="1">
            <w:r w:rsidR="002F0B25" w:rsidRPr="003462FE">
              <w:rPr>
                <w:rStyle w:val="Hyperlink"/>
                <w:noProof/>
              </w:rPr>
              <w:t>6.2.</w:t>
            </w:r>
            <w:r w:rsidR="002F0B25">
              <w:rPr>
                <w:rFonts w:asciiTheme="minorHAnsi" w:hAnsiTheme="minorHAnsi"/>
                <w:noProof/>
                <w:sz w:val="22"/>
                <w:szCs w:val="22"/>
                <w:lang w:eastAsia="en-GB"/>
              </w:rPr>
              <w:tab/>
            </w:r>
            <w:r w:rsidR="002F0B25" w:rsidRPr="003462FE">
              <w:rPr>
                <w:rStyle w:val="Hyperlink"/>
                <w:noProof/>
              </w:rPr>
              <w:t>Roles and responsibilities: all children</w:t>
            </w:r>
            <w:r w:rsidR="002F0B25">
              <w:rPr>
                <w:noProof/>
                <w:webHidden/>
              </w:rPr>
              <w:tab/>
            </w:r>
            <w:r w:rsidR="002F0B25">
              <w:rPr>
                <w:noProof/>
                <w:webHidden/>
              </w:rPr>
              <w:fldChar w:fldCharType="begin"/>
            </w:r>
            <w:r w:rsidR="002F0B25">
              <w:rPr>
                <w:noProof/>
                <w:webHidden/>
              </w:rPr>
              <w:instrText xml:space="preserve"> PAGEREF _Toc108103416 \h </w:instrText>
            </w:r>
            <w:r w:rsidR="002F0B25">
              <w:rPr>
                <w:noProof/>
                <w:webHidden/>
              </w:rPr>
            </w:r>
            <w:r w:rsidR="002F0B25">
              <w:rPr>
                <w:noProof/>
                <w:webHidden/>
              </w:rPr>
              <w:fldChar w:fldCharType="separate"/>
            </w:r>
            <w:r w:rsidR="00123C64">
              <w:rPr>
                <w:noProof/>
                <w:webHidden/>
              </w:rPr>
              <w:t>9</w:t>
            </w:r>
            <w:r w:rsidR="002F0B25">
              <w:rPr>
                <w:noProof/>
                <w:webHidden/>
              </w:rPr>
              <w:fldChar w:fldCharType="end"/>
            </w:r>
          </w:hyperlink>
        </w:p>
        <w:p w14:paraId="73F5F3C2" w14:textId="609E7057" w:rsidR="002F0B25" w:rsidRDefault="00000000">
          <w:pPr>
            <w:pStyle w:val="TOC2"/>
            <w:tabs>
              <w:tab w:val="left" w:pos="880"/>
              <w:tab w:val="right" w:leader="dot" w:pos="9622"/>
            </w:tabs>
            <w:rPr>
              <w:rFonts w:asciiTheme="minorHAnsi" w:hAnsiTheme="minorHAnsi"/>
              <w:noProof/>
              <w:sz w:val="22"/>
              <w:szCs w:val="22"/>
              <w:lang w:eastAsia="en-GB"/>
            </w:rPr>
          </w:pPr>
          <w:hyperlink w:anchor="_Toc108103417" w:history="1">
            <w:r w:rsidR="002F0B25" w:rsidRPr="003462FE">
              <w:rPr>
                <w:rStyle w:val="Hyperlink"/>
                <w:noProof/>
              </w:rPr>
              <w:t>6.3.</w:t>
            </w:r>
            <w:r w:rsidR="002F0B25">
              <w:rPr>
                <w:rFonts w:asciiTheme="minorHAnsi" w:hAnsiTheme="minorHAnsi"/>
                <w:noProof/>
                <w:sz w:val="22"/>
                <w:szCs w:val="22"/>
                <w:lang w:eastAsia="en-GB"/>
              </w:rPr>
              <w:tab/>
            </w:r>
            <w:r w:rsidR="002F0B25" w:rsidRPr="003462FE">
              <w:rPr>
                <w:rStyle w:val="Hyperlink"/>
                <w:noProof/>
              </w:rPr>
              <w:t>Roles and responsibilities: children at risk of becoming persistently absent (PA)</w:t>
            </w:r>
            <w:r w:rsidR="002F0B25">
              <w:rPr>
                <w:noProof/>
                <w:webHidden/>
              </w:rPr>
              <w:tab/>
            </w:r>
            <w:r w:rsidR="002F0B25">
              <w:rPr>
                <w:noProof/>
                <w:webHidden/>
              </w:rPr>
              <w:fldChar w:fldCharType="begin"/>
            </w:r>
            <w:r w:rsidR="002F0B25">
              <w:rPr>
                <w:noProof/>
                <w:webHidden/>
              </w:rPr>
              <w:instrText xml:space="preserve"> PAGEREF _Toc108103417 \h </w:instrText>
            </w:r>
            <w:r w:rsidR="002F0B25">
              <w:rPr>
                <w:noProof/>
                <w:webHidden/>
              </w:rPr>
            </w:r>
            <w:r w:rsidR="002F0B25">
              <w:rPr>
                <w:noProof/>
                <w:webHidden/>
              </w:rPr>
              <w:fldChar w:fldCharType="separate"/>
            </w:r>
            <w:r w:rsidR="00123C64">
              <w:rPr>
                <w:noProof/>
                <w:webHidden/>
              </w:rPr>
              <w:t>11</w:t>
            </w:r>
            <w:r w:rsidR="002F0B25">
              <w:rPr>
                <w:noProof/>
                <w:webHidden/>
              </w:rPr>
              <w:fldChar w:fldCharType="end"/>
            </w:r>
          </w:hyperlink>
        </w:p>
        <w:p w14:paraId="3D9561D9" w14:textId="31921F79" w:rsidR="002F0B25" w:rsidRDefault="00000000">
          <w:pPr>
            <w:pStyle w:val="TOC2"/>
            <w:tabs>
              <w:tab w:val="left" w:pos="880"/>
              <w:tab w:val="right" w:leader="dot" w:pos="9622"/>
            </w:tabs>
            <w:rPr>
              <w:rFonts w:asciiTheme="minorHAnsi" w:hAnsiTheme="minorHAnsi"/>
              <w:noProof/>
              <w:sz w:val="22"/>
              <w:szCs w:val="22"/>
              <w:lang w:eastAsia="en-GB"/>
            </w:rPr>
          </w:pPr>
          <w:hyperlink w:anchor="_Toc108103418" w:history="1">
            <w:r w:rsidR="002F0B25" w:rsidRPr="003462FE">
              <w:rPr>
                <w:rStyle w:val="Hyperlink"/>
                <w:noProof/>
              </w:rPr>
              <w:t>6.4.</w:t>
            </w:r>
            <w:r w:rsidR="002F0B25">
              <w:rPr>
                <w:rFonts w:asciiTheme="minorHAnsi" w:hAnsiTheme="minorHAnsi"/>
                <w:noProof/>
                <w:sz w:val="22"/>
                <w:szCs w:val="22"/>
                <w:lang w:eastAsia="en-GB"/>
              </w:rPr>
              <w:tab/>
            </w:r>
            <w:r w:rsidR="002F0B25" w:rsidRPr="003462FE">
              <w:rPr>
                <w:rStyle w:val="Hyperlink"/>
                <w:noProof/>
              </w:rPr>
              <w:t>Roles and responsibilities: persistently absent children</w:t>
            </w:r>
            <w:r w:rsidR="002F0B25">
              <w:rPr>
                <w:noProof/>
                <w:webHidden/>
              </w:rPr>
              <w:tab/>
            </w:r>
            <w:r w:rsidR="002F0B25">
              <w:rPr>
                <w:noProof/>
                <w:webHidden/>
              </w:rPr>
              <w:fldChar w:fldCharType="begin"/>
            </w:r>
            <w:r w:rsidR="002F0B25">
              <w:rPr>
                <w:noProof/>
                <w:webHidden/>
              </w:rPr>
              <w:instrText xml:space="preserve"> PAGEREF _Toc108103418 \h </w:instrText>
            </w:r>
            <w:r w:rsidR="002F0B25">
              <w:rPr>
                <w:noProof/>
                <w:webHidden/>
              </w:rPr>
            </w:r>
            <w:r w:rsidR="002F0B25">
              <w:rPr>
                <w:noProof/>
                <w:webHidden/>
              </w:rPr>
              <w:fldChar w:fldCharType="separate"/>
            </w:r>
            <w:r w:rsidR="00123C64">
              <w:rPr>
                <w:noProof/>
                <w:webHidden/>
              </w:rPr>
              <w:t>11</w:t>
            </w:r>
            <w:r w:rsidR="002F0B25">
              <w:rPr>
                <w:noProof/>
                <w:webHidden/>
              </w:rPr>
              <w:fldChar w:fldCharType="end"/>
            </w:r>
          </w:hyperlink>
        </w:p>
        <w:p w14:paraId="26D78BCA" w14:textId="7B6E93BC" w:rsidR="002F0B25" w:rsidRDefault="00000000">
          <w:pPr>
            <w:pStyle w:val="TOC2"/>
            <w:tabs>
              <w:tab w:val="left" w:pos="880"/>
              <w:tab w:val="right" w:leader="dot" w:pos="9622"/>
            </w:tabs>
            <w:rPr>
              <w:rFonts w:asciiTheme="minorHAnsi" w:hAnsiTheme="minorHAnsi"/>
              <w:noProof/>
              <w:sz w:val="22"/>
              <w:szCs w:val="22"/>
              <w:lang w:eastAsia="en-GB"/>
            </w:rPr>
          </w:pPr>
          <w:hyperlink w:anchor="_Toc108103419" w:history="1">
            <w:r w:rsidR="002F0B25" w:rsidRPr="003462FE">
              <w:rPr>
                <w:rStyle w:val="Hyperlink"/>
                <w:noProof/>
              </w:rPr>
              <w:t>6.5.</w:t>
            </w:r>
            <w:r w:rsidR="002F0B25">
              <w:rPr>
                <w:rFonts w:asciiTheme="minorHAnsi" w:hAnsiTheme="minorHAnsi"/>
                <w:noProof/>
                <w:sz w:val="22"/>
                <w:szCs w:val="22"/>
                <w:lang w:eastAsia="en-GB"/>
              </w:rPr>
              <w:tab/>
            </w:r>
            <w:r w:rsidR="002F0B25" w:rsidRPr="003462FE">
              <w:rPr>
                <w:rStyle w:val="Hyperlink"/>
                <w:noProof/>
              </w:rPr>
              <w:t>Roles and responsibilities: severely absent children</w:t>
            </w:r>
            <w:r w:rsidR="002F0B25">
              <w:rPr>
                <w:noProof/>
                <w:webHidden/>
              </w:rPr>
              <w:tab/>
            </w:r>
            <w:r w:rsidR="002F0B25">
              <w:rPr>
                <w:noProof/>
                <w:webHidden/>
              </w:rPr>
              <w:fldChar w:fldCharType="begin"/>
            </w:r>
            <w:r w:rsidR="002F0B25">
              <w:rPr>
                <w:noProof/>
                <w:webHidden/>
              </w:rPr>
              <w:instrText xml:space="preserve"> PAGEREF _Toc108103419 \h </w:instrText>
            </w:r>
            <w:r w:rsidR="002F0B25">
              <w:rPr>
                <w:noProof/>
                <w:webHidden/>
              </w:rPr>
            </w:r>
            <w:r w:rsidR="002F0B25">
              <w:rPr>
                <w:noProof/>
                <w:webHidden/>
              </w:rPr>
              <w:fldChar w:fldCharType="separate"/>
            </w:r>
            <w:r w:rsidR="00123C64">
              <w:rPr>
                <w:noProof/>
                <w:webHidden/>
              </w:rPr>
              <w:t>12</w:t>
            </w:r>
            <w:r w:rsidR="002F0B25">
              <w:rPr>
                <w:noProof/>
                <w:webHidden/>
              </w:rPr>
              <w:fldChar w:fldCharType="end"/>
            </w:r>
          </w:hyperlink>
        </w:p>
        <w:p w14:paraId="361A8293" w14:textId="5073B5F9" w:rsidR="002F0B25" w:rsidRDefault="00000000">
          <w:pPr>
            <w:pStyle w:val="TOC2"/>
            <w:tabs>
              <w:tab w:val="left" w:pos="880"/>
              <w:tab w:val="right" w:leader="dot" w:pos="9622"/>
            </w:tabs>
            <w:rPr>
              <w:rFonts w:asciiTheme="minorHAnsi" w:hAnsiTheme="minorHAnsi"/>
              <w:noProof/>
              <w:sz w:val="22"/>
              <w:szCs w:val="22"/>
              <w:lang w:eastAsia="en-GB"/>
            </w:rPr>
          </w:pPr>
          <w:hyperlink w:anchor="_Toc108103420" w:history="1">
            <w:r w:rsidR="002F0B25" w:rsidRPr="003462FE">
              <w:rPr>
                <w:rStyle w:val="Hyperlink"/>
                <w:noProof/>
              </w:rPr>
              <w:t>6.6.</w:t>
            </w:r>
            <w:r w:rsidR="002F0B25">
              <w:rPr>
                <w:rFonts w:asciiTheme="minorHAnsi" w:hAnsiTheme="minorHAnsi"/>
                <w:noProof/>
                <w:sz w:val="22"/>
                <w:szCs w:val="22"/>
                <w:lang w:eastAsia="en-GB"/>
              </w:rPr>
              <w:tab/>
            </w:r>
            <w:r w:rsidR="002F0B25" w:rsidRPr="003462FE">
              <w:rPr>
                <w:rStyle w:val="Hyperlink"/>
                <w:noProof/>
              </w:rPr>
              <w:t>Roles and responsibilities: cohorts of children with lower attendance than      their peers</w:t>
            </w:r>
            <w:r w:rsidR="002F0B25">
              <w:rPr>
                <w:noProof/>
                <w:webHidden/>
              </w:rPr>
              <w:tab/>
            </w:r>
            <w:r w:rsidR="002F0B25">
              <w:rPr>
                <w:noProof/>
                <w:webHidden/>
              </w:rPr>
              <w:fldChar w:fldCharType="begin"/>
            </w:r>
            <w:r w:rsidR="002F0B25">
              <w:rPr>
                <w:noProof/>
                <w:webHidden/>
              </w:rPr>
              <w:instrText xml:space="preserve"> PAGEREF _Toc108103420 \h </w:instrText>
            </w:r>
            <w:r w:rsidR="002F0B25">
              <w:rPr>
                <w:noProof/>
                <w:webHidden/>
              </w:rPr>
            </w:r>
            <w:r w:rsidR="002F0B25">
              <w:rPr>
                <w:noProof/>
                <w:webHidden/>
              </w:rPr>
              <w:fldChar w:fldCharType="separate"/>
            </w:r>
            <w:r w:rsidR="00123C64">
              <w:rPr>
                <w:noProof/>
                <w:webHidden/>
              </w:rPr>
              <w:t>13</w:t>
            </w:r>
            <w:r w:rsidR="002F0B25">
              <w:rPr>
                <w:noProof/>
                <w:webHidden/>
              </w:rPr>
              <w:fldChar w:fldCharType="end"/>
            </w:r>
          </w:hyperlink>
        </w:p>
        <w:p w14:paraId="3210121A" w14:textId="0F4FC812" w:rsidR="002F0B25" w:rsidRDefault="00000000">
          <w:pPr>
            <w:pStyle w:val="TOC2"/>
            <w:tabs>
              <w:tab w:val="left" w:pos="880"/>
              <w:tab w:val="right" w:leader="dot" w:pos="9622"/>
            </w:tabs>
            <w:rPr>
              <w:rFonts w:asciiTheme="minorHAnsi" w:hAnsiTheme="minorHAnsi"/>
              <w:noProof/>
              <w:sz w:val="22"/>
              <w:szCs w:val="22"/>
              <w:lang w:eastAsia="en-GB"/>
            </w:rPr>
          </w:pPr>
          <w:hyperlink w:anchor="_Toc108103421" w:history="1">
            <w:r w:rsidR="002F0B25" w:rsidRPr="003462FE">
              <w:rPr>
                <w:rStyle w:val="Hyperlink"/>
                <w:noProof/>
              </w:rPr>
              <w:t>6.7.</w:t>
            </w:r>
            <w:r w:rsidR="002F0B25">
              <w:rPr>
                <w:rFonts w:asciiTheme="minorHAnsi" w:hAnsiTheme="minorHAnsi"/>
                <w:noProof/>
                <w:sz w:val="22"/>
                <w:szCs w:val="22"/>
                <w:lang w:eastAsia="en-GB"/>
              </w:rPr>
              <w:tab/>
            </w:r>
            <w:r w:rsidR="002F0B25" w:rsidRPr="003462FE">
              <w:rPr>
                <w:rStyle w:val="Hyperlink"/>
                <w:noProof/>
              </w:rPr>
              <w:t>Roles and responsibilities: children with medical conditions or SEND with poor attendance</w:t>
            </w:r>
            <w:r w:rsidR="002F0B25">
              <w:rPr>
                <w:noProof/>
                <w:webHidden/>
              </w:rPr>
              <w:tab/>
            </w:r>
            <w:r w:rsidR="002F0B25">
              <w:rPr>
                <w:noProof/>
                <w:webHidden/>
              </w:rPr>
              <w:fldChar w:fldCharType="begin"/>
            </w:r>
            <w:r w:rsidR="002F0B25">
              <w:rPr>
                <w:noProof/>
                <w:webHidden/>
              </w:rPr>
              <w:instrText xml:space="preserve"> PAGEREF _Toc108103421 \h </w:instrText>
            </w:r>
            <w:r w:rsidR="002F0B25">
              <w:rPr>
                <w:noProof/>
                <w:webHidden/>
              </w:rPr>
            </w:r>
            <w:r w:rsidR="002F0B25">
              <w:rPr>
                <w:noProof/>
                <w:webHidden/>
              </w:rPr>
              <w:fldChar w:fldCharType="separate"/>
            </w:r>
            <w:r w:rsidR="00123C64">
              <w:rPr>
                <w:noProof/>
                <w:webHidden/>
              </w:rPr>
              <w:t>13</w:t>
            </w:r>
            <w:r w:rsidR="002F0B25">
              <w:rPr>
                <w:noProof/>
                <w:webHidden/>
              </w:rPr>
              <w:fldChar w:fldCharType="end"/>
            </w:r>
          </w:hyperlink>
        </w:p>
        <w:p w14:paraId="2D933AF9" w14:textId="5F855C10" w:rsidR="002F0B25" w:rsidRDefault="00000000">
          <w:pPr>
            <w:pStyle w:val="TOC2"/>
            <w:tabs>
              <w:tab w:val="left" w:pos="880"/>
              <w:tab w:val="right" w:leader="dot" w:pos="9622"/>
            </w:tabs>
            <w:rPr>
              <w:rFonts w:asciiTheme="minorHAnsi" w:hAnsiTheme="minorHAnsi"/>
              <w:noProof/>
              <w:sz w:val="22"/>
              <w:szCs w:val="22"/>
              <w:lang w:eastAsia="en-GB"/>
            </w:rPr>
          </w:pPr>
          <w:hyperlink w:anchor="_Toc108103422" w:history="1">
            <w:r w:rsidR="002F0B25" w:rsidRPr="003462FE">
              <w:rPr>
                <w:rStyle w:val="Hyperlink"/>
                <w:noProof/>
              </w:rPr>
              <w:t>6.8.</w:t>
            </w:r>
            <w:r w:rsidR="002F0B25">
              <w:rPr>
                <w:rFonts w:asciiTheme="minorHAnsi" w:hAnsiTheme="minorHAnsi"/>
                <w:noProof/>
                <w:sz w:val="22"/>
                <w:szCs w:val="22"/>
                <w:lang w:eastAsia="en-GB"/>
              </w:rPr>
              <w:tab/>
            </w:r>
            <w:r w:rsidR="002F0B25" w:rsidRPr="003462FE">
              <w:rPr>
                <w:rStyle w:val="Hyperlink"/>
                <w:noProof/>
              </w:rPr>
              <w:t>Roles and responsibilities: children with a social worker</w:t>
            </w:r>
            <w:r w:rsidR="002F0B25">
              <w:rPr>
                <w:noProof/>
                <w:webHidden/>
              </w:rPr>
              <w:tab/>
            </w:r>
            <w:r w:rsidR="002F0B25">
              <w:rPr>
                <w:noProof/>
                <w:webHidden/>
              </w:rPr>
              <w:fldChar w:fldCharType="begin"/>
            </w:r>
            <w:r w:rsidR="002F0B25">
              <w:rPr>
                <w:noProof/>
                <w:webHidden/>
              </w:rPr>
              <w:instrText xml:space="preserve"> PAGEREF _Toc108103422 \h </w:instrText>
            </w:r>
            <w:r w:rsidR="002F0B25">
              <w:rPr>
                <w:noProof/>
                <w:webHidden/>
              </w:rPr>
            </w:r>
            <w:r w:rsidR="002F0B25">
              <w:rPr>
                <w:noProof/>
                <w:webHidden/>
              </w:rPr>
              <w:fldChar w:fldCharType="separate"/>
            </w:r>
            <w:r w:rsidR="00123C64">
              <w:rPr>
                <w:noProof/>
                <w:webHidden/>
              </w:rPr>
              <w:t>14</w:t>
            </w:r>
            <w:r w:rsidR="002F0B25">
              <w:rPr>
                <w:noProof/>
                <w:webHidden/>
              </w:rPr>
              <w:fldChar w:fldCharType="end"/>
            </w:r>
          </w:hyperlink>
        </w:p>
        <w:p w14:paraId="044A3FE6" w14:textId="4E34B11D" w:rsidR="002F0B25" w:rsidRDefault="00000000">
          <w:pPr>
            <w:pStyle w:val="TOC1"/>
            <w:tabs>
              <w:tab w:val="left" w:pos="440"/>
              <w:tab w:val="right" w:leader="dot" w:pos="9622"/>
            </w:tabs>
            <w:rPr>
              <w:rFonts w:asciiTheme="minorHAnsi" w:hAnsiTheme="minorHAnsi"/>
              <w:noProof/>
              <w:sz w:val="22"/>
              <w:szCs w:val="22"/>
              <w:lang w:eastAsia="en-GB"/>
            </w:rPr>
          </w:pPr>
          <w:hyperlink w:anchor="_Toc108103423" w:history="1">
            <w:r w:rsidR="002F0B25" w:rsidRPr="003462FE">
              <w:rPr>
                <w:rStyle w:val="Hyperlink"/>
                <w:rFonts w:eastAsia="MS Mincho" w:cs="Arial"/>
                <w:bCs/>
                <w:noProof/>
                <w:kern w:val="32"/>
                <w:lang w:val="en-US"/>
              </w:rPr>
              <w:t>7.</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Promoting regular attendance and punctuality</w:t>
            </w:r>
            <w:r w:rsidR="002F0B25">
              <w:rPr>
                <w:noProof/>
                <w:webHidden/>
              </w:rPr>
              <w:tab/>
            </w:r>
            <w:r w:rsidR="002F0B25">
              <w:rPr>
                <w:noProof/>
                <w:webHidden/>
              </w:rPr>
              <w:fldChar w:fldCharType="begin"/>
            </w:r>
            <w:r w:rsidR="002F0B25">
              <w:rPr>
                <w:noProof/>
                <w:webHidden/>
              </w:rPr>
              <w:instrText xml:space="preserve"> PAGEREF _Toc108103423 \h </w:instrText>
            </w:r>
            <w:r w:rsidR="002F0B25">
              <w:rPr>
                <w:noProof/>
                <w:webHidden/>
              </w:rPr>
            </w:r>
            <w:r w:rsidR="002F0B25">
              <w:rPr>
                <w:noProof/>
                <w:webHidden/>
              </w:rPr>
              <w:fldChar w:fldCharType="separate"/>
            </w:r>
            <w:r w:rsidR="00123C64">
              <w:rPr>
                <w:noProof/>
                <w:webHidden/>
              </w:rPr>
              <w:t>14</w:t>
            </w:r>
            <w:r w:rsidR="002F0B25">
              <w:rPr>
                <w:noProof/>
                <w:webHidden/>
              </w:rPr>
              <w:fldChar w:fldCharType="end"/>
            </w:r>
          </w:hyperlink>
        </w:p>
        <w:p w14:paraId="2F81FB13" w14:textId="5D8CD81F" w:rsidR="002F0B25" w:rsidRDefault="00000000">
          <w:pPr>
            <w:pStyle w:val="TOC2"/>
            <w:tabs>
              <w:tab w:val="left" w:pos="880"/>
              <w:tab w:val="right" w:leader="dot" w:pos="9622"/>
            </w:tabs>
            <w:rPr>
              <w:rFonts w:asciiTheme="minorHAnsi" w:hAnsiTheme="minorHAnsi"/>
              <w:noProof/>
              <w:sz w:val="22"/>
              <w:szCs w:val="22"/>
              <w:lang w:eastAsia="en-GB"/>
            </w:rPr>
          </w:pPr>
          <w:hyperlink w:anchor="_Toc108103424" w:history="1">
            <w:r w:rsidR="002F0B25" w:rsidRPr="003462FE">
              <w:rPr>
                <w:rStyle w:val="Hyperlink"/>
                <w:noProof/>
              </w:rPr>
              <w:t>7.3.</w:t>
            </w:r>
            <w:r w:rsidR="002F0B25">
              <w:rPr>
                <w:rFonts w:asciiTheme="minorHAnsi" w:hAnsiTheme="minorHAnsi"/>
                <w:noProof/>
                <w:sz w:val="22"/>
                <w:szCs w:val="22"/>
                <w:lang w:eastAsia="en-GB"/>
              </w:rPr>
              <w:tab/>
            </w:r>
            <w:r w:rsidR="002F0B25" w:rsidRPr="003462FE">
              <w:rPr>
                <w:rStyle w:val="Hyperlink"/>
                <w:noProof/>
              </w:rPr>
              <w:t>Admissions and attendance register (‘the school roll’)</w:t>
            </w:r>
            <w:r w:rsidR="002F0B25">
              <w:rPr>
                <w:noProof/>
                <w:webHidden/>
              </w:rPr>
              <w:tab/>
            </w:r>
            <w:r w:rsidR="002F0B25">
              <w:rPr>
                <w:noProof/>
                <w:webHidden/>
              </w:rPr>
              <w:fldChar w:fldCharType="begin"/>
            </w:r>
            <w:r w:rsidR="002F0B25">
              <w:rPr>
                <w:noProof/>
                <w:webHidden/>
              </w:rPr>
              <w:instrText xml:space="preserve"> PAGEREF _Toc108103424 \h </w:instrText>
            </w:r>
            <w:r w:rsidR="002F0B25">
              <w:rPr>
                <w:noProof/>
                <w:webHidden/>
              </w:rPr>
            </w:r>
            <w:r w:rsidR="002F0B25">
              <w:rPr>
                <w:noProof/>
                <w:webHidden/>
              </w:rPr>
              <w:fldChar w:fldCharType="separate"/>
            </w:r>
            <w:r w:rsidR="00123C64">
              <w:rPr>
                <w:noProof/>
                <w:webHidden/>
              </w:rPr>
              <w:t>14</w:t>
            </w:r>
            <w:r w:rsidR="002F0B25">
              <w:rPr>
                <w:noProof/>
                <w:webHidden/>
              </w:rPr>
              <w:fldChar w:fldCharType="end"/>
            </w:r>
          </w:hyperlink>
        </w:p>
        <w:p w14:paraId="2889DB4D" w14:textId="1FA9D9C0" w:rsidR="002F0B25" w:rsidRDefault="00000000">
          <w:pPr>
            <w:pStyle w:val="TOC2"/>
            <w:tabs>
              <w:tab w:val="left" w:pos="880"/>
              <w:tab w:val="right" w:leader="dot" w:pos="9622"/>
            </w:tabs>
            <w:rPr>
              <w:rFonts w:asciiTheme="minorHAnsi" w:hAnsiTheme="minorHAnsi"/>
              <w:noProof/>
              <w:sz w:val="22"/>
              <w:szCs w:val="22"/>
              <w:lang w:eastAsia="en-GB"/>
            </w:rPr>
          </w:pPr>
          <w:hyperlink w:anchor="_Toc108103425" w:history="1">
            <w:r w:rsidR="002F0B25" w:rsidRPr="003462FE">
              <w:rPr>
                <w:rStyle w:val="Hyperlink"/>
                <w:noProof/>
              </w:rPr>
              <w:t>7.4.</w:t>
            </w:r>
            <w:r w:rsidR="002F0B25">
              <w:rPr>
                <w:rFonts w:asciiTheme="minorHAnsi" w:hAnsiTheme="minorHAnsi"/>
                <w:noProof/>
                <w:sz w:val="22"/>
                <w:szCs w:val="22"/>
                <w:lang w:eastAsia="en-GB"/>
              </w:rPr>
              <w:tab/>
            </w:r>
            <w:r w:rsidR="002F0B25" w:rsidRPr="003462FE">
              <w:rPr>
                <w:rStyle w:val="Hyperlink"/>
                <w:noProof/>
              </w:rPr>
              <w:t>Family contact details</w:t>
            </w:r>
            <w:r w:rsidR="002F0B25">
              <w:rPr>
                <w:noProof/>
                <w:webHidden/>
              </w:rPr>
              <w:tab/>
            </w:r>
            <w:r w:rsidR="002F0B25">
              <w:rPr>
                <w:noProof/>
                <w:webHidden/>
              </w:rPr>
              <w:fldChar w:fldCharType="begin"/>
            </w:r>
            <w:r w:rsidR="002F0B25">
              <w:rPr>
                <w:noProof/>
                <w:webHidden/>
              </w:rPr>
              <w:instrText xml:space="preserve"> PAGEREF _Toc108103425 \h </w:instrText>
            </w:r>
            <w:r w:rsidR="002F0B25">
              <w:rPr>
                <w:noProof/>
                <w:webHidden/>
              </w:rPr>
            </w:r>
            <w:r w:rsidR="002F0B25">
              <w:rPr>
                <w:noProof/>
                <w:webHidden/>
              </w:rPr>
              <w:fldChar w:fldCharType="separate"/>
            </w:r>
            <w:r w:rsidR="00123C64">
              <w:rPr>
                <w:noProof/>
                <w:webHidden/>
              </w:rPr>
              <w:t>15</w:t>
            </w:r>
            <w:r w:rsidR="002F0B25">
              <w:rPr>
                <w:noProof/>
                <w:webHidden/>
              </w:rPr>
              <w:fldChar w:fldCharType="end"/>
            </w:r>
          </w:hyperlink>
        </w:p>
        <w:p w14:paraId="4BAED2D1" w14:textId="4B8FC304" w:rsidR="002F0B25" w:rsidRDefault="00000000">
          <w:pPr>
            <w:pStyle w:val="TOC1"/>
            <w:tabs>
              <w:tab w:val="left" w:pos="440"/>
              <w:tab w:val="right" w:leader="dot" w:pos="9622"/>
            </w:tabs>
            <w:rPr>
              <w:rFonts w:asciiTheme="minorHAnsi" w:hAnsiTheme="minorHAnsi"/>
              <w:noProof/>
              <w:sz w:val="22"/>
              <w:szCs w:val="22"/>
              <w:lang w:eastAsia="en-GB"/>
            </w:rPr>
          </w:pPr>
          <w:hyperlink w:anchor="_Toc108103426" w:history="1">
            <w:r w:rsidR="002F0B25" w:rsidRPr="003462FE">
              <w:rPr>
                <w:rStyle w:val="Hyperlink"/>
                <w:rFonts w:eastAsia="MS Mincho" w:cs="Arial"/>
                <w:bCs/>
                <w:noProof/>
                <w:kern w:val="32"/>
                <w:lang w:val="en-US"/>
              </w:rPr>
              <w:t>8.</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The academy day</w:t>
            </w:r>
            <w:r w:rsidR="002F0B25">
              <w:rPr>
                <w:noProof/>
                <w:webHidden/>
              </w:rPr>
              <w:tab/>
            </w:r>
            <w:r w:rsidR="002F0B25">
              <w:rPr>
                <w:noProof/>
                <w:webHidden/>
              </w:rPr>
              <w:fldChar w:fldCharType="begin"/>
            </w:r>
            <w:r w:rsidR="002F0B25">
              <w:rPr>
                <w:noProof/>
                <w:webHidden/>
              </w:rPr>
              <w:instrText xml:space="preserve"> PAGEREF _Toc108103426 \h </w:instrText>
            </w:r>
            <w:r w:rsidR="002F0B25">
              <w:rPr>
                <w:noProof/>
                <w:webHidden/>
              </w:rPr>
            </w:r>
            <w:r w:rsidR="002F0B25">
              <w:rPr>
                <w:noProof/>
                <w:webHidden/>
              </w:rPr>
              <w:fldChar w:fldCharType="separate"/>
            </w:r>
            <w:r w:rsidR="00123C64">
              <w:rPr>
                <w:noProof/>
                <w:webHidden/>
              </w:rPr>
              <w:t>15</w:t>
            </w:r>
            <w:r w:rsidR="002F0B25">
              <w:rPr>
                <w:noProof/>
                <w:webHidden/>
              </w:rPr>
              <w:fldChar w:fldCharType="end"/>
            </w:r>
          </w:hyperlink>
        </w:p>
        <w:p w14:paraId="0CDA7E76" w14:textId="618DB4CC" w:rsidR="002F0B25" w:rsidRDefault="00000000">
          <w:pPr>
            <w:pStyle w:val="TOC2"/>
            <w:tabs>
              <w:tab w:val="left" w:pos="880"/>
              <w:tab w:val="right" w:leader="dot" w:pos="9622"/>
            </w:tabs>
            <w:rPr>
              <w:rFonts w:asciiTheme="minorHAnsi" w:hAnsiTheme="minorHAnsi"/>
              <w:noProof/>
              <w:sz w:val="22"/>
              <w:szCs w:val="22"/>
              <w:lang w:eastAsia="en-GB"/>
            </w:rPr>
          </w:pPr>
          <w:hyperlink w:anchor="_Toc108103427" w:history="1">
            <w:r w:rsidR="002F0B25" w:rsidRPr="003462FE">
              <w:rPr>
                <w:rStyle w:val="Hyperlink"/>
                <w:noProof/>
              </w:rPr>
              <w:t>8.8.</w:t>
            </w:r>
            <w:r w:rsidR="002F0B25">
              <w:rPr>
                <w:rFonts w:asciiTheme="minorHAnsi" w:hAnsiTheme="minorHAnsi"/>
                <w:noProof/>
                <w:sz w:val="22"/>
                <w:szCs w:val="22"/>
                <w:lang w:eastAsia="en-GB"/>
              </w:rPr>
              <w:tab/>
            </w:r>
            <w:r w:rsidR="002F0B25" w:rsidRPr="003462FE">
              <w:rPr>
                <w:rStyle w:val="Hyperlink"/>
                <w:noProof/>
              </w:rPr>
              <w:t>Lateness</w:t>
            </w:r>
            <w:r w:rsidR="002F0B25">
              <w:rPr>
                <w:noProof/>
                <w:webHidden/>
              </w:rPr>
              <w:tab/>
            </w:r>
            <w:r w:rsidR="002F0B25">
              <w:rPr>
                <w:noProof/>
                <w:webHidden/>
              </w:rPr>
              <w:fldChar w:fldCharType="begin"/>
            </w:r>
            <w:r w:rsidR="002F0B25">
              <w:rPr>
                <w:noProof/>
                <w:webHidden/>
              </w:rPr>
              <w:instrText xml:space="preserve"> PAGEREF _Toc108103427 \h </w:instrText>
            </w:r>
            <w:r w:rsidR="002F0B25">
              <w:rPr>
                <w:noProof/>
                <w:webHidden/>
              </w:rPr>
            </w:r>
            <w:r w:rsidR="002F0B25">
              <w:rPr>
                <w:noProof/>
                <w:webHidden/>
              </w:rPr>
              <w:fldChar w:fldCharType="separate"/>
            </w:r>
            <w:r w:rsidR="00123C64">
              <w:rPr>
                <w:noProof/>
                <w:webHidden/>
              </w:rPr>
              <w:t>16</w:t>
            </w:r>
            <w:r w:rsidR="002F0B25">
              <w:rPr>
                <w:noProof/>
                <w:webHidden/>
              </w:rPr>
              <w:fldChar w:fldCharType="end"/>
            </w:r>
          </w:hyperlink>
        </w:p>
        <w:p w14:paraId="353222E0" w14:textId="6F35E0FB" w:rsidR="002F0B25" w:rsidRDefault="00000000">
          <w:pPr>
            <w:pStyle w:val="TOC2"/>
            <w:tabs>
              <w:tab w:val="left" w:pos="880"/>
              <w:tab w:val="right" w:leader="dot" w:pos="9622"/>
            </w:tabs>
            <w:rPr>
              <w:rFonts w:asciiTheme="minorHAnsi" w:hAnsiTheme="minorHAnsi"/>
              <w:noProof/>
              <w:sz w:val="22"/>
              <w:szCs w:val="22"/>
              <w:lang w:eastAsia="en-GB"/>
            </w:rPr>
          </w:pPr>
          <w:hyperlink w:anchor="_Toc108103428" w:history="1">
            <w:r w:rsidR="002F0B25" w:rsidRPr="003462FE">
              <w:rPr>
                <w:rStyle w:val="Hyperlink"/>
                <w:noProof/>
              </w:rPr>
              <w:t>8.9.</w:t>
            </w:r>
            <w:r w:rsidR="002F0B25">
              <w:rPr>
                <w:rFonts w:asciiTheme="minorHAnsi" w:hAnsiTheme="minorHAnsi"/>
                <w:noProof/>
                <w:sz w:val="22"/>
                <w:szCs w:val="22"/>
                <w:lang w:eastAsia="en-GB"/>
              </w:rPr>
              <w:tab/>
            </w:r>
            <w:r w:rsidR="002F0B25" w:rsidRPr="003462FE">
              <w:rPr>
                <w:rStyle w:val="Hyperlink"/>
                <w:noProof/>
              </w:rPr>
              <w:t>How we manage lateness</w:t>
            </w:r>
            <w:r w:rsidR="002F0B25">
              <w:rPr>
                <w:noProof/>
                <w:webHidden/>
              </w:rPr>
              <w:tab/>
            </w:r>
            <w:r w:rsidR="002F0B25">
              <w:rPr>
                <w:noProof/>
                <w:webHidden/>
              </w:rPr>
              <w:fldChar w:fldCharType="begin"/>
            </w:r>
            <w:r w:rsidR="002F0B25">
              <w:rPr>
                <w:noProof/>
                <w:webHidden/>
              </w:rPr>
              <w:instrText xml:space="preserve"> PAGEREF _Toc108103428 \h </w:instrText>
            </w:r>
            <w:r w:rsidR="002F0B25">
              <w:rPr>
                <w:noProof/>
                <w:webHidden/>
              </w:rPr>
            </w:r>
            <w:r w:rsidR="002F0B25">
              <w:rPr>
                <w:noProof/>
                <w:webHidden/>
              </w:rPr>
              <w:fldChar w:fldCharType="separate"/>
            </w:r>
            <w:r w:rsidR="00123C64">
              <w:rPr>
                <w:noProof/>
                <w:webHidden/>
              </w:rPr>
              <w:t>16</w:t>
            </w:r>
            <w:r w:rsidR="002F0B25">
              <w:rPr>
                <w:noProof/>
                <w:webHidden/>
              </w:rPr>
              <w:fldChar w:fldCharType="end"/>
            </w:r>
          </w:hyperlink>
        </w:p>
        <w:p w14:paraId="5F70B314" w14:textId="33F2F952" w:rsidR="002F0B25" w:rsidRDefault="00000000">
          <w:pPr>
            <w:pStyle w:val="TOC1"/>
            <w:tabs>
              <w:tab w:val="left" w:pos="440"/>
              <w:tab w:val="right" w:leader="dot" w:pos="9622"/>
            </w:tabs>
            <w:rPr>
              <w:rFonts w:asciiTheme="minorHAnsi" w:hAnsiTheme="minorHAnsi"/>
              <w:noProof/>
              <w:sz w:val="22"/>
              <w:szCs w:val="22"/>
              <w:lang w:eastAsia="en-GB"/>
            </w:rPr>
          </w:pPr>
          <w:hyperlink w:anchor="_Toc108103429" w:history="1">
            <w:r w:rsidR="002F0B25" w:rsidRPr="003462FE">
              <w:rPr>
                <w:rStyle w:val="Hyperlink"/>
                <w:rFonts w:eastAsia="MS Mincho" w:cs="Arial"/>
                <w:bCs/>
                <w:noProof/>
                <w:kern w:val="32"/>
                <w:lang w:val="en-US"/>
              </w:rPr>
              <w:t>9.</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Support and intervention</w:t>
            </w:r>
            <w:r w:rsidR="002F0B25">
              <w:rPr>
                <w:noProof/>
                <w:webHidden/>
              </w:rPr>
              <w:tab/>
            </w:r>
            <w:r w:rsidR="002F0B25">
              <w:rPr>
                <w:noProof/>
                <w:webHidden/>
              </w:rPr>
              <w:fldChar w:fldCharType="begin"/>
            </w:r>
            <w:r w:rsidR="002F0B25">
              <w:rPr>
                <w:noProof/>
                <w:webHidden/>
              </w:rPr>
              <w:instrText xml:space="preserve"> PAGEREF _Toc108103429 \h </w:instrText>
            </w:r>
            <w:r w:rsidR="002F0B25">
              <w:rPr>
                <w:noProof/>
                <w:webHidden/>
              </w:rPr>
            </w:r>
            <w:r w:rsidR="002F0B25">
              <w:rPr>
                <w:noProof/>
                <w:webHidden/>
              </w:rPr>
              <w:fldChar w:fldCharType="separate"/>
            </w:r>
            <w:r w:rsidR="00123C64">
              <w:rPr>
                <w:noProof/>
                <w:webHidden/>
              </w:rPr>
              <w:t>16</w:t>
            </w:r>
            <w:r w:rsidR="002F0B25">
              <w:rPr>
                <w:noProof/>
                <w:webHidden/>
              </w:rPr>
              <w:fldChar w:fldCharType="end"/>
            </w:r>
          </w:hyperlink>
        </w:p>
        <w:p w14:paraId="0192FFF4" w14:textId="20809C42" w:rsidR="002F0B25" w:rsidRDefault="00000000">
          <w:pPr>
            <w:pStyle w:val="TOC2"/>
            <w:tabs>
              <w:tab w:val="left" w:pos="880"/>
              <w:tab w:val="right" w:leader="dot" w:pos="9622"/>
            </w:tabs>
            <w:rPr>
              <w:rFonts w:asciiTheme="minorHAnsi" w:hAnsiTheme="minorHAnsi"/>
              <w:noProof/>
              <w:sz w:val="22"/>
              <w:szCs w:val="22"/>
              <w:lang w:eastAsia="en-GB"/>
            </w:rPr>
          </w:pPr>
          <w:hyperlink w:anchor="_Toc108103430" w:history="1">
            <w:r w:rsidR="002F0B25" w:rsidRPr="003462FE">
              <w:rPr>
                <w:rStyle w:val="Hyperlink"/>
                <w:noProof/>
              </w:rPr>
              <w:t>9.14.</w:t>
            </w:r>
            <w:r w:rsidR="002F0B25">
              <w:rPr>
                <w:rFonts w:asciiTheme="minorHAnsi" w:hAnsiTheme="minorHAnsi"/>
                <w:noProof/>
                <w:sz w:val="22"/>
                <w:szCs w:val="22"/>
                <w:lang w:eastAsia="en-GB"/>
              </w:rPr>
              <w:tab/>
            </w:r>
            <w:r w:rsidR="002F0B25" w:rsidRPr="003462FE">
              <w:rPr>
                <w:rStyle w:val="Hyperlink"/>
                <w:noProof/>
              </w:rPr>
              <w:t>Effective school attendance and management</w:t>
            </w:r>
            <w:r w:rsidR="002F0B25">
              <w:rPr>
                <w:noProof/>
                <w:webHidden/>
              </w:rPr>
              <w:tab/>
            </w:r>
            <w:r w:rsidR="002F0B25">
              <w:rPr>
                <w:noProof/>
                <w:webHidden/>
              </w:rPr>
              <w:fldChar w:fldCharType="begin"/>
            </w:r>
            <w:r w:rsidR="002F0B25">
              <w:rPr>
                <w:noProof/>
                <w:webHidden/>
              </w:rPr>
              <w:instrText xml:space="preserve"> PAGEREF _Toc108103430 \h </w:instrText>
            </w:r>
            <w:r w:rsidR="002F0B25">
              <w:rPr>
                <w:noProof/>
                <w:webHidden/>
              </w:rPr>
            </w:r>
            <w:r w:rsidR="002F0B25">
              <w:rPr>
                <w:noProof/>
                <w:webHidden/>
              </w:rPr>
              <w:fldChar w:fldCharType="separate"/>
            </w:r>
            <w:r w:rsidR="00123C64">
              <w:rPr>
                <w:noProof/>
                <w:webHidden/>
              </w:rPr>
              <w:t>17</w:t>
            </w:r>
            <w:r w:rsidR="002F0B25">
              <w:rPr>
                <w:noProof/>
                <w:webHidden/>
              </w:rPr>
              <w:fldChar w:fldCharType="end"/>
            </w:r>
          </w:hyperlink>
        </w:p>
        <w:p w14:paraId="7F71E683" w14:textId="2DC4829F" w:rsidR="002F0B25" w:rsidRDefault="00000000">
          <w:pPr>
            <w:pStyle w:val="TOC1"/>
            <w:tabs>
              <w:tab w:val="left" w:pos="660"/>
              <w:tab w:val="right" w:leader="dot" w:pos="9622"/>
            </w:tabs>
            <w:rPr>
              <w:rFonts w:asciiTheme="minorHAnsi" w:hAnsiTheme="minorHAnsi"/>
              <w:noProof/>
              <w:sz w:val="22"/>
              <w:szCs w:val="22"/>
              <w:lang w:eastAsia="en-GB"/>
            </w:rPr>
          </w:pPr>
          <w:hyperlink w:anchor="_Toc108103431" w:history="1">
            <w:r w:rsidR="002F0B25" w:rsidRPr="003462FE">
              <w:rPr>
                <w:rStyle w:val="Hyperlink"/>
                <w:rFonts w:eastAsia="MS Mincho" w:cs="Arial"/>
                <w:bCs/>
                <w:noProof/>
                <w:kern w:val="32"/>
                <w:lang w:val="en-US"/>
              </w:rPr>
              <w:t>10.</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Types of absence</w:t>
            </w:r>
            <w:r w:rsidR="002F0B25">
              <w:rPr>
                <w:noProof/>
                <w:webHidden/>
              </w:rPr>
              <w:tab/>
            </w:r>
            <w:r w:rsidR="002F0B25">
              <w:rPr>
                <w:noProof/>
                <w:webHidden/>
              </w:rPr>
              <w:fldChar w:fldCharType="begin"/>
            </w:r>
            <w:r w:rsidR="002F0B25">
              <w:rPr>
                <w:noProof/>
                <w:webHidden/>
              </w:rPr>
              <w:instrText xml:space="preserve"> PAGEREF _Toc108103431 \h </w:instrText>
            </w:r>
            <w:r w:rsidR="002F0B25">
              <w:rPr>
                <w:noProof/>
                <w:webHidden/>
              </w:rPr>
            </w:r>
            <w:r w:rsidR="002F0B25">
              <w:rPr>
                <w:noProof/>
                <w:webHidden/>
              </w:rPr>
              <w:fldChar w:fldCharType="separate"/>
            </w:r>
            <w:r w:rsidR="00123C64">
              <w:rPr>
                <w:noProof/>
                <w:webHidden/>
              </w:rPr>
              <w:t>18</w:t>
            </w:r>
            <w:r w:rsidR="002F0B25">
              <w:rPr>
                <w:noProof/>
                <w:webHidden/>
              </w:rPr>
              <w:fldChar w:fldCharType="end"/>
            </w:r>
          </w:hyperlink>
        </w:p>
        <w:p w14:paraId="4FA53C9B" w14:textId="69565878" w:rsidR="002F0B25" w:rsidRDefault="00000000">
          <w:pPr>
            <w:pStyle w:val="TOC2"/>
            <w:tabs>
              <w:tab w:val="left" w:pos="880"/>
              <w:tab w:val="right" w:leader="dot" w:pos="9622"/>
            </w:tabs>
            <w:rPr>
              <w:rFonts w:asciiTheme="minorHAnsi" w:hAnsiTheme="minorHAnsi"/>
              <w:noProof/>
              <w:sz w:val="22"/>
              <w:szCs w:val="22"/>
              <w:lang w:eastAsia="en-GB"/>
            </w:rPr>
          </w:pPr>
          <w:hyperlink w:anchor="_Toc108103432" w:history="1">
            <w:r w:rsidR="002F0B25" w:rsidRPr="003462FE">
              <w:rPr>
                <w:rStyle w:val="Hyperlink"/>
                <w:noProof/>
              </w:rPr>
              <w:t>10.2.</w:t>
            </w:r>
            <w:r w:rsidR="002F0B25">
              <w:rPr>
                <w:rFonts w:asciiTheme="minorHAnsi" w:hAnsiTheme="minorHAnsi"/>
                <w:noProof/>
                <w:sz w:val="22"/>
                <w:szCs w:val="22"/>
                <w:lang w:eastAsia="en-GB"/>
              </w:rPr>
              <w:tab/>
            </w:r>
            <w:r w:rsidR="002F0B25" w:rsidRPr="003462FE">
              <w:rPr>
                <w:rStyle w:val="Hyperlink"/>
                <w:noProof/>
              </w:rPr>
              <w:t>Severely absent</w:t>
            </w:r>
            <w:r w:rsidR="002F0B25">
              <w:rPr>
                <w:noProof/>
                <w:webHidden/>
              </w:rPr>
              <w:tab/>
            </w:r>
            <w:r w:rsidR="002F0B25">
              <w:rPr>
                <w:noProof/>
                <w:webHidden/>
              </w:rPr>
              <w:fldChar w:fldCharType="begin"/>
            </w:r>
            <w:r w:rsidR="002F0B25">
              <w:rPr>
                <w:noProof/>
                <w:webHidden/>
              </w:rPr>
              <w:instrText xml:space="preserve"> PAGEREF _Toc108103432 \h </w:instrText>
            </w:r>
            <w:r w:rsidR="002F0B25">
              <w:rPr>
                <w:noProof/>
                <w:webHidden/>
              </w:rPr>
            </w:r>
            <w:r w:rsidR="002F0B25">
              <w:rPr>
                <w:noProof/>
                <w:webHidden/>
              </w:rPr>
              <w:fldChar w:fldCharType="separate"/>
            </w:r>
            <w:r w:rsidR="00123C64">
              <w:rPr>
                <w:noProof/>
                <w:webHidden/>
              </w:rPr>
              <w:t>18</w:t>
            </w:r>
            <w:r w:rsidR="002F0B25">
              <w:rPr>
                <w:noProof/>
                <w:webHidden/>
              </w:rPr>
              <w:fldChar w:fldCharType="end"/>
            </w:r>
          </w:hyperlink>
        </w:p>
        <w:p w14:paraId="1112E5D8" w14:textId="256FA476" w:rsidR="002F0B25" w:rsidRDefault="00000000">
          <w:pPr>
            <w:pStyle w:val="TOC2"/>
            <w:tabs>
              <w:tab w:val="left" w:pos="880"/>
              <w:tab w:val="right" w:leader="dot" w:pos="9622"/>
            </w:tabs>
            <w:rPr>
              <w:rFonts w:asciiTheme="minorHAnsi" w:hAnsiTheme="minorHAnsi"/>
              <w:noProof/>
              <w:sz w:val="22"/>
              <w:szCs w:val="22"/>
              <w:lang w:eastAsia="en-GB"/>
            </w:rPr>
          </w:pPr>
          <w:hyperlink w:anchor="_Toc108103433" w:history="1">
            <w:r w:rsidR="002F0B25" w:rsidRPr="003462FE">
              <w:rPr>
                <w:rStyle w:val="Hyperlink"/>
                <w:noProof/>
              </w:rPr>
              <w:t>10.3.</w:t>
            </w:r>
            <w:r w:rsidR="002F0B25">
              <w:rPr>
                <w:rFonts w:asciiTheme="minorHAnsi" w:hAnsiTheme="minorHAnsi"/>
                <w:noProof/>
                <w:sz w:val="22"/>
                <w:szCs w:val="22"/>
                <w:lang w:eastAsia="en-GB"/>
              </w:rPr>
              <w:tab/>
            </w:r>
            <w:r w:rsidR="002F0B25" w:rsidRPr="003462FE">
              <w:rPr>
                <w:rStyle w:val="Hyperlink"/>
                <w:noProof/>
              </w:rPr>
              <w:t>Safeguarding of severely absent children</w:t>
            </w:r>
            <w:r w:rsidR="002F0B25">
              <w:rPr>
                <w:noProof/>
                <w:webHidden/>
              </w:rPr>
              <w:tab/>
            </w:r>
            <w:r w:rsidR="002F0B25">
              <w:rPr>
                <w:noProof/>
                <w:webHidden/>
              </w:rPr>
              <w:fldChar w:fldCharType="begin"/>
            </w:r>
            <w:r w:rsidR="002F0B25">
              <w:rPr>
                <w:noProof/>
                <w:webHidden/>
              </w:rPr>
              <w:instrText xml:space="preserve"> PAGEREF _Toc108103433 \h </w:instrText>
            </w:r>
            <w:r w:rsidR="002F0B25">
              <w:rPr>
                <w:noProof/>
                <w:webHidden/>
              </w:rPr>
            </w:r>
            <w:r w:rsidR="002F0B25">
              <w:rPr>
                <w:noProof/>
                <w:webHidden/>
              </w:rPr>
              <w:fldChar w:fldCharType="separate"/>
            </w:r>
            <w:r w:rsidR="00123C64">
              <w:rPr>
                <w:noProof/>
                <w:webHidden/>
              </w:rPr>
              <w:t>18</w:t>
            </w:r>
            <w:r w:rsidR="002F0B25">
              <w:rPr>
                <w:noProof/>
                <w:webHidden/>
              </w:rPr>
              <w:fldChar w:fldCharType="end"/>
            </w:r>
          </w:hyperlink>
        </w:p>
        <w:p w14:paraId="1D0859A6" w14:textId="2995A427" w:rsidR="002F0B25" w:rsidRDefault="00000000">
          <w:pPr>
            <w:pStyle w:val="TOC2"/>
            <w:tabs>
              <w:tab w:val="left" w:pos="880"/>
              <w:tab w:val="right" w:leader="dot" w:pos="9622"/>
            </w:tabs>
            <w:rPr>
              <w:rFonts w:asciiTheme="minorHAnsi" w:hAnsiTheme="minorHAnsi"/>
              <w:noProof/>
              <w:sz w:val="22"/>
              <w:szCs w:val="22"/>
              <w:lang w:eastAsia="en-GB"/>
            </w:rPr>
          </w:pPr>
          <w:hyperlink w:anchor="_Toc108103434" w:history="1">
            <w:r w:rsidR="002F0B25" w:rsidRPr="003462FE">
              <w:rPr>
                <w:rStyle w:val="Hyperlink"/>
                <w:noProof/>
              </w:rPr>
              <w:t>10.4.</w:t>
            </w:r>
            <w:r w:rsidR="002F0B25">
              <w:rPr>
                <w:rFonts w:asciiTheme="minorHAnsi" w:hAnsiTheme="minorHAnsi"/>
                <w:noProof/>
                <w:sz w:val="22"/>
                <w:szCs w:val="22"/>
                <w:lang w:eastAsia="en-GB"/>
              </w:rPr>
              <w:tab/>
            </w:r>
            <w:r w:rsidR="002F0B25" w:rsidRPr="003462FE">
              <w:rPr>
                <w:rStyle w:val="Hyperlink"/>
                <w:noProof/>
              </w:rPr>
              <w:t>Persistent absenteeism (PA)</w:t>
            </w:r>
            <w:r w:rsidR="002F0B25">
              <w:rPr>
                <w:noProof/>
                <w:webHidden/>
              </w:rPr>
              <w:tab/>
            </w:r>
            <w:r w:rsidR="002F0B25">
              <w:rPr>
                <w:noProof/>
                <w:webHidden/>
              </w:rPr>
              <w:fldChar w:fldCharType="begin"/>
            </w:r>
            <w:r w:rsidR="002F0B25">
              <w:rPr>
                <w:noProof/>
                <w:webHidden/>
              </w:rPr>
              <w:instrText xml:space="preserve"> PAGEREF _Toc108103434 \h </w:instrText>
            </w:r>
            <w:r w:rsidR="002F0B25">
              <w:rPr>
                <w:noProof/>
                <w:webHidden/>
              </w:rPr>
            </w:r>
            <w:r w:rsidR="002F0B25">
              <w:rPr>
                <w:noProof/>
                <w:webHidden/>
              </w:rPr>
              <w:fldChar w:fldCharType="separate"/>
            </w:r>
            <w:r w:rsidR="00123C64">
              <w:rPr>
                <w:noProof/>
                <w:webHidden/>
              </w:rPr>
              <w:t>18</w:t>
            </w:r>
            <w:r w:rsidR="002F0B25">
              <w:rPr>
                <w:noProof/>
                <w:webHidden/>
              </w:rPr>
              <w:fldChar w:fldCharType="end"/>
            </w:r>
          </w:hyperlink>
        </w:p>
        <w:p w14:paraId="64640866" w14:textId="3162E898" w:rsidR="002F0B25" w:rsidRDefault="00000000">
          <w:pPr>
            <w:pStyle w:val="TOC2"/>
            <w:tabs>
              <w:tab w:val="left" w:pos="880"/>
              <w:tab w:val="right" w:leader="dot" w:pos="9622"/>
            </w:tabs>
            <w:rPr>
              <w:rFonts w:asciiTheme="minorHAnsi" w:hAnsiTheme="minorHAnsi"/>
              <w:noProof/>
              <w:sz w:val="22"/>
              <w:szCs w:val="22"/>
              <w:lang w:eastAsia="en-GB"/>
            </w:rPr>
          </w:pPr>
          <w:hyperlink w:anchor="_Toc108103435" w:history="1">
            <w:r w:rsidR="002F0B25" w:rsidRPr="003462FE">
              <w:rPr>
                <w:rStyle w:val="Hyperlink"/>
                <w:noProof/>
              </w:rPr>
              <w:t>10.5.</w:t>
            </w:r>
            <w:r w:rsidR="002F0B25">
              <w:rPr>
                <w:rFonts w:asciiTheme="minorHAnsi" w:hAnsiTheme="minorHAnsi"/>
                <w:noProof/>
                <w:sz w:val="22"/>
                <w:szCs w:val="22"/>
                <w:lang w:eastAsia="en-GB"/>
              </w:rPr>
              <w:tab/>
            </w:r>
            <w:r w:rsidR="002F0B25" w:rsidRPr="003462FE">
              <w:rPr>
                <w:rStyle w:val="Hyperlink"/>
                <w:noProof/>
              </w:rPr>
              <w:t>Authorised absences</w:t>
            </w:r>
            <w:r w:rsidR="002F0B25">
              <w:rPr>
                <w:noProof/>
                <w:webHidden/>
              </w:rPr>
              <w:tab/>
            </w:r>
            <w:r w:rsidR="002F0B25">
              <w:rPr>
                <w:noProof/>
                <w:webHidden/>
              </w:rPr>
              <w:fldChar w:fldCharType="begin"/>
            </w:r>
            <w:r w:rsidR="002F0B25">
              <w:rPr>
                <w:noProof/>
                <w:webHidden/>
              </w:rPr>
              <w:instrText xml:space="preserve"> PAGEREF _Toc108103435 \h </w:instrText>
            </w:r>
            <w:r w:rsidR="002F0B25">
              <w:rPr>
                <w:noProof/>
                <w:webHidden/>
              </w:rPr>
            </w:r>
            <w:r w:rsidR="002F0B25">
              <w:rPr>
                <w:noProof/>
                <w:webHidden/>
              </w:rPr>
              <w:fldChar w:fldCharType="separate"/>
            </w:r>
            <w:r w:rsidR="00123C64">
              <w:rPr>
                <w:noProof/>
                <w:webHidden/>
              </w:rPr>
              <w:t>19</w:t>
            </w:r>
            <w:r w:rsidR="002F0B25">
              <w:rPr>
                <w:noProof/>
                <w:webHidden/>
              </w:rPr>
              <w:fldChar w:fldCharType="end"/>
            </w:r>
          </w:hyperlink>
        </w:p>
        <w:p w14:paraId="6CA31BC0" w14:textId="216CDD70" w:rsidR="002F0B25" w:rsidRDefault="00000000">
          <w:pPr>
            <w:pStyle w:val="TOC2"/>
            <w:tabs>
              <w:tab w:val="left" w:pos="880"/>
              <w:tab w:val="right" w:leader="dot" w:pos="9622"/>
            </w:tabs>
            <w:rPr>
              <w:rFonts w:asciiTheme="minorHAnsi" w:hAnsiTheme="minorHAnsi"/>
              <w:noProof/>
              <w:sz w:val="22"/>
              <w:szCs w:val="22"/>
              <w:lang w:eastAsia="en-GB"/>
            </w:rPr>
          </w:pPr>
          <w:hyperlink w:anchor="_Toc108103436" w:history="1">
            <w:r w:rsidR="002F0B25" w:rsidRPr="003462FE">
              <w:rPr>
                <w:rStyle w:val="Hyperlink"/>
                <w:noProof/>
              </w:rPr>
              <w:t>10.6.</w:t>
            </w:r>
            <w:r w:rsidR="002F0B25">
              <w:rPr>
                <w:rFonts w:asciiTheme="minorHAnsi" w:hAnsiTheme="minorHAnsi"/>
                <w:noProof/>
                <w:sz w:val="22"/>
                <w:szCs w:val="22"/>
                <w:lang w:eastAsia="en-GB"/>
              </w:rPr>
              <w:tab/>
            </w:r>
            <w:r w:rsidR="002F0B25" w:rsidRPr="003462FE">
              <w:rPr>
                <w:rStyle w:val="Hyperlink"/>
                <w:noProof/>
              </w:rPr>
              <w:t>Unauthorised absences</w:t>
            </w:r>
            <w:r w:rsidR="002F0B25">
              <w:rPr>
                <w:noProof/>
                <w:webHidden/>
              </w:rPr>
              <w:tab/>
            </w:r>
            <w:r w:rsidR="002F0B25">
              <w:rPr>
                <w:noProof/>
                <w:webHidden/>
              </w:rPr>
              <w:fldChar w:fldCharType="begin"/>
            </w:r>
            <w:r w:rsidR="002F0B25">
              <w:rPr>
                <w:noProof/>
                <w:webHidden/>
              </w:rPr>
              <w:instrText xml:space="preserve"> PAGEREF _Toc108103436 \h </w:instrText>
            </w:r>
            <w:r w:rsidR="002F0B25">
              <w:rPr>
                <w:noProof/>
                <w:webHidden/>
              </w:rPr>
            </w:r>
            <w:r w:rsidR="002F0B25">
              <w:rPr>
                <w:noProof/>
                <w:webHidden/>
              </w:rPr>
              <w:fldChar w:fldCharType="separate"/>
            </w:r>
            <w:r w:rsidR="00123C64">
              <w:rPr>
                <w:noProof/>
                <w:webHidden/>
              </w:rPr>
              <w:t>19</w:t>
            </w:r>
            <w:r w:rsidR="002F0B25">
              <w:rPr>
                <w:noProof/>
                <w:webHidden/>
              </w:rPr>
              <w:fldChar w:fldCharType="end"/>
            </w:r>
          </w:hyperlink>
        </w:p>
        <w:p w14:paraId="486C87C4" w14:textId="59884340" w:rsidR="002F0B25" w:rsidRDefault="00000000">
          <w:pPr>
            <w:pStyle w:val="TOC1"/>
            <w:tabs>
              <w:tab w:val="left" w:pos="660"/>
              <w:tab w:val="right" w:leader="dot" w:pos="9622"/>
            </w:tabs>
            <w:rPr>
              <w:rFonts w:asciiTheme="minorHAnsi" w:hAnsiTheme="minorHAnsi"/>
              <w:noProof/>
              <w:sz w:val="22"/>
              <w:szCs w:val="22"/>
              <w:lang w:eastAsia="en-GB"/>
            </w:rPr>
          </w:pPr>
          <w:hyperlink w:anchor="_Toc108103437" w:history="1">
            <w:r w:rsidR="002F0B25" w:rsidRPr="003462FE">
              <w:rPr>
                <w:rStyle w:val="Hyperlink"/>
                <w:rFonts w:eastAsia="MS Mincho" w:cs="Arial"/>
                <w:bCs/>
                <w:noProof/>
                <w:kern w:val="32"/>
                <w:lang w:val="en-US"/>
              </w:rPr>
              <w:t>11.</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Absence procedures</w:t>
            </w:r>
            <w:r w:rsidR="002F0B25">
              <w:rPr>
                <w:noProof/>
                <w:webHidden/>
              </w:rPr>
              <w:tab/>
            </w:r>
            <w:r w:rsidR="002F0B25">
              <w:rPr>
                <w:noProof/>
                <w:webHidden/>
              </w:rPr>
              <w:fldChar w:fldCharType="begin"/>
            </w:r>
            <w:r w:rsidR="002F0B25">
              <w:rPr>
                <w:noProof/>
                <w:webHidden/>
              </w:rPr>
              <w:instrText xml:space="preserve"> PAGEREF _Toc108103437 \h </w:instrText>
            </w:r>
            <w:r w:rsidR="002F0B25">
              <w:rPr>
                <w:noProof/>
                <w:webHidden/>
              </w:rPr>
            </w:r>
            <w:r w:rsidR="002F0B25">
              <w:rPr>
                <w:noProof/>
                <w:webHidden/>
              </w:rPr>
              <w:fldChar w:fldCharType="separate"/>
            </w:r>
            <w:r w:rsidR="00123C64">
              <w:rPr>
                <w:noProof/>
                <w:webHidden/>
              </w:rPr>
              <w:t>20</w:t>
            </w:r>
            <w:r w:rsidR="002F0B25">
              <w:rPr>
                <w:noProof/>
                <w:webHidden/>
              </w:rPr>
              <w:fldChar w:fldCharType="end"/>
            </w:r>
          </w:hyperlink>
        </w:p>
        <w:p w14:paraId="06A13D27" w14:textId="2C8A4856" w:rsidR="002F0B25" w:rsidRDefault="00000000">
          <w:pPr>
            <w:pStyle w:val="TOC2"/>
            <w:tabs>
              <w:tab w:val="left" w:pos="880"/>
              <w:tab w:val="right" w:leader="dot" w:pos="9622"/>
            </w:tabs>
            <w:rPr>
              <w:rFonts w:asciiTheme="minorHAnsi" w:hAnsiTheme="minorHAnsi"/>
              <w:noProof/>
              <w:sz w:val="22"/>
              <w:szCs w:val="22"/>
              <w:lang w:eastAsia="en-GB"/>
            </w:rPr>
          </w:pPr>
          <w:hyperlink w:anchor="_Toc108103438" w:history="1">
            <w:r w:rsidR="002F0B25" w:rsidRPr="003462FE">
              <w:rPr>
                <w:rStyle w:val="Hyperlink"/>
                <w:noProof/>
              </w:rPr>
              <w:t>11.2.</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_Toc108103438 \h </w:instrText>
            </w:r>
            <w:r w:rsidR="002F0B25">
              <w:rPr>
                <w:noProof/>
                <w:webHidden/>
              </w:rPr>
            </w:r>
            <w:r w:rsidR="002F0B25">
              <w:rPr>
                <w:noProof/>
                <w:webHidden/>
              </w:rPr>
              <w:fldChar w:fldCharType="separate"/>
            </w:r>
            <w:r w:rsidR="00123C64">
              <w:rPr>
                <w:noProof/>
                <w:webHidden/>
              </w:rPr>
              <w:t>20</w:t>
            </w:r>
            <w:r w:rsidR="002F0B25">
              <w:rPr>
                <w:noProof/>
                <w:webHidden/>
              </w:rPr>
              <w:fldChar w:fldCharType="end"/>
            </w:r>
          </w:hyperlink>
        </w:p>
        <w:p w14:paraId="72B3B790" w14:textId="09669404" w:rsidR="002F0B25" w:rsidRDefault="00000000">
          <w:pPr>
            <w:pStyle w:val="TOC2"/>
            <w:tabs>
              <w:tab w:val="left" w:pos="880"/>
              <w:tab w:val="right" w:leader="dot" w:pos="9622"/>
            </w:tabs>
            <w:rPr>
              <w:rFonts w:asciiTheme="minorHAnsi" w:hAnsiTheme="minorHAnsi"/>
              <w:noProof/>
              <w:sz w:val="22"/>
              <w:szCs w:val="22"/>
              <w:lang w:eastAsia="en-GB"/>
            </w:rPr>
          </w:pPr>
          <w:hyperlink w:anchor="_Toc108103439" w:history="1">
            <w:r w:rsidR="002F0B25" w:rsidRPr="003462FE">
              <w:rPr>
                <w:rStyle w:val="Hyperlink"/>
                <w:noProof/>
              </w:rPr>
              <w:t>11.3.</w:t>
            </w:r>
            <w:r w:rsidR="002F0B25">
              <w:rPr>
                <w:rFonts w:asciiTheme="minorHAnsi" w:hAnsiTheme="minorHAnsi"/>
                <w:noProof/>
                <w:sz w:val="22"/>
                <w:szCs w:val="22"/>
                <w:lang w:eastAsia="en-GB"/>
              </w:rPr>
              <w:tab/>
            </w:r>
            <w:r w:rsidR="002F0B25" w:rsidRPr="003462FE">
              <w:rPr>
                <w:rStyle w:val="Hyperlink"/>
                <w:noProof/>
              </w:rPr>
              <w:t>Leave in term time</w:t>
            </w:r>
            <w:r w:rsidR="002F0B25">
              <w:rPr>
                <w:noProof/>
                <w:webHidden/>
              </w:rPr>
              <w:tab/>
            </w:r>
            <w:r w:rsidR="002F0B25">
              <w:rPr>
                <w:noProof/>
                <w:webHidden/>
              </w:rPr>
              <w:fldChar w:fldCharType="begin"/>
            </w:r>
            <w:r w:rsidR="002F0B25">
              <w:rPr>
                <w:noProof/>
                <w:webHidden/>
              </w:rPr>
              <w:instrText xml:space="preserve"> PAGEREF _Toc108103439 \h </w:instrText>
            </w:r>
            <w:r w:rsidR="002F0B25">
              <w:rPr>
                <w:noProof/>
                <w:webHidden/>
              </w:rPr>
            </w:r>
            <w:r w:rsidR="002F0B25">
              <w:rPr>
                <w:noProof/>
                <w:webHidden/>
              </w:rPr>
              <w:fldChar w:fldCharType="separate"/>
            </w:r>
            <w:r w:rsidR="00123C64">
              <w:rPr>
                <w:noProof/>
                <w:webHidden/>
              </w:rPr>
              <w:t>21</w:t>
            </w:r>
            <w:r w:rsidR="002F0B25">
              <w:rPr>
                <w:noProof/>
                <w:webHidden/>
              </w:rPr>
              <w:fldChar w:fldCharType="end"/>
            </w:r>
          </w:hyperlink>
        </w:p>
        <w:p w14:paraId="73960A91" w14:textId="72D03879" w:rsidR="002F0B25" w:rsidRDefault="00000000">
          <w:pPr>
            <w:pStyle w:val="TOC2"/>
            <w:tabs>
              <w:tab w:val="left" w:pos="880"/>
              <w:tab w:val="right" w:leader="dot" w:pos="9622"/>
            </w:tabs>
            <w:rPr>
              <w:rFonts w:asciiTheme="minorHAnsi" w:hAnsiTheme="minorHAnsi"/>
              <w:noProof/>
              <w:sz w:val="22"/>
              <w:szCs w:val="22"/>
              <w:lang w:eastAsia="en-GB"/>
            </w:rPr>
          </w:pPr>
          <w:hyperlink w:anchor="_Toc108103440" w:history="1">
            <w:r w:rsidR="002F0B25" w:rsidRPr="003462FE">
              <w:rPr>
                <w:rStyle w:val="Hyperlink"/>
                <w:noProof/>
              </w:rPr>
              <w:t>11.4.</w:t>
            </w:r>
            <w:r w:rsidR="002F0B25">
              <w:rPr>
                <w:rFonts w:asciiTheme="minorHAnsi" w:hAnsiTheme="minorHAnsi"/>
                <w:noProof/>
                <w:sz w:val="22"/>
                <w:szCs w:val="22"/>
                <w:lang w:eastAsia="en-GB"/>
              </w:rPr>
              <w:tab/>
            </w:r>
            <w:r w:rsidR="002F0B25" w:rsidRPr="003462FE">
              <w:rPr>
                <w:rStyle w:val="Hyperlink"/>
                <w:noProof/>
              </w:rPr>
              <w:t>Appointments</w:t>
            </w:r>
            <w:r w:rsidR="002F0B25">
              <w:rPr>
                <w:noProof/>
                <w:webHidden/>
              </w:rPr>
              <w:tab/>
            </w:r>
            <w:r w:rsidR="002F0B25">
              <w:rPr>
                <w:noProof/>
                <w:webHidden/>
              </w:rPr>
              <w:fldChar w:fldCharType="begin"/>
            </w:r>
            <w:r w:rsidR="002F0B25">
              <w:rPr>
                <w:noProof/>
                <w:webHidden/>
              </w:rPr>
              <w:instrText xml:space="preserve"> PAGEREF _Toc108103440 \h </w:instrText>
            </w:r>
            <w:r w:rsidR="002F0B25">
              <w:rPr>
                <w:noProof/>
                <w:webHidden/>
              </w:rPr>
            </w:r>
            <w:r w:rsidR="002F0B25">
              <w:rPr>
                <w:noProof/>
                <w:webHidden/>
              </w:rPr>
              <w:fldChar w:fldCharType="separate"/>
            </w:r>
            <w:r w:rsidR="00123C64">
              <w:rPr>
                <w:noProof/>
                <w:webHidden/>
              </w:rPr>
              <w:t>22</w:t>
            </w:r>
            <w:r w:rsidR="002F0B25">
              <w:rPr>
                <w:noProof/>
                <w:webHidden/>
              </w:rPr>
              <w:fldChar w:fldCharType="end"/>
            </w:r>
          </w:hyperlink>
        </w:p>
        <w:p w14:paraId="5E20553C" w14:textId="394E1F25" w:rsidR="002F0B25" w:rsidRDefault="00000000">
          <w:pPr>
            <w:pStyle w:val="TOC2"/>
            <w:tabs>
              <w:tab w:val="left" w:pos="880"/>
              <w:tab w:val="right" w:leader="dot" w:pos="9622"/>
            </w:tabs>
            <w:rPr>
              <w:rFonts w:asciiTheme="minorHAnsi" w:hAnsiTheme="minorHAnsi"/>
              <w:noProof/>
              <w:sz w:val="22"/>
              <w:szCs w:val="22"/>
              <w:lang w:eastAsia="en-GB"/>
            </w:rPr>
          </w:pPr>
          <w:hyperlink w:anchor="_Toc108103441" w:history="1">
            <w:r w:rsidR="002F0B25" w:rsidRPr="003462FE">
              <w:rPr>
                <w:rStyle w:val="Hyperlink"/>
                <w:noProof/>
              </w:rPr>
              <w:t>11.5.</w:t>
            </w:r>
            <w:r w:rsidR="002F0B25">
              <w:rPr>
                <w:rFonts w:asciiTheme="minorHAnsi" w:hAnsiTheme="minorHAnsi"/>
                <w:noProof/>
                <w:sz w:val="22"/>
                <w:szCs w:val="22"/>
                <w:lang w:eastAsia="en-GB"/>
              </w:rPr>
              <w:tab/>
            </w:r>
            <w:r w:rsidR="002F0B25" w:rsidRPr="003462FE">
              <w:rPr>
                <w:rStyle w:val="Hyperlink"/>
                <w:noProof/>
              </w:rPr>
              <w:t>Religious or cultural observance</w:t>
            </w:r>
            <w:r w:rsidR="002F0B25">
              <w:rPr>
                <w:noProof/>
                <w:webHidden/>
              </w:rPr>
              <w:tab/>
            </w:r>
            <w:r w:rsidR="002F0B25">
              <w:rPr>
                <w:noProof/>
                <w:webHidden/>
              </w:rPr>
              <w:fldChar w:fldCharType="begin"/>
            </w:r>
            <w:r w:rsidR="002F0B25">
              <w:rPr>
                <w:noProof/>
                <w:webHidden/>
              </w:rPr>
              <w:instrText xml:space="preserve"> PAGEREF _Toc108103441 \h </w:instrText>
            </w:r>
            <w:r w:rsidR="002F0B25">
              <w:rPr>
                <w:noProof/>
                <w:webHidden/>
              </w:rPr>
            </w:r>
            <w:r w:rsidR="002F0B25">
              <w:rPr>
                <w:noProof/>
                <w:webHidden/>
              </w:rPr>
              <w:fldChar w:fldCharType="separate"/>
            </w:r>
            <w:r w:rsidR="00123C64">
              <w:rPr>
                <w:noProof/>
                <w:webHidden/>
              </w:rPr>
              <w:t>22</w:t>
            </w:r>
            <w:r w:rsidR="002F0B25">
              <w:rPr>
                <w:noProof/>
                <w:webHidden/>
              </w:rPr>
              <w:fldChar w:fldCharType="end"/>
            </w:r>
          </w:hyperlink>
        </w:p>
        <w:p w14:paraId="1972C2AE" w14:textId="77318D02" w:rsidR="002F0B25" w:rsidRDefault="00000000">
          <w:pPr>
            <w:pStyle w:val="TOC1"/>
            <w:tabs>
              <w:tab w:val="left" w:pos="660"/>
              <w:tab w:val="right" w:leader="dot" w:pos="9622"/>
            </w:tabs>
            <w:rPr>
              <w:rFonts w:asciiTheme="minorHAnsi" w:hAnsiTheme="minorHAnsi"/>
              <w:noProof/>
              <w:sz w:val="22"/>
              <w:szCs w:val="22"/>
              <w:lang w:eastAsia="en-GB"/>
            </w:rPr>
          </w:pPr>
          <w:hyperlink w:anchor="_Toc108103442" w:history="1">
            <w:r w:rsidR="002F0B25" w:rsidRPr="003462FE">
              <w:rPr>
                <w:rStyle w:val="Hyperlink"/>
                <w:rFonts w:eastAsia="MS Mincho" w:cs="Arial"/>
                <w:bCs/>
                <w:noProof/>
                <w:kern w:val="32"/>
                <w:lang w:val="en-US"/>
              </w:rPr>
              <w:t>12.</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missing education (CME)</w:t>
            </w:r>
            <w:r w:rsidR="002F0B25">
              <w:rPr>
                <w:noProof/>
                <w:webHidden/>
              </w:rPr>
              <w:tab/>
            </w:r>
            <w:r w:rsidR="002F0B25">
              <w:rPr>
                <w:noProof/>
                <w:webHidden/>
              </w:rPr>
              <w:fldChar w:fldCharType="begin"/>
            </w:r>
            <w:r w:rsidR="002F0B25">
              <w:rPr>
                <w:noProof/>
                <w:webHidden/>
              </w:rPr>
              <w:instrText xml:space="preserve"> PAGEREF _Toc108103442 \h </w:instrText>
            </w:r>
            <w:r w:rsidR="002F0B25">
              <w:rPr>
                <w:noProof/>
                <w:webHidden/>
              </w:rPr>
            </w:r>
            <w:r w:rsidR="002F0B25">
              <w:rPr>
                <w:noProof/>
                <w:webHidden/>
              </w:rPr>
              <w:fldChar w:fldCharType="separate"/>
            </w:r>
            <w:r w:rsidR="00123C64">
              <w:rPr>
                <w:noProof/>
                <w:webHidden/>
              </w:rPr>
              <w:t>22</w:t>
            </w:r>
            <w:r w:rsidR="002F0B25">
              <w:rPr>
                <w:noProof/>
                <w:webHidden/>
              </w:rPr>
              <w:fldChar w:fldCharType="end"/>
            </w:r>
          </w:hyperlink>
        </w:p>
        <w:p w14:paraId="62A3458E" w14:textId="441786C3" w:rsidR="002F0B25" w:rsidRDefault="00000000">
          <w:pPr>
            <w:pStyle w:val="TOC2"/>
            <w:tabs>
              <w:tab w:val="left" w:pos="1100"/>
              <w:tab w:val="right" w:leader="dot" w:pos="9622"/>
            </w:tabs>
            <w:rPr>
              <w:rFonts w:asciiTheme="minorHAnsi" w:hAnsiTheme="minorHAnsi"/>
              <w:noProof/>
              <w:sz w:val="22"/>
              <w:szCs w:val="22"/>
              <w:lang w:eastAsia="en-GB"/>
            </w:rPr>
          </w:pPr>
          <w:hyperlink w:anchor="_Toc108103443" w:history="1">
            <w:r w:rsidR="002F0B25" w:rsidRPr="003462FE">
              <w:rPr>
                <w:rStyle w:val="Hyperlink"/>
                <w:noProof/>
              </w:rPr>
              <w:t>12.12.</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_Toc108103443 \h </w:instrText>
            </w:r>
            <w:r w:rsidR="002F0B25">
              <w:rPr>
                <w:noProof/>
                <w:webHidden/>
              </w:rPr>
            </w:r>
            <w:r w:rsidR="002F0B25">
              <w:rPr>
                <w:noProof/>
                <w:webHidden/>
              </w:rPr>
              <w:fldChar w:fldCharType="separate"/>
            </w:r>
            <w:r w:rsidR="00123C64">
              <w:rPr>
                <w:noProof/>
                <w:webHidden/>
              </w:rPr>
              <w:t>23</w:t>
            </w:r>
            <w:r w:rsidR="002F0B25">
              <w:rPr>
                <w:noProof/>
                <w:webHidden/>
              </w:rPr>
              <w:fldChar w:fldCharType="end"/>
            </w:r>
          </w:hyperlink>
        </w:p>
        <w:p w14:paraId="2CB04934" w14:textId="03B5E517" w:rsidR="002F0B25" w:rsidRDefault="00000000">
          <w:pPr>
            <w:pStyle w:val="TOC1"/>
            <w:tabs>
              <w:tab w:val="left" w:pos="660"/>
              <w:tab w:val="right" w:leader="dot" w:pos="9622"/>
            </w:tabs>
            <w:rPr>
              <w:rFonts w:asciiTheme="minorHAnsi" w:hAnsiTheme="minorHAnsi"/>
              <w:noProof/>
              <w:sz w:val="22"/>
              <w:szCs w:val="22"/>
              <w:lang w:eastAsia="en-GB"/>
            </w:rPr>
          </w:pPr>
          <w:hyperlink w:anchor="_Toc108103444" w:history="1">
            <w:r w:rsidR="002F0B25" w:rsidRPr="003462FE">
              <w:rPr>
                <w:rStyle w:val="Hyperlink"/>
                <w:rFonts w:eastAsia="MS Mincho" w:cs="Arial"/>
                <w:bCs/>
                <w:noProof/>
                <w:kern w:val="32"/>
                <w:lang w:val="en-US"/>
              </w:rPr>
              <w:t>13.</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Missing children/runaways</w:t>
            </w:r>
            <w:r w:rsidR="002F0B25">
              <w:rPr>
                <w:noProof/>
                <w:webHidden/>
              </w:rPr>
              <w:tab/>
            </w:r>
            <w:r w:rsidR="002F0B25">
              <w:rPr>
                <w:noProof/>
                <w:webHidden/>
              </w:rPr>
              <w:fldChar w:fldCharType="begin"/>
            </w:r>
            <w:r w:rsidR="002F0B25">
              <w:rPr>
                <w:noProof/>
                <w:webHidden/>
              </w:rPr>
              <w:instrText xml:space="preserve"> PAGEREF _Toc108103444 \h </w:instrText>
            </w:r>
            <w:r w:rsidR="002F0B25">
              <w:rPr>
                <w:noProof/>
                <w:webHidden/>
              </w:rPr>
            </w:r>
            <w:r w:rsidR="002F0B25">
              <w:rPr>
                <w:noProof/>
                <w:webHidden/>
              </w:rPr>
              <w:fldChar w:fldCharType="separate"/>
            </w:r>
            <w:r w:rsidR="00123C64">
              <w:rPr>
                <w:noProof/>
                <w:webHidden/>
              </w:rPr>
              <w:t>24</w:t>
            </w:r>
            <w:r w:rsidR="002F0B25">
              <w:rPr>
                <w:noProof/>
                <w:webHidden/>
              </w:rPr>
              <w:fldChar w:fldCharType="end"/>
            </w:r>
          </w:hyperlink>
        </w:p>
        <w:p w14:paraId="01F529F5" w14:textId="62E5EC82" w:rsidR="002F0B25" w:rsidRDefault="00000000">
          <w:pPr>
            <w:pStyle w:val="TOC1"/>
            <w:tabs>
              <w:tab w:val="left" w:pos="660"/>
              <w:tab w:val="right" w:leader="dot" w:pos="9622"/>
            </w:tabs>
            <w:rPr>
              <w:rFonts w:asciiTheme="minorHAnsi" w:hAnsiTheme="minorHAnsi"/>
              <w:noProof/>
              <w:sz w:val="22"/>
              <w:szCs w:val="22"/>
              <w:lang w:eastAsia="en-GB"/>
            </w:rPr>
          </w:pPr>
          <w:hyperlink w:anchor="_Toc108103445" w:history="1">
            <w:r w:rsidR="002F0B25" w:rsidRPr="003462FE">
              <w:rPr>
                <w:rStyle w:val="Hyperlink"/>
                <w:rFonts w:eastAsia="MS Mincho" w:cs="Arial"/>
                <w:bCs/>
                <w:noProof/>
                <w:kern w:val="32"/>
                <w:lang w:val="en-US"/>
              </w:rPr>
              <w:t>14.</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and young people supervised by the youth justice system</w:t>
            </w:r>
            <w:r w:rsidR="002F0B25">
              <w:rPr>
                <w:noProof/>
                <w:webHidden/>
              </w:rPr>
              <w:tab/>
            </w:r>
            <w:r w:rsidR="002F0B25">
              <w:rPr>
                <w:noProof/>
                <w:webHidden/>
              </w:rPr>
              <w:fldChar w:fldCharType="begin"/>
            </w:r>
            <w:r w:rsidR="002F0B25">
              <w:rPr>
                <w:noProof/>
                <w:webHidden/>
              </w:rPr>
              <w:instrText xml:space="preserve"> PAGEREF _Toc108103445 \h </w:instrText>
            </w:r>
            <w:r w:rsidR="002F0B25">
              <w:rPr>
                <w:noProof/>
                <w:webHidden/>
              </w:rPr>
            </w:r>
            <w:r w:rsidR="002F0B25">
              <w:rPr>
                <w:noProof/>
                <w:webHidden/>
              </w:rPr>
              <w:fldChar w:fldCharType="separate"/>
            </w:r>
            <w:r w:rsidR="00123C64">
              <w:rPr>
                <w:noProof/>
                <w:webHidden/>
              </w:rPr>
              <w:t>24</w:t>
            </w:r>
            <w:r w:rsidR="002F0B25">
              <w:rPr>
                <w:noProof/>
                <w:webHidden/>
              </w:rPr>
              <w:fldChar w:fldCharType="end"/>
            </w:r>
          </w:hyperlink>
        </w:p>
        <w:p w14:paraId="35575C38" w14:textId="3F02EA42" w:rsidR="002F0B25" w:rsidRDefault="00000000">
          <w:pPr>
            <w:pStyle w:val="TOC1"/>
            <w:tabs>
              <w:tab w:val="left" w:pos="660"/>
              <w:tab w:val="right" w:leader="dot" w:pos="9622"/>
            </w:tabs>
            <w:rPr>
              <w:rFonts w:asciiTheme="minorHAnsi" w:hAnsiTheme="minorHAnsi"/>
              <w:noProof/>
              <w:sz w:val="22"/>
              <w:szCs w:val="22"/>
              <w:lang w:eastAsia="en-GB"/>
            </w:rPr>
          </w:pPr>
          <w:hyperlink w:anchor="_Toc108103446" w:history="1">
            <w:r w:rsidR="002F0B25" w:rsidRPr="003462FE">
              <w:rPr>
                <w:rStyle w:val="Hyperlink"/>
                <w:rFonts w:eastAsia="MS Mincho" w:cs="Arial"/>
                <w:bCs/>
                <w:noProof/>
                <w:kern w:val="32"/>
                <w:lang w:val="en-US"/>
              </w:rPr>
              <w:t>15.</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of migrant families/unaccompanied minors</w:t>
            </w:r>
            <w:r w:rsidR="002F0B25">
              <w:rPr>
                <w:noProof/>
                <w:webHidden/>
              </w:rPr>
              <w:tab/>
            </w:r>
            <w:r w:rsidR="002F0B25">
              <w:rPr>
                <w:noProof/>
                <w:webHidden/>
              </w:rPr>
              <w:fldChar w:fldCharType="begin"/>
            </w:r>
            <w:r w:rsidR="002F0B25">
              <w:rPr>
                <w:noProof/>
                <w:webHidden/>
              </w:rPr>
              <w:instrText xml:space="preserve"> PAGEREF _Toc108103446 \h </w:instrText>
            </w:r>
            <w:r w:rsidR="002F0B25">
              <w:rPr>
                <w:noProof/>
                <w:webHidden/>
              </w:rPr>
            </w:r>
            <w:r w:rsidR="002F0B25">
              <w:rPr>
                <w:noProof/>
                <w:webHidden/>
              </w:rPr>
              <w:fldChar w:fldCharType="separate"/>
            </w:r>
            <w:r w:rsidR="00123C64">
              <w:rPr>
                <w:noProof/>
                <w:webHidden/>
              </w:rPr>
              <w:t>24</w:t>
            </w:r>
            <w:r w:rsidR="002F0B25">
              <w:rPr>
                <w:noProof/>
                <w:webHidden/>
              </w:rPr>
              <w:fldChar w:fldCharType="end"/>
            </w:r>
          </w:hyperlink>
        </w:p>
        <w:p w14:paraId="73799D5F" w14:textId="080FCC08" w:rsidR="002F0B25" w:rsidRDefault="00000000">
          <w:pPr>
            <w:pStyle w:val="TOC1"/>
            <w:tabs>
              <w:tab w:val="left" w:pos="660"/>
              <w:tab w:val="right" w:leader="dot" w:pos="9622"/>
            </w:tabs>
            <w:rPr>
              <w:rFonts w:asciiTheme="minorHAnsi" w:hAnsiTheme="minorHAnsi"/>
              <w:noProof/>
              <w:sz w:val="22"/>
              <w:szCs w:val="22"/>
              <w:lang w:eastAsia="en-GB"/>
            </w:rPr>
          </w:pPr>
          <w:hyperlink w:anchor="_Toc108103447" w:history="1">
            <w:r w:rsidR="002F0B25" w:rsidRPr="003462FE">
              <w:rPr>
                <w:rStyle w:val="Hyperlink"/>
                <w:rFonts w:eastAsia="MS Mincho" w:cs="Arial"/>
                <w:bCs/>
                <w:noProof/>
                <w:kern w:val="32"/>
                <w:lang w:val="en-US"/>
              </w:rPr>
              <w:t>16.</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of service personnel</w:t>
            </w:r>
            <w:r w:rsidR="002F0B25">
              <w:rPr>
                <w:noProof/>
                <w:webHidden/>
              </w:rPr>
              <w:tab/>
            </w:r>
            <w:r w:rsidR="002F0B25">
              <w:rPr>
                <w:noProof/>
                <w:webHidden/>
              </w:rPr>
              <w:fldChar w:fldCharType="begin"/>
            </w:r>
            <w:r w:rsidR="002F0B25">
              <w:rPr>
                <w:noProof/>
                <w:webHidden/>
              </w:rPr>
              <w:instrText xml:space="preserve"> PAGEREF _Toc108103447 \h </w:instrText>
            </w:r>
            <w:r w:rsidR="002F0B25">
              <w:rPr>
                <w:noProof/>
                <w:webHidden/>
              </w:rPr>
            </w:r>
            <w:r w:rsidR="002F0B25">
              <w:rPr>
                <w:noProof/>
                <w:webHidden/>
              </w:rPr>
              <w:fldChar w:fldCharType="separate"/>
            </w:r>
            <w:r w:rsidR="00123C64">
              <w:rPr>
                <w:noProof/>
                <w:webHidden/>
              </w:rPr>
              <w:t>24</w:t>
            </w:r>
            <w:r w:rsidR="002F0B25">
              <w:rPr>
                <w:noProof/>
                <w:webHidden/>
              </w:rPr>
              <w:fldChar w:fldCharType="end"/>
            </w:r>
          </w:hyperlink>
        </w:p>
        <w:p w14:paraId="1B972BDE" w14:textId="342F1A2B" w:rsidR="002F0B25" w:rsidRDefault="00000000">
          <w:pPr>
            <w:pStyle w:val="TOC1"/>
            <w:tabs>
              <w:tab w:val="left" w:pos="660"/>
              <w:tab w:val="right" w:leader="dot" w:pos="9622"/>
            </w:tabs>
            <w:rPr>
              <w:rFonts w:asciiTheme="minorHAnsi" w:hAnsiTheme="minorHAnsi"/>
              <w:noProof/>
              <w:sz w:val="22"/>
              <w:szCs w:val="22"/>
              <w:lang w:eastAsia="en-GB"/>
            </w:rPr>
          </w:pPr>
          <w:hyperlink w:anchor="_Toc108103448" w:history="1">
            <w:r w:rsidR="002F0B25" w:rsidRPr="003462FE">
              <w:rPr>
                <w:rStyle w:val="Hyperlink"/>
                <w:rFonts w:eastAsia="MS Mincho" w:cs="Arial"/>
                <w:bCs/>
                <w:noProof/>
                <w:kern w:val="32"/>
                <w:lang w:val="en-US"/>
              </w:rPr>
              <w:t>17.</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of gypsy, Roma and traveler (GRT) families</w:t>
            </w:r>
            <w:r w:rsidR="002F0B25">
              <w:rPr>
                <w:noProof/>
                <w:webHidden/>
              </w:rPr>
              <w:tab/>
            </w:r>
            <w:r w:rsidR="002F0B25">
              <w:rPr>
                <w:noProof/>
                <w:webHidden/>
              </w:rPr>
              <w:fldChar w:fldCharType="begin"/>
            </w:r>
            <w:r w:rsidR="002F0B25">
              <w:rPr>
                <w:noProof/>
                <w:webHidden/>
              </w:rPr>
              <w:instrText xml:space="preserve"> PAGEREF _Toc108103448 \h </w:instrText>
            </w:r>
            <w:r w:rsidR="002F0B25">
              <w:rPr>
                <w:noProof/>
                <w:webHidden/>
              </w:rPr>
            </w:r>
            <w:r w:rsidR="002F0B25">
              <w:rPr>
                <w:noProof/>
                <w:webHidden/>
              </w:rPr>
              <w:fldChar w:fldCharType="separate"/>
            </w:r>
            <w:r w:rsidR="00123C64">
              <w:rPr>
                <w:noProof/>
                <w:webHidden/>
              </w:rPr>
              <w:t>24</w:t>
            </w:r>
            <w:r w:rsidR="002F0B25">
              <w:rPr>
                <w:noProof/>
                <w:webHidden/>
              </w:rPr>
              <w:fldChar w:fldCharType="end"/>
            </w:r>
          </w:hyperlink>
        </w:p>
        <w:p w14:paraId="117A9BEC" w14:textId="707F0B6B" w:rsidR="002F0B25" w:rsidRDefault="00000000">
          <w:pPr>
            <w:pStyle w:val="TOC1"/>
            <w:tabs>
              <w:tab w:val="left" w:pos="660"/>
              <w:tab w:val="right" w:leader="dot" w:pos="9622"/>
            </w:tabs>
            <w:rPr>
              <w:rFonts w:asciiTheme="minorHAnsi" w:hAnsiTheme="minorHAnsi"/>
              <w:noProof/>
              <w:sz w:val="22"/>
              <w:szCs w:val="22"/>
              <w:lang w:eastAsia="en-GB"/>
            </w:rPr>
          </w:pPr>
          <w:hyperlink w:anchor="_Toc108103449" w:history="1">
            <w:r w:rsidR="002F0B25" w:rsidRPr="003462FE">
              <w:rPr>
                <w:rStyle w:val="Hyperlink"/>
                <w:rFonts w:eastAsia="MS Mincho" w:cs="Arial"/>
                <w:bCs/>
                <w:noProof/>
                <w:kern w:val="32"/>
                <w:lang w:val="en-US"/>
              </w:rPr>
              <w:t>18.</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Suspensions and permanent exclusions</w:t>
            </w:r>
            <w:r w:rsidR="002F0B25">
              <w:rPr>
                <w:noProof/>
                <w:webHidden/>
              </w:rPr>
              <w:tab/>
            </w:r>
            <w:r w:rsidR="002F0B25">
              <w:rPr>
                <w:noProof/>
                <w:webHidden/>
              </w:rPr>
              <w:fldChar w:fldCharType="begin"/>
            </w:r>
            <w:r w:rsidR="002F0B25">
              <w:rPr>
                <w:noProof/>
                <w:webHidden/>
              </w:rPr>
              <w:instrText xml:space="preserve"> PAGEREF _Toc108103449 \h </w:instrText>
            </w:r>
            <w:r w:rsidR="002F0B25">
              <w:rPr>
                <w:noProof/>
                <w:webHidden/>
              </w:rPr>
            </w:r>
            <w:r w:rsidR="002F0B25">
              <w:rPr>
                <w:noProof/>
                <w:webHidden/>
              </w:rPr>
              <w:fldChar w:fldCharType="separate"/>
            </w:r>
            <w:r w:rsidR="00123C64">
              <w:rPr>
                <w:noProof/>
                <w:webHidden/>
              </w:rPr>
              <w:t>25</w:t>
            </w:r>
            <w:r w:rsidR="002F0B25">
              <w:rPr>
                <w:noProof/>
                <w:webHidden/>
              </w:rPr>
              <w:fldChar w:fldCharType="end"/>
            </w:r>
          </w:hyperlink>
        </w:p>
        <w:p w14:paraId="27BC7006" w14:textId="189409DC" w:rsidR="002F0B25" w:rsidRDefault="00000000">
          <w:pPr>
            <w:pStyle w:val="TOC2"/>
            <w:tabs>
              <w:tab w:val="left" w:pos="880"/>
              <w:tab w:val="right" w:leader="dot" w:pos="9622"/>
            </w:tabs>
            <w:rPr>
              <w:rFonts w:asciiTheme="minorHAnsi" w:hAnsiTheme="minorHAnsi"/>
              <w:noProof/>
              <w:sz w:val="22"/>
              <w:szCs w:val="22"/>
              <w:lang w:eastAsia="en-GB"/>
            </w:rPr>
          </w:pPr>
          <w:hyperlink w:anchor="_Toc108103450" w:history="1">
            <w:r w:rsidR="002F0B25" w:rsidRPr="003462FE">
              <w:rPr>
                <w:rStyle w:val="Hyperlink"/>
                <w:noProof/>
              </w:rPr>
              <w:t>18.2.</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_Toc108103450 \h </w:instrText>
            </w:r>
            <w:r w:rsidR="002F0B25">
              <w:rPr>
                <w:noProof/>
                <w:webHidden/>
              </w:rPr>
            </w:r>
            <w:r w:rsidR="002F0B25">
              <w:rPr>
                <w:noProof/>
                <w:webHidden/>
              </w:rPr>
              <w:fldChar w:fldCharType="separate"/>
            </w:r>
            <w:r w:rsidR="00123C64">
              <w:rPr>
                <w:noProof/>
                <w:webHidden/>
              </w:rPr>
              <w:t>25</w:t>
            </w:r>
            <w:r w:rsidR="002F0B25">
              <w:rPr>
                <w:noProof/>
                <w:webHidden/>
              </w:rPr>
              <w:fldChar w:fldCharType="end"/>
            </w:r>
          </w:hyperlink>
        </w:p>
        <w:p w14:paraId="03224E01" w14:textId="0F2EF3A7" w:rsidR="002F0B25" w:rsidRDefault="00000000">
          <w:pPr>
            <w:pStyle w:val="TOC1"/>
            <w:tabs>
              <w:tab w:val="left" w:pos="660"/>
              <w:tab w:val="right" w:leader="dot" w:pos="9622"/>
            </w:tabs>
            <w:rPr>
              <w:rFonts w:asciiTheme="minorHAnsi" w:hAnsiTheme="minorHAnsi"/>
              <w:noProof/>
              <w:sz w:val="22"/>
              <w:szCs w:val="22"/>
              <w:lang w:eastAsia="en-GB"/>
            </w:rPr>
          </w:pPr>
          <w:hyperlink w:anchor="_Toc108103451" w:history="1">
            <w:r w:rsidR="002F0B25" w:rsidRPr="003462FE">
              <w:rPr>
                <w:rStyle w:val="Hyperlink"/>
                <w:rFonts w:eastAsia="MS Mincho" w:cs="Arial"/>
                <w:bCs/>
                <w:noProof/>
                <w:kern w:val="32"/>
                <w:lang w:val="en-US"/>
              </w:rPr>
              <w:t>19.</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Elective home education (EHE)</w:t>
            </w:r>
            <w:r w:rsidR="002F0B25">
              <w:rPr>
                <w:noProof/>
                <w:webHidden/>
              </w:rPr>
              <w:tab/>
            </w:r>
            <w:r w:rsidR="002F0B25">
              <w:rPr>
                <w:noProof/>
                <w:webHidden/>
              </w:rPr>
              <w:fldChar w:fldCharType="begin"/>
            </w:r>
            <w:r w:rsidR="002F0B25">
              <w:rPr>
                <w:noProof/>
                <w:webHidden/>
              </w:rPr>
              <w:instrText xml:space="preserve"> PAGEREF _Toc108103451 \h </w:instrText>
            </w:r>
            <w:r w:rsidR="002F0B25">
              <w:rPr>
                <w:noProof/>
                <w:webHidden/>
              </w:rPr>
            </w:r>
            <w:r w:rsidR="002F0B25">
              <w:rPr>
                <w:noProof/>
                <w:webHidden/>
              </w:rPr>
              <w:fldChar w:fldCharType="separate"/>
            </w:r>
            <w:r w:rsidR="00123C64">
              <w:rPr>
                <w:noProof/>
                <w:webHidden/>
              </w:rPr>
              <w:t>25</w:t>
            </w:r>
            <w:r w:rsidR="002F0B25">
              <w:rPr>
                <w:noProof/>
                <w:webHidden/>
              </w:rPr>
              <w:fldChar w:fldCharType="end"/>
            </w:r>
          </w:hyperlink>
        </w:p>
        <w:p w14:paraId="56173C33" w14:textId="75F4169A" w:rsidR="002F0B25" w:rsidRDefault="00000000">
          <w:pPr>
            <w:pStyle w:val="TOC2"/>
            <w:tabs>
              <w:tab w:val="left" w:pos="880"/>
              <w:tab w:val="right" w:leader="dot" w:pos="9622"/>
            </w:tabs>
            <w:rPr>
              <w:rFonts w:asciiTheme="minorHAnsi" w:hAnsiTheme="minorHAnsi"/>
              <w:noProof/>
              <w:sz w:val="22"/>
              <w:szCs w:val="22"/>
              <w:lang w:eastAsia="en-GB"/>
            </w:rPr>
          </w:pPr>
          <w:hyperlink w:anchor="_Toc108103452" w:history="1">
            <w:r w:rsidR="002F0B25" w:rsidRPr="003462FE">
              <w:rPr>
                <w:rStyle w:val="Hyperlink"/>
                <w:noProof/>
              </w:rPr>
              <w:t>19.9.</w:t>
            </w:r>
            <w:r w:rsidR="002F0B25">
              <w:rPr>
                <w:rFonts w:asciiTheme="minorHAnsi" w:hAnsiTheme="minorHAnsi"/>
                <w:noProof/>
                <w:sz w:val="22"/>
                <w:szCs w:val="22"/>
                <w:lang w:eastAsia="en-GB"/>
              </w:rPr>
              <w:tab/>
            </w:r>
            <w:r w:rsidR="002F0B25" w:rsidRPr="003462FE">
              <w:rPr>
                <w:rStyle w:val="Hyperlink"/>
                <w:noProof/>
              </w:rPr>
              <w:t>Academy response to a parental request for elective home education</w:t>
            </w:r>
            <w:r w:rsidR="002F0B25">
              <w:rPr>
                <w:noProof/>
                <w:webHidden/>
              </w:rPr>
              <w:tab/>
            </w:r>
            <w:r w:rsidR="002F0B25">
              <w:rPr>
                <w:noProof/>
                <w:webHidden/>
              </w:rPr>
              <w:fldChar w:fldCharType="begin"/>
            </w:r>
            <w:r w:rsidR="002F0B25">
              <w:rPr>
                <w:noProof/>
                <w:webHidden/>
              </w:rPr>
              <w:instrText xml:space="preserve"> PAGEREF _Toc108103452 \h </w:instrText>
            </w:r>
            <w:r w:rsidR="002F0B25">
              <w:rPr>
                <w:noProof/>
                <w:webHidden/>
              </w:rPr>
            </w:r>
            <w:r w:rsidR="002F0B25">
              <w:rPr>
                <w:noProof/>
                <w:webHidden/>
              </w:rPr>
              <w:fldChar w:fldCharType="separate"/>
            </w:r>
            <w:r w:rsidR="00123C64">
              <w:rPr>
                <w:noProof/>
                <w:webHidden/>
              </w:rPr>
              <w:t>26</w:t>
            </w:r>
            <w:r w:rsidR="002F0B25">
              <w:rPr>
                <w:noProof/>
                <w:webHidden/>
              </w:rPr>
              <w:fldChar w:fldCharType="end"/>
            </w:r>
          </w:hyperlink>
        </w:p>
        <w:p w14:paraId="546D6771" w14:textId="0B7C5F67" w:rsidR="002F0B25" w:rsidRDefault="00000000">
          <w:pPr>
            <w:pStyle w:val="TOC2"/>
            <w:tabs>
              <w:tab w:val="left" w:pos="1100"/>
              <w:tab w:val="right" w:leader="dot" w:pos="9622"/>
            </w:tabs>
            <w:rPr>
              <w:rFonts w:asciiTheme="minorHAnsi" w:hAnsiTheme="minorHAnsi"/>
              <w:noProof/>
              <w:sz w:val="22"/>
              <w:szCs w:val="22"/>
              <w:lang w:eastAsia="en-GB"/>
            </w:rPr>
          </w:pPr>
          <w:hyperlink w:anchor="_Toc108103453" w:history="1">
            <w:r w:rsidR="002F0B25" w:rsidRPr="003462FE">
              <w:rPr>
                <w:rStyle w:val="Hyperlink"/>
                <w:noProof/>
              </w:rPr>
              <w:t>19.10.</w:t>
            </w:r>
            <w:r w:rsidR="002F0B25">
              <w:rPr>
                <w:rFonts w:asciiTheme="minorHAnsi" w:hAnsiTheme="minorHAnsi"/>
                <w:noProof/>
                <w:sz w:val="22"/>
                <w:szCs w:val="22"/>
                <w:lang w:eastAsia="en-GB"/>
              </w:rPr>
              <w:tab/>
            </w:r>
            <w:r w:rsidR="002F0B25" w:rsidRPr="003462FE">
              <w:rPr>
                <w:rStyle w:val="Hyperlink"/>
                <w:noProof/>
              </w:rPr>
              <w:t>Monitoring of EHE trends</w:t>
            </w:r>
            <w:r w:rsidR="002F0B25">
              <w:rPr>
                <w:noProof/>
                <w:webHidden/>
              </w:rPr>
              <w:tab/>
            </w:r>
            <w:r w:rsidR="002F0B25">
              <w:rPr>
                <w:noProof/>
                <w:webHidden/>
              </w:rPr>
              <w:fldChar w:fldCharType="begin"/>
            </w:r>
            <w:r w:rsidR="002F0B25">
              <w:rPr>
                <w:noProof/>
                <w:webHidden/>
              </w:rPr>
              <w:instrText xml:space="preserve"> PAGEREF _Toc108103453 \h </w:instrText>
            </w:r>
            <w:r w:rsidR="002F0B25">
              <w:rPr>
                <w:noProof/>
                <w:webHidden/>
              </w:rPr>
            </w:r>
            <w:r w:rsidR="002F0B25">
              <w:rPr>
                <w:noProof/>
                <w:webHidden/>
              </w:rPr>
              <w:fldChar w:fldCharType="separate"/>
            </w:r>
            <w:r w:rsidR="00123C64">
              <w:rPr>
                <w:noProof/>
                <w:webHidden/>
              </w:rPr>
              <w:t>27</w:t>
            </w:r>
            <w:r w:rsidR="002F0B25">
              <w:rPr>
                <w:noProof/>
                <w:webHidden/>
              </w:rPr>
              <w:fldChar w:fldCharType="end"/>
            </w:r>
          </w:hyperlink>
        </w:p>
        <w:p w14:paraId="04262EA6" w14:textId="59347440" w:rsidR="002F0B25" w:rsidRDefault="00000000">
          <w:pPr>
            <w:pStyle w:val="TOC2"/>
            <w:tabs>
              <w:tab w:val="left" w:pos="1100"/>
              <w:tab w:val="right" w:leader="dot" w:pos="9622"/>
            </w:tabs>
            <w:rPr>
              <w:rFonts w:asciiTheme="minorHAnsi" w:hAnsiTheme="minorHAnsi"/>
              <w:noProof/>
              <w:sz w:val="22"/>
              <w:szCs w:val="22"/>
              <w:lang w:eastAsia="en-GB"/>
            </w:rPr>
          </w:pPr>
          <w:hyperlink w:anchor="_Toc108103454" w:history="1">
            <w:r w:rsidR="002F0B25" w:rsidRPr="003462FE">
              <w:rPr>
                <w:rStyle w:val="Hyperlink"/>
                <w:noProof/>
              </w:rPr>
              <w:t>19.11.</w:t>
            </w:r>
            <w:r w:rsidR="002F0B25">
              <w:rPr>
                <w:rFonts w:asciiTheme="minorHAnsi" w:hAnsiTheme="minorHAnsi"/>
                <w:noProof/>
                <w:sz w:val="22"/>
                <w:szCs w:val="22"/>
                <w:lang w:eastAsia="en-GB"/>
              </w:rPr>
              <w:tab/>
            </w:r>
            <w:r w:rsidR="002F0B25" w:rsidRPr="003462FE">
              <w:rPr>
                <w:rStyle w:val="Hyperlink"/>
                <w:noProof/>
              </w:rPr>
              <w:t>EHE and SEND</w:t>
            </w:r>
            <w:r w:rsidR="002F0B25">
              <w:rPr>
                <w:noProof/>
                <w:webHidden/>
              </w:rPr>
              <w:tab/>
            </w:r>
            <w:r w:rsidR="002F0B25">
              <w:rPr>
                <w:noProof/>
                <w:webHidden/>
              </w:rPr>
              <w:fldChar w:fldCharType="begin"/>
            </w:r>
            <w:r w:rsidR="002F0B25">
              <w:rPr>
                <w:noProof/>
                <w:webHidden/>
              </w:rPr>
              <w:instrText xml:space="preserve"> PAGEREF _Toc108103454 \h </w:instrText>
            </w:r>
            <w:r w:rsidR="002F0B25">
              <w:rPr>
                <w:noProof/>
                <w:webHidden/>
              </w:rPr>
            </w:r>
            <w:r w:rsidR="002F0B25">
              <w:rPr>
                <w:noProof/>
                <w:webHidden/>
              </w:rPr>
              <w:fldChar w:fldCharType="separate"/>
            </w:r>
            <w:r w:rsidR="00123C64">
              <w:rPr>
                <w:noProof/>
                <w:webHidden/>
              </w:rPr>
              <w:t>27</w:t>
            </w:r>
            <w:r w:rsidR="002F0B25">
              <w:rPr>
                <w:noProof/>
                <w:webHidden/>
              </w:rPr>
              <w:fldChar w:fldCharType="end"/>
            </w:r>
          </w:hyperlink>
        </w:p>
        <w:p w14:paraId="47D84C8D" w14:textId="18997078" w:rsidR="002F0B25" w:rsidRDefault="00000000">
          <w:pPr>
            <w:pStyle w:val="TOC2"/>
            <w:tabs>
              <w:tab w:val="left" w:pos="1100"/>
              <w:tab w:val="right" w:leader="dot" w:pos="9622"/>
            </w:tabs>
            <w:rPr>
              <w:rFonts w:asciiTheme="minorHAnsi" w:hAnsiTheme="minorHAnsi"/>
              <w:noProof/>
              <w:sz w:val="22"/>
              <w:szCs w:val="22"/>
              <w:lang w:eastAsia="en-GB"/>
            </w:rPr>
          </w:pPr>
          <w:hyperlink w:anchor="_Toc108103455" w:history="1">
            <w:r w:rsidR="002F0B25" w:rsidRPr="003462FE">
              <w:rPr>
                <w:rStyle w:val="Hyperlink"/>
                <w:noProof/>
              </w:rPr>
              <w:t>19.12.</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_Toc108103455 \h </w:instrText>
            </w:r>
            <w:r w:rsidR="002F0B25">
              <w:rPr>
                <w:noProof/>
                <w:webHidden/>
              </w:rPr>
            </w:r>
            <w:r w:rsidR="002F0B25">
              <w:rPr>
                <w:noProof/>
                <w:webHidden/>
              </w:rPr>
              <w:fldChar w:fldCharType="separate"/>
            </w:r>
            <w:r w:rsidR="00123C64">
              <w:rPr>
                <w:noProof/>
                <w:webHidden/>
              </w:rPr>
              <w:t>27</w:t>
            </w:r>
            <w:r w:rsidR="002F0B25">
              <w:rPr>
                <w:noProof/>
                <w:webHidden/>
              </w:rPr>
              <w:fldChar w:fldCharType="end"/>
            </w:r>
          </w:hyperlink>
        </w:p>
        <w:p w14:paraId="4FFDAA8B" w14:textId="2AD0ED4A" w:rsidR="002F0B25" w:rsidRDefault="00000000">
          <w:pPr>
            <w:pStyle w:val="TOC1"/>
            <w:tabs>
              <w:tab w:val="left" w:pos="660"/>
              <w:tab w:val="right" w:leader="dot" w:pos="9622"/>
            </w:tabs>
            <w:rPr>
              <w:rFonts w:asciiTheme="minorHAnsi" w:hAnsiTheme="minorHAnsi"/>
              <w:noProof/>
              <w:sz w:val="22"/>
              <w:szCs w:val="22"/>
              <w:lang w:eastAsia="en-GB"/>
            </w:rPr>
          </w:pPr>
          <w:hyperlink w:anchor="_Toc108103456" w:history="1">
            <w:r w:rsidR="002F0B25" w:rsidRPr="003462FE">
              <w:rPr>
                <w:rStyle w:val="Hyperlink"/>
                <w:rFonts w:eastAsia="MS Mincho" w:cs="Arial"/>
                <w:bCs/>
                <w:noProof/>
                <w:kern w:val="32"/>
                <w:lang w:val="en-US"/>
              </w:rPr>
              <w:t>20.</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Children with medical conditions or special educational needs and disabilities</w:t>
            </w:r>
            <w:r w:rsidR="002F0B25">
              <w:rPr>
                <w:noProof/>
                <w:webHidden/>
              </w:rPr>
              <w:tab/>
            </w:r>
            <w:r w:rsidR="002F0B25">
              <w:rPr>
                <w:noProof/>
                <w:webHidden/>
              </w:rPr>
              <w:fldChar w:fldCharType="begin"/>
            </w:r>
            <w:r w:rsidR="002F0B25">
              <w:rPr>
                <w:noProof/>
                <w:webHidden/>
              </w:rPr>
              <w:instrText xml:space="preserve"> PAGEREF _Toc108103456 \h </w:instrText>
            </w:r>
            <w:r w:rsidR="002F0B25">
              <w:rPr>
                <w:noProof/>
                <w:webHidden/>
              </w:rPr>
            </w:r>
            <w:r w:rsidR="002F0B25">
              <w:rPr>
                <w:noProof/>
                <w:webHidden/>
              </w:rPr>
              <w:fldChar w:fldCharType="separate"/>
            </w:r>
            <w:r w:rsidR="00123C64">
              <w:rPr>
                <w:noProof/>
                <w:webHidden/>
              </w:rPr>
              <w:t>28</w:t>
            </w:r>
            <w:r w:rsidR="002F0B25">
              <w:rPr>
                <w:noProof/>
                <w:webHidden/>
              </w:rPr>
              <w:fldChar w:fldCharType="end"/>
            </w:r>
          </w:hyperlink>
        </w:p>
        <w:p w14:paraId="518470DC" w14:textId="30B46D6C" w:rsidR="002F0B25" w:rsidRDefault="00000000">
          <w:pPr>
            <w:pStyle w:val="TOC1"/>
            <w:tabs>
              <w:tab w:val="left" w:pos="660"/>
              <w:tab w:val="right" w:leader="dot" w:pos="9622"/>
            </w:tabs>
            <w:rPr>
              <w:rFonts w:asciiTheme="minorHAnsi" w:hAnsiTheme="minorHAnsi"/>
              <w:noProof/>
              <w:sz w:val="22"/>
              <w:szCs w:val="22"/>
              <w:lang w:eastAsia="en-GB"/>
            </w:rPr>
          </w:pPr>
          <w:hyperlink w:anchor="_Toc108103457" w:history="1">
            <w:r w:rsidR="002F0B25" w:rsidRPr="003462FE">
              <w:rPr>
                <w:rStyle w:val="Hyperlink"/>
                <w:rFonts w:eastAsia="MS Mincho" w:cs="Arial"/>
                <w:bCs/>
                <w:noProof/>
                <w:kern w:val="32"/>
                <w:lang w:val="en-US"/>
              </w:rPr>
              <w:t>21.</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Alternative provision</w:t>
            </w:r>
            <w:r w:rsidR="002F0B25">
              <w:rPr>
                <w:noProof/>
                <w:webHidden/>
              </w:rPr>
              <w:tab/>
            </w:r>
            <w:r w:rsidR="002F0B25">
              <w:rPr>
                <w:noProof/>
                <w:webHidden/>
              </w:rPr>
              <w:fldChar w:fldCharType="begin"/>
            </w:r>
            <w:r w:rsidR="002F0B25">
              <w:rPr>
                <w:noProof/>
                <w:webHidden/>
              </w:rPr>
              <w:instrText xml:space="preserve"> PAGEREF _Toc108103457 \h </w:instrText>
            </w:r>
            <w:r w:rsidR="002F0B25">
              <w:rPr>
                <w:noProof/>
                <w:webHidden/>
              </w:rPr>
            </w:r>
            <w:r w:rsidR="002F0B25">
              <w:rPr>
                <w:noProof/>
                <w:webHidden/>
              </w:rPr>
              <w:fldChar w:fldCharType="separate"/>
            </w:r>
            <w:r w:rsidR="00123C64">
              <w:rPr>
                <w:noProof/>
                <w:webHidden/>
              </w:rPr>
              <w:t>29</w:t>
            </w:r>
            <w:r w:rsidR="002F0B25">
              <w:rPr>
                <w:noProof/>
                <w:webHidden/>
              </w:rPr>
              <w:fldChar w:fldCharType="end"/>
            </w:r>
          </w:hyperlink>
        </w:p>
        <w:p w14:paraId="60EA8402" w14:textId="08C6E812" w:rsidR="002F0B25" w:rsidRDefault="00000000">
          <w:pPr>
            <w:pStyle w:val="TOC1"/>
            <w:tabs>
              <w:tab w:val="left" w:pos="660"/>
              <w:tab w:val="right" w:leader="dot" w:pos="9622"/>
            </w:tabs>
            <w:rPr>
              <w:rFonts w:asciiTheme="minorHAnsi" w:hAnsiTheme="minorHAnsi"/>
              <w:noProof/>
              <w:sz w:val="22"/>
              <w:szCs w:val="22"/>
              <w:lang w:eastAsia="en-GB"/>
            </w:rPr>
          </w:pPr>
          <w:hyperlink w:anchor="_Toc108103458" w:history="1">
            <w:r w:rsidR="002F0B25" w:rsidRPr="003462FE">
              <w:rPr>
                <w:rStyle w:val="Hyperlink"/>
                <w:rFonts w:eastAsia="MS Mincho" w:cs="Arial"/>
                <w:bCs/>
                <w:noProof/>
                <w:kern w:val="32"/>
                <w:lang w:val="en-US"/>
              </w:rPr>
              <w:t>22.</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Part-time timetables</w:t>
            </w:r>
            <w:r w:rsidR="002F0B25">
              <w:rPr>
                <w:noProof/>
                <w:webHidden/>
              </w:rPr>
              <w:tab/>
            </w:r>
            <w:r w:rsidR="002F0B25">
              <w:rPr>
                <w:noProof/>
                <w:webHidden/>
              </w:rPr>
              <w:fldChar w:fldCharType="begin"/>
            </w:r>
            <w:r w:rsidR="002F0B25">
              <w:rPr>
                <w:noProof/>
                <w:webHidden/>
              </w:rPr>
              <w:instrText xml:space="preserve"> PAGEREF _Toc108103458 \h </w:instrText>
            </w:r>
            <w:r w:rsidR="002F0B25">
              <w:rPr>
                <w:noProof/>
                <w:webHidden/>
              </w:rPr>
            </w:r>
            <w:r w:rsidR="002F0B25">
              <w:rPr>
                <w:noProof/>
                <w:webHidden/>
              </w:rPr>
              <w:fldChar w:fldCharType="separate"/>
            </w:r>
            <w:r w:rsidR="00123C64">
              <w:rPr>
                <w:noProof/>
                <w:webHidden/>
              </w:rPr>
              <w:t>30</w:t>
            </w:r>
            <w:r w:rsidR="002F0B25">
              <w:rPr>
                <w:noProof/>
                <w:webHidden/>
              </w:rPr>
              <w:fldChar w:fldCharType="end"/>
            </w:r>
          </w:hyperlink>
        </w:p>
        <w:p w14:paraId="1FD723A2" w14:textId="0D99C880" w:rsidR="002F0B25" w:rsidRDefault="00000000">
          <w:pPr>
            <w:pStyle w:val="TOC2"/>
            <w:tabs>
              <w:tab w:val="left" w:pos="880"/>
              <w:tab w:val="right" w:leader="dot" w:pos="9622"/>
            </w:tabs>
            <w:rPr>
              <w:rFonts w:asciiTheme="minorHAnsi" w:hAnsiTheme="minorHAnsi"/>
              <w:noProof/>
              <w:sz w:val="22"/>
              <w:szCs w:val="22"/>
              <w:lang w:eastAsia="en-GB"/>
            </w:rPr>
          </w:pPr>
          <w:hyperlink w:anchor="_Toc108103459" w:history="1">
            <w:r w:rsidR="002F0B25" w:rsidRPr="003462FE">
              <w:rPr>
                <w:rStyle w:val="Hyperlink"/>
                <w:noProof/>
              </w:rPr>
              <w:t>22.9.</w:t>
            </w:r>
            <w:r w:rsidR="002F0B25">
              <w:rPr>
                <w:rFonts w:asciiTheme="minorHAnsi" w:hAnsiTheme="minorHAnsi"/>
                <w:noProof/>
                <w:sz w:val="22"/>
                <w:szCs w:val="22"/>
                <w:lang w:eastAsia="en-GB"/>
              </w:rPr>
              <w:tab/>
            </w:r>
            <w:r w:rsidR="002F0B25" w:rsidRPr="003462FE">
              <w:rPr>
                <w:rStyle w:val="Hyperlink"/>
                <w:noProof/>
              </w:rPr>
              <w:t>Safeguarding</w:t>
            </w:r>
            <w:r w:rsidR="002F0B25">
              <w:rPr>
                <w:noProof/>
                <w:webHidden/>
              </w:rPr>
              <w:tab/>
            </w:r>
            <w:r w:rsidR="002F0B25">
              <w:rPr>
                <w:noProof/>
                <w:webHidden/>
              </w:rPr>
              <w:fldChar w:fldCharType="begin"/>
            </w:r>
            <w:r w:rsidR="002F0B25">
              <w:rPr>
                <w:noProof/>
                <w:webHidden/>
              </w:rPr>
              <w:instrText xml:space="preserve"> PAGEREF _Toc108103459 \h </w:instrText>
            </w:r>
            <w:r w:rsidR="002F0B25">
              <w:rPr>
                <w:noProof/>
                <w:webHidden/>
              </w:rPr>
            </w:r>
            <w:r w:rsidR="002F0B25">
              <w:rPr>
                <w:noProof/>
                <w:webHidden/>
              </w:rPr>
              <w:fldChar w:fldCharType="separate"/>
            </w:r>
            <w:r w:rsidR="00123C64">
              <w:rPr>
                <w:noProof/>
                <w:webHidden/>
              </w:rPr>
              <w:t>30</w:t>
            </w:r>
            <w:r w:rsidR="002F0B25">
              <w:rPr>
                <w:noProof/>
                <w:webHidden/>
              </w:rPr>
              <w:fldChar w:fldCharType="end"/>
            </w:r>
          </w:hyperlink>
        </w:p>
        <w:p w14:paraId="1B7ECEB4" w14:textId="2036E61F" w:rsidR="002F0B25" w:rsidRDefault="00000000">
          <w:pPr>
            <w:pStyle w:val="TOC1"/>
            <w:tabs>
              <w:tab w:val="left" w:pos="660"/>
              <w:tab w:val="right" w:leader="dot" w:pos="9622"/>
            </w:tabs>
            <w:rPr>
              <w:rFonts w:asciiTheme="minorHAnsi" w:hAnsiTheme="minorHAnsi"/>
              <w:noProof/>
              <w:sz w:val="22"/>
              <w:szCs w:val="22"/>
              <w:lang w:eastAsia="en-GB"/>
            </w:rPr>
          </w:pPr>
          <w:hyperlink w:anchor="_Toc108103460" w:history="1">
            <w:r w:rsidR="002F0B25" w:rsidRPr="003462FE">
              <w:rPr>
                <w:rStyle w:val="Hyperlink"/>
                <w:rFonts w:eastAsia="MS Mincho" w:cs="Arial"/>
                <w:bCs/>
                <w:noProof/>
                <w:kern w:val="32"/>
                <w:lang w:val="en-US"/>
              </w:rPr>
              <w:t>23.</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School targets and initiatives</w:t>
            </w:r>
            <w:r w:rsidR="002F0B25">
              <w:rPr>
                <w:noProof/>
                <w:webHidden/>
              </w:rPr>
              <w:tab/>
            </w:r>
            <w:r w:rsidR="002F0B25">
              <w:rPr>
                <w:noProof/>
                <w:webHidden/>
              </w:rPr>
              <w:fldChar w:fldCharType="begin"/>
            </w:r>
            <w:r w:rsidR="002F0B25">
              <w:rPr>
                <w:noProof/>
                <w:webHidden/>
              </w:rPr>
              <w:instrText xml:space="preserve"> PAGEREF _Toc108103460 \h </w:instrText>
            </w:r>
            <w:r w:rsidR="002F0B25">
              <w:rPr>
                <w:noProof/>
                <w:webHidden/>
              </w:rPr>
            </w:r>
            <w:r w:rsidR="002F0B25">
              <w:rPr>
                <w:noProof/>
                <w:webHidden/>
              </w:rPr>
              <w:fldChar w:fldCharType="separate"/>
            </w:r>
            <w:r w:rsidR="00123C64">
              <w:rPr>
                <w:noProof/>
                <w:webHidden/>
              </w:rPr>
              <w:t>31</w:t>
            </w:r>
            <w:r w:rsidR="002F0B25">
              <w:rPr>
                <w:noProof/>
                <w:webHidden/>
              </w:rPr>
              <w:fldChar w:fldCharType="end"/>
            </w:r>
          </w:hyperlink>
        </w:p>
        <w:p w14:paraId="6ACC827D" w14:textId="7568190A" w:rsidR="002F0B25" w:rsidRDefault="00000000">
          <w:pPr>
            <w:pStyle w:val="TOC1"/>
            <w:tabs>
              <w:tab w:val="left" w:pos="660"/>
              <w:tab w:val="right" w:leader="dot" w:pos="9622"/>
            </w:tabs>
            <w:rPr>
              <w:rFonts w:asciiTheme="minorHAnsi" w:hAnsiTheme="minorHAnsi"/>
              <w:noProof/>
              <w:sz w:val="22"/>
              <w:szCs w:val="22"/>
              <w:lang w:eastAsia="en-GB"/>
            </w:rPr>
          </w:pPr>
          <w:hyperlink w:anchor="_Toc108103461" w:history="1">
            <w:r w:rsidR="002F0B25" w:rsidRPr="003462FE">
              <w:rPr>
                <w:rStyle w:val="Hyperlink"/>
                <w:rFonts w:eastAsia="MS Mincho" w:cs="Arial"/>
                <w:bCs/>
                <w:noProof/>
                <w:kern w:val="32"/>
                <w:lang w:val="en-US"/>
              </w:rPr>
              <w:t>24.</w:t>
            </w:r>
            <w:r w:rsidR="002F0B25">
              <w:rPr>
                <w:rFonts w:asciiTheme="minorHAnsi" w:hAnsiTheme="minorHAnsi"/>
                <w:noProof/>
                <w:sz w:val="22"/>
                <w:szCs w:val="22"/>
                <w:lang w:eastAsia="en-GB"/>
              </w:rPr>
              <w:tab/>
            </w:r>
            <w:r w:rsidR="002F0B25" w:rsidRPr="003462FE">
              <w:rPr>
                <w:rStyle w:val="Hyperlink"/>
                <w:rFonts w:eastAsia="MS Mincho" w:cs="Arial"/>
                <w:bCs/>
                <w:noProof/>
                <w:kern w:val="32"/>
                <w:lang w:val="en-US"/>
              </w:rPr>
              <w:t>Rewards</w:t>
            </w:r>
            <w:r w:rsidR="002F0B25">
              <w:rPr>
                <w:noProof/>
                <w:webHidden/>
              </w:rPr>
              <w:tab/>
            </w:r>
            <w:r w:rsidR="002F0B25">
              <w:rPr>
                <w:noProof/>
                <w:webHidden/>
              </w:rPr>
              <w:fldChar w:fldCharType="begin"/>
            </w:r>
            <w:r w:rsidR="002F0B25">
              <w:rPr>
                <w:noProof/>
                <w:webHidden/>
              </w:rPr>
              <w:instrText xml:space="preserve"> PAGEREF _Toc108103461 \h </w:instrText>
            </w:r>
            <w:r w:rsidR="002F0B25">
              <w:rPr>
                <w:noProof/>
                <w:webHidden/>
              </w:rPr>
            </w:r>
            <w:r w:rsidR="002F0B25">
              <w:rPr>
                <w:noProof/>
                <w:webHidden/>
              </w:rPr>
              <w:fldChar w:fldCharType="separate"/>
            </w:r>
            <w:r w:rsidR="00123C64">
              <w:rPr>
                <w:noProof/>
                <w:webHidden/>
              </w:rPr>
              <w:t>31</w:t>
            </w:r>
            <w:r w:rsidR="002F0B25">
              <w:rPr>
                <w:noProof/>
                <w:webHidden/>
              </w:rPr>
              <w:fldChar w:fldCharType="end"/>
            </w:r>
          </w:hyperlink>
        </w:p>
        <w:p w14:paraId="42B6F0F8" w14:textId="430C0F10" w:rsidR="002F0B25" w:rsidRDefault="00000000">
          <w:pPr>
            <w:pStyle w:val="TOC1"/>
            <w:tabs>
              <w:tab w:val="right" w:leader="dot" w:pos="9622"/>
            </w:tabs>
            <w:rPr>
              <w:rFonts w:asciiTheme="minorHAnsi" w:hAnsiTheme="minorHAnsi"/>
              <w:noProof/>
              <w:sz w:val="22"/>
              <w:szCs w:val="22"/>
              <w:lang w:eastAsia="en-GB"/>
            </w:rPr>
          </w:pPr>
          <w:hyperlink w:anchor="_Toc108103462" w:history="1">
            <w:r w:rsidR="002F0B25" w:rsidRPr="003462FE">
              <w:rPr>
                <w:rStyle w:val="Hyperlink"/>
                <w:rFonts w:eastAsia="Times New Roman" w:cs="Arial"/>
                <w:bCs/>
                <w:noProof/>
                <w:kern w:val="32"/>
                <w:lang w:val="en-US"/>
              </w:rPr>
              <w:t>25. Attendance codes</w:t>
            </w:r>
            <w:r w:rsidR="002F0B25">
              <w:rPr>
                <w:noProof/>
                <w:webHidden/>
              </w:rPr>
              <w:tab/>
            </w:r>
            <w:r w:rsidR="002F0B25">
              <w:rPr>
                <w:noProof/>
                <w:webHidden/>
              </w:rPr>
              <w:fldChar w:fldCharType="begin"/>
            </w:r>
            <w:r w:rsidR="002F0B25">
              <w:rPr>
                <w:noProof/>
                <w:webHidden/>
              </w:rPr>
              <w:instrText xml:space="preserve"> PAGEREF _Toc108103462 \h </w:instrText>
            </w:r>
            <w:r w:rsidR="002F0B25">
              <w:rPr>
                <w:noProof/>
                <w:webHidden/>
              </w:rPr>
            </w:r>
            <w:r w:rsidR="002F0B25">
              <w:rPr>
                <w:noProof/>
                <w:webHidden/>
              </w:rPr>
              <w:fldChar w:fldCharType="separate"/>
            </w:r>
            <w:r w:rsidR="00123C64">
              <w:rPr>
                <w:noProof/>
                <w:webHidden/>
              </w:rPr>
              <w:t>31</w:t>
            </w:r>
            <w:r w:rsidR="002F0B25">
              <w:rPr>
                <w:noProof/>
                <w:webHidden/>
              </w:rPr>
              <w:fldChar w:fldCharType="end"/>
            </w:r>
          </w:hyperlink>
        </w:p>
        <w:p w14:paraId="7F4721CC" w14:textId="6FD0DF9F" w:rsidR="002F0B25" w:rsidRDefault="00000000">
          <w:pPr>
            <w:pStyle w:val="TOC1"/>
            <w:tabs>
              <w:tab w:val="right" w:leader="dot" w:pos="9622"/>
            </w:tabs>
            <w:rPr>
              <w:rFonts w:asciiTheme="minorHAnsi" w:hAnsiTheme="minorHAnsi"/>
              <w:noProof/>
              <w:sz w:val="22"/>
              <w:szCs w:val="22"/>
              <w:lang w:eastAsia="en-GB"/>
            </w:rPr>
          </w:pPr>
          <w:hyperlink w:anchor="_Toc108103463" w:history="1">
            <w:r w:rsidR="002F0B25" w:rsidRPr="003462FE">
              <w:rPr>
                <w:rStyle w:val="Hyperlink"/>
                <w:noProof/>
              </w:rPr>
              <w:t>Appendix 1</w:t>
            </w:r>
            <w:r w:rsidR="002F0B25">
              <w:rPr>
                <w:noProof/>
                <w:webHidden/>
              </w:rPr>
              <w:tab/>
            </w:r>
            <w:r w:rsidR="002F0B25">
              <w:rPr>
                <w:noProof/>
                <w:webHidden/>
              </w:rPr>
              <w:fldChar w:fldCharType="begin"/>
            </w:r>
            <w:r w:rsidR="002F0B25">
              <w:rPr>
                <w:noProof/>
                <w:webHidden/>
              </w:rPr>
              <w:instrText xml:space="preserve"> PAGEREF _Toc108103463 \h </w:instrText>
            </w:r>
            <w:r w:rsidR="002F0B25">
              <w:rPr>
                <w:noProof/>
                <w:webHidden/>
              </w:rPr>
            </w:r>
            <w:r w:rsidR="002F0B25">
              <w:rPr>
                <w:noProof/>
                <w:webHidden/>
              </w:rPr>
              <w:fldChar w:fldCharType="separate"/>
            </w:r>
            <w:r w:rsidR="00123C64">
              <w:rPr>
                <w:noProof/>
                <w:webHidden/>
              </w:rPr>
              <w:t>32</w:t>
            </w:r>
            <w:r w:rsidR="002F0B25">
              <w:rPr>
                <w:noProof/>
                <w:webHidden/>
              </w:rPr>
              <w:fldChar w:fldCharType="end"/>
            </w:r>
          </w:hyperlink>
        </w:p>
        <w:p w14:paraId="66E888CA" w14:textId="4DFCC545" w:rsidR="002F0B25" w:rsidRDefault="00000000">
          <w:pPr>
            <w:pStyle w:val="TOC2"/>
            <w:tabs>
              <w:tab w:val="right" w:leader="dot" w:pos="9622"/>
            </w:tabs>
            <w:rPr>
              <w:rFonts w:asciiTheme="minorHAnsi" w:hAnsiTheme="minorHAnsi"/>
              <w:noProof/>
              <w:sz w:val="22"/>
              <w:szCs w:val="22"/>
              <w:lang w:eastAsia="en-GB"/>
            </w:rPr>
          </w:pPr>
          <w:hyperlink w:anchor="_Toc108103464" w:history="1">
            <w:r w:rsidR="002F0B25" w:rsidRPr="003462FE">
              <w:rPr>
                <w:rStyle w:val="Hyperlink"/>
                <w:noProof/>
              </w:rPr>
              <w:t>Prevention letter template</w:t>
            </w:r>
            <w:r w:rsidR="002F0B25">
              <w:rPr>
                <w:noProof/>
                <w:webHidden/>
              </w:rPr>
              <w:tab/>
            </w:r>
            <w:r w:rsidR="002F0B25">
              <w:rPr>
                <w:noProof/>
                <w:webHidden/>
              </w:rPr>
              <w:fldChar w:fldCharType="begin"/>
            </w:r>
            <w:r w:rsidR="002F0B25">
              <w:rPr>
                <w:noProof/>
                <w:webHidden/>
              </w:rPr>
              <w:instrText xml:space="preserve"> PAGEREF _Toc108103464 \h </w:instrText>
            </w:r>
            <w:r w:rsidR="002F0B25">
              <w:rPr>
                <w:noProof/>
                <w:webHidden/>
              </w:rPr>
            </w:r>
            <w:r w:rsidR="002F0B25">
              <w:rPr>
                <w:noProof/>
                <w:webHidden/>
              </w:rPr>
              <w:fldChar w:fldCharType="separate"/>
            </w:r>
            <w:r w:rsidR="00123C64">
              <w:rPr>
                <w:noProof/>
                <w:webHidden/>
              </w:rPr>
              <w:t>32</w:t>
            </w:r>
            <w:r w:rsidR="002F0B25">
              <w:rPr>
                <w:noProof/>
                <w:webHidden/>
              </w:rPr>
              <w:fldChar w:fldCharType="end"/>
            </w:r>
          </w:hyperlink>
        </w:p>
        <w:p w14:paraId="01D4ACFD" w14:textId="38084E6D" w:rsidR="002F0B25" w:rsidRDefault="00000000">
          <w:pPr>
            <w:pStyle w:val="TOC1"/>
            <w:tabs>
              <w:tab w:val="right" w:leader="dot" w:pos="9622"/>
            </w:tabs>
            <w:rPr>
              <w:rFonts w:asciiTheme="minorHAnsi" w:hAnsiTheme="minorHAnsi"/>
              <w:noProof/>
              <w:sz w:val="22"/>
              <w:szCs w:val="22"/>
              <w:lang w:eastAsia="en-GB"/>
            </w:rPr>
          </w:pPr>
          <w:hyperlink w:anchor="_Toc108103465" w:history="1">
            <w:r w:rsidR="002F0B25" w:rsidRPr="003462FE">
              <w:rPr>
                <w:rStyle w:val="Hyperlink"/>
                <w:noProof/>
              </w:rPr>
              <w:t>Appendix 2</w:t>
            </w:r>
            <w:r w:rsidR="002F0B25">
              <w:rPr>
                <w:noProof/>
                <w:webHidden/>
              </w:rPr>
              <w:tab/>
            </w:r>
            <w:r w:rsidR="002F0B25">
              <w:rPr>
                <w:noProof/>
                <w:webHidden/>
              </w:rPr>
              <w:fldChar w:fldCharType="begin"/>
            </w:r>
            <w:r w:rsidR="002F0B25">
              <w:rPr>
                <w:noProof/>
                <w:webHidden/>
              </w:rPr>
              <w:instrText xml:space="preserve"> PAGEREF _Toc108103465 \h </w:instrText>
            </w:r>
            <w:r w:rsidR="002F0B25">
              <w:rPr>
                <w:noProof/>
                <w:webHidden/>
              </w:rPr>
            </w:r>
            <w:r w:rsidR="002F0B25">
              <w:rPr>
                <w:noProof/>
                <w:webHidden/>
              </w:rPr>
              <w:fldChar w:fldCharType="separate"/>
            </w:r>
            <w:r w:rsidR="00123C64">
              <w:rPr>
                <w:noProof/>
                <w:webHidden/>
              </w:rPr>
              <w:t>33</w:t>
            </w:r>
            <w:r w:rsidR="002F0B25">
              <w:rPr>
                <w:noProof/>
                <w:webHidden/>
              </w:rPr>
              <w:fldChar w:fldCharType="end"/>
            </w:r>
          </w:hyperlink>
        </w:p>
        <w:p w14:paraId="56FD2633" w14:textId="1D201C1A" w:rsidR="002F0B25" w:rsidRDefault="00000000">
          <w:pPr>
            <w:pStyle w:val="TOC2"/>
            <w:tabs>
              <w:tab w:val="right" w:leader="dot" w:pos="9622"/>
            </w:tabs>
            <w:rPr>
              <w:rFonts w:asciiTheme="minorHAnsi" w:hAnsiTheme="minorHAnsi"/>
              <w:noProof/>
              <w:sz w:val="22"/>
              <w:szCs w:val="22"/>
              <w:lang w:eastAsia="en-GB"/>
            </w:rPr>
          </w:pPr>
          <w:hyperlink w:anchor="_Toc108103466" w:history="1">
            <w:r w:rsidR="002F0B25" w:rsidRPr="003462FE">
              <w:rPr>
                <w:rStyle w:val="Hyperlink"/>
                <w:noProof/>
              </w:rPr>
              <w:t>Early intervention letter template</w:t>
            </w:r>
            <w:r w:rsidR="002F0B25">
              <w:rPr>
                <w:noProof/>
                <w:webHidden/>
              </w:rPr>
              <w:tab/>
            </w:r>
            <w:r w:rsidR="002F0B25">
              <w:rPr>
                <w:noProof/>
                <w:webHidden/>
              </w:rPr>
              <w:fldChar w:fldCharType="begin"/>
            </w:r>
            <w:r w:rsidR="002F0B25">
              <w:rPr>
                <w:noProof/>
                <w:webHidden/>
              </w:rPr>
              <w:instrText xml:space="preserve"> PAGEREF _Toc108103466 \h </w:instrText>
            </w:r>
            <w:r w:rsidR="002F0B25">
              <w:rPr>
                <w:noProof/>
                <w:webHidden/>
              </w:rPr>
            </w:r>
            <w:r w:rsidR="002F0B25">
              <w:rPr>
                <w:noProof/>
                <w:webHidden/>
              </w:rPr>
              <w:fldChar w:fldCharType="separate"/>
            </w:r>
            <w:r w:rsidR="00123C64">
              <w:rPr>
                <w:noProof/>
                <w:webHidden/>
              </w:rPr>
              <w:t>33</w:t>
            </w:r>
            <w:r w:rsidR="002F0B25">
              <w:rPr>
                <w:noProof/>
                <w:webHidden/>
              </w:rPr>
              <w:fldChar w:fldCharType="end"/>
            </w:r>
          </w:hyperlink>
        </w:p>
        <w:p w14:paraId="48AF4686" w14:textId="5F754EB6" w:rsidR="002F0B25" w:rsidRDefault="00000000">
          <w:pPr>
            <w:pStyle w:val="TOC1"/>
            <w:tabs>
              <w:tab w:val="right" w:leader="dot" w:pos="9622"/>
            </w:tabs>
            <w:rPr>
              <w:rFonts w:asciiTheme="minorHAnsi" w:hAnsiTheme="minorHAnsi"/>
              <w:noProof/>
              <w:sz w:val="22"/>
              <w:szCs w:val="22"/>
              <w:lang w:eastAsia="en-GB"/>
            </w:rPr>
          </w:pPr>
          <w:hyperlink w:anchor="_Toc108103467" w:history="1">
            <w:r w:rsidR="002F0B25" w:rsidRPr="003462FE">
              <w:rPr>
                <w:rStyle w:val="Hyperlink"/>
                <w:noProof/>
              </w:rPr>
              <w:t>Appendix 3</w:t>
            </w:r>
            <w:r w:rsidR="002F0B25">
              <w:rPr>
                <w:noProof/>
                <w:webHidden/>
              </w:rPr>
              <w:tab/>
            </w:r>
            <w:r w:rsidR="002F0B25">
              <w:rPr>
                <w:noProof/>
                <w:webHidden/>
              </w:rPr>
              <w:fldChar w:fldCharType="begin"/>
            </w:r>
            <w:r w:rsidR="002F0B25">
              <w:rPr>
                <w:noProof/>
                <w:webHidden/>
              </w:rPr>
              <w:instrText xml:space="preserve"> PAGEREF _Toc108103467 \h </w:instrText>
            </w:r>
            <w:r w:rsidR="002F0B25">
              <w:rPr>
                <w:noProof/>
                <w:webHidden/>
              </w:rPr>
            </w:r>
            <w:r w:rsidR="002F0B25">
              <w:rPr>
                <w:noProof/>
                <w:webHidden/>
              </w:rPr>
              <w:fldChar w:fldCharType="separate"/>
            </w:r>
            <w:r w:rsidR="00123C64">
              <w:rPr>
                <w:noProof/>
                <w:webHidden/>
              </w:rPr>
              <w:t>34</w:t>
            </w:r>
            <w:r w:rsidR="002F0B25">
              <w:rPr>
                <w:noProof/>
                <w:webHidden/>
              </w:rPr>
              <w:fldChar w:fldCharType="end"/>
            </w:r>
          </w:hyperlink>
        </w:p>
        <w:p w14:paraId="073164EA" w14:textId="31AF5465" w:rsidR="002F0B25" w:rsidRDefault="00000000">
          <w:pPr>
            <w:pStyle w:val="TOC2"/>
            <w:tabs>
              <w:tab w:val="right" w:leader="dot" w:pos="9622"/>
            </w:tabs>
            <w:rPr>
              <w:rFonts w:asciiTheme="minorHAnsi" w:hAnsiTheme="minorHAnsi"/>
              <w:noProof/>
              <w:sz w:val="22"/>
              <w:szCs w:val="22"/>
              <w:lang w:eastAsia="en-GB"/>
            </w:rPr>
          </w:pPr>
          <w:hyperlink w:anchor="_Toc108103468" w:history="1">
            <w:r w:rsidR="002F0B25" w:rsidRPr="003462FE">
              <w:rPr>
                <w:rStyle w:val="Hyperlink"/>
                <w:noProof/>
              </w:rPr>
              <w:t>Persistent absence letter template</w:t>
            </w:r>
            <w:r w:rsidR="002F0B25">
              <w:rPr>
                <w:noProof/>
                <w:webHidden/>
              </w:rPr>
              <w:tab/>
            </w:r>
            <w:r w:rsidR="002F0B25">
              <w:rPr>
                <w:noProof/>
                <w:webHidden/>
              </w:rPr>
              <w:fldChar w:fldCharType="begin"/>
            </w:r>
            <w:r w:rsidR="002F0B25">
              <w:rPr>
                <w:noProof/>
                <w:webHidden/>
              </w:rPr>
              <w:instrText xml:space="preserve"> PAGEREF _Toc108103468 \h </w:instrText>
            </w:r>
            <w:r w:rsidR="002F0B25">
              <w:rPr>
                <w:noProof/>
                <w:webHidden/>
              </w:rPr>
            </w:r>
            <w:r w:rsidR="002F0B25">
              <w:rPr>
                <w:noProof/>
                <w:webHidden/>
              </w:rPr>
              <w:fldChar w:fldCharType="separate"/>
            </w:r>
            <w:r w:rsidR="00123C64">
              <w:rPr>
                <w:noProof/>
                <w:webHidden/>
              </w:rPr>
              <w:t>34</w:t>
            </w:r>
            <w:r w:rsidR="002F0B25">
              <w:rPr>
                <w:noProof/>
                <w:webHidden/>
              </w:rPr>
              <w:fldChar w:fldCharType="end"/>
            </w:r>
          </w:hyperlink>
        </w:p>
        <w:p w14:paraId="0CF91D82" w14:textId="39D404ED" w:rsidR="002F0B25" w:rsidRDefault="00000000">
          <w:pPr>
            <w:pStyle w:val="TOC1"/>
            <w:tabs>
              <w:tab w:val="right" w:leader="dot" w:pos="9622"/>
            </w:tabs>
            <w:rPr>
              <w:rFonts w:asciiTheme="minorHAnsi" w:hAnsiTheme="minorHAnsi"/>
              <w:noProof/>
              <w:sz w:val="22"/>
              <w:szCs w:val="22"/>
              <w:lang w:eastAsia="en-GB"/>
            </w:rPr>
          </w:pPr>
          <w:hyperlink w:anchor="_Toc108103469" w:history="1">
            <w:r w:rsidR="002F0B25" w:rsidRPr="003462FE">
              <w:rPr>
                <w:rStyle w:val="Hyperlink"/>
                <w:noProof/>
              </w:rPr>
              <w:t>Appendix 4</w:t>
            </w:r>
            <w:r w:rsidR="002F0B25">
              <w:rPr>
                <w:noProof/>
                <w:webHidden/>
              </w:rPr>
              <w:tab/>
            </w:r>
            <w:r w:rsidR="002F0B25">
              <w:rPr>
                <w:noProof/>
                <w:webHidden/>
              </w:rPr>
              <w:fldChar w:fldCharType="begin"/>
            </w:r>
            <w:r w:rsidR="002F0B25">
              <w:rPr>
                <w:noProof/>
                <w:webHidden/>
              </w:rPr>
              <w:instrText xml:space="preserve"> PAGEREF _Toc108103469 \h </w:instrText>
            </w:r>
            <w:r w:rsidR="002F0B25">
              <w:rPr>
                <w:noProof/>
                <w:webHidden/>
              </w:rPr>
            </w:r>
            <w:r w:rsidR="002F0B25">
              <w:rPr>
                <w:noProof/>
                <w:webHidden/>
              </w:rPr>
              <w:fldChar w:fldCharType="separate"/>
            </w:r>
            <w:r w:rsidR="00123C64">
              <w:rPr>
                <w:noProof/>
                <w:webHidden/>
              </w:rPr>
              <w:t>35</w:t>
            </w:r>
            <w:r w:rsidR="002F0B25">
              <w:rPr>
                <w:noProof/>
                <w:webHidden/>
              </w:rPr>
              <w:fldChar w:fldCharType="end"/>
            </w:r>
          </w:hyperlink>
        </w:p>
        <w:p w14:paraId="4BEDB60E" w14:textId="12E7C247" w:rsidR="002F0B25" w:rsidRDefault="00000000">
          <w:pPr>
            <w:pStyle w:val="TOC2"/>
            <w:tabs>
              <w:tab w:val="right" w:leader="dot" w:pos="9622"/>
            </w:tabs>
            <w:rPr>
              <w:rFonts w:asciiTheme="minorHAnsi" w:hAnsiTheme="minorHAnsi"/>
              <w:noProof/>
              <w:sz w:val="22"/>
              <w:szCs w:val="22"/>
              <w:lang w:eastAsia="en-GB"/>
            </w:rPr>
          </w:pPr>
          <w:hyperlink w:anchor="_Toc108103470" w:history="1">
            <w:r w:rsidR="002F0B25" w:rsidRPr="003462FE">
              <w:rPr>
                <w:rStyle w:val="Hyperlink"/>
                <w:noProof/>
              </w:rPr>
              <w:t>Severe absence concerns letter template</w:t>
            </w:r>
            <w:r w:rsidR="002F0B25">
              <w:rPr>
                <w:noProof/>
                <w:webHidden/>
              </w:rPr>
              <w:tab/>
            </w:r>
            <w:r w:rsidR="002F0B25">
              <w:rPr>
                <w:noProof/>
                <w:webHidden/>
              </w:rPr>
              <w:fldChar w:fldCharType="begin"/>
            </w:r>
            <w:r w:rsidR="002F0B25">
              <w:rPr>
                <w:noProof/>
                <w:webHidden/>
              </w:rPr>
              <w:instrText xml:space="preserve"> PAGEREF _Toc108103470 \h </w:instrText>
            </w:r>
            <w:r w:rsidR="002F0B25">
              <w:rPr>
                <w:noProof/>
                <w:webHidden/>
              </w:rPr>
            </w:r>
            <w:r w:rsidR="002F0B25">
              <w:rPr>
                <w:noProof/>
                <w:webHidden/>
              </w:rPr>
              <w:fldChar w:fldCharType="separate"/>
            </w:r>
            <w:r w:rsidR="00123C64">
              <w:rPr>
                <w:noProof/>
                <w:webHidden/>
              </w:rPr>
              <w:t>35</w:t>
            </w:r>
            <w:r w:rsidR="002F0B25">
              <w:rPr>
                <w:noProof/>
                <w:webHidden/>
              </w:rPr>
              <w:fldChar w:fldCharType="end"/>
            </w:r>
          </w:hyperlink>
        </w:p>
        <w:p w14:paraId="796E08E8" w14:textId="1B67C1D3" w:rsidR="002F0B25" w:rsidRDefault="00000000">
          <w:pPr>
            <w:pStyle w:val="TOC1"/>
            <w:tabs>
              <w:tab w:val="right" w:leader="dot" w:pos="9622"/>
            </w:tabs>
            <w:rPr>
              <w:rFonts w:asciiTheme="minorHAnsi" w:hAnsiTheme="minorHAnsi"/>
              <w:noProof/>
              <w:sz w:val="22"/>
              <w:szCs w:val="22"/>
              <w:lang w:eastAsia="en-GB"/>
            </w:rPr>
          </w:pPr>
          <w:hyperlink w:anchor="_Toc108103471" w:history="1">
            <w:r w:rsidR="002F0B25" w:rsidRPr="003462FE">
              <w:rPr>
                <w:rStyle w:val="Hyperlink"/>
                <w:noProof/>
              </w:rPr>
              <w:t>Appendix 5</w:t>
            </w:r>
            <w:r w:rsidR="002F0B25">
              <w:rPr>
                <w:noProof/>
                <w:webHidden/>
              </w:rPr>
              <w:tab/>
            </w:r>
            <w:r w:rsidR="002F0B25">
              <w:rPr>
                <w:noProof/>
                <w:webHidden/>
              </w:rPr>
              <w:fldChar w:fldCharType="begin"/>
            </w:r>
            <w:r w:rsidR="002F0B25">
              <w:rPr>
                <w:noProof/>
                <w:webHidden/>
              </w:rPr>
              <w:instrText xml:space="preserve"> PAGEREF _Toc108103471 \h </w:instrText>
            </w:r>
            <w:r w:rsidR="002F0B25">
              <w:rPr>
                <w:noProof/>
                <w:webHidden/>
              </w:rPr>
            </w:r>
            <w:r w:rsidR="002F0B25">
              <w:rPr>
                <w:noProof/>
                <w:webHidden/>
              </w:rPr>
              <w:fldChar w:fldCharType="separate"/>
            </w:r>
            <w:r w:rsidR="00123C64">
              <w:rPr>
                <w:noProof/>
                <w:webHidden/>
              </w:rPr>
              <w:t>36</w:t>
            </w:r>
            <w:r w:rsidR="002F0B25">
              <w:rPr>
                <w:noProof/>
                <w:webHidden/>
              </w:rPr>
              <w:fldChar w:fldCharType="end"/>
            </w:r>
          </w:hyperlink>
        </w:p>
        <w:p w14:paraId="0D58939C" w14:textId="2DDA792D" w:rsidR="002F0B25" w:rsidRDefault="00000000">
          <w:pPr>
            <w:pStyle w:val="TOC2"/>
            <w:tabs>
              <w:tab w:val="right" w:leader="dot" w:pos="9622"/>
            </w:tabs>
            <w:rPr>
              <w:rFonts w:asciiTheme="minorHAnsi" w:hAnsiTheme="minorHAnsi"/>
              <w:noProof/>
              <w:sz w:val="22"/>
              <w:szCs w:val="22"/>
              <w:lang w:eastAsia="en-GB"/>
            </w:rPr>
          </w:pPr>
          <w:hyperlink w:anchor="_Toc108103472" w:history="1">
            <w:r w:rsidR="002F0B25" w:rsidRPr="003462FE">
              <w:rPr>
                <w:rStyle w:val="Hyperlink"/>
                <w:noProof/>
              </w:rPr>
              <w:t>EHE guidance</w:t>
            </w:r>
            <w:r w:rsidR="002F0B25">
              <w:rPr>
                <w:noProof/>
                <w:webHidden/>
              </w:rPr>
              <w:tab/>
            </w:r>
            <w:r w:rsidR="002F0B25">
              <w:rPr>
                <w:noProof/>
                <w:webHidden/>
              </w:rPr>
              <w:fldChar w:fldCharType="begin"/>
            </w:r>
            <w:r w:rsidR="002F0B25">
              <w:rPr>
                <w:noProof/>
                <w:webHidden/>
              </w:rPr>
              <w:instrText xml:space="preserve"> PAGEREF _Toc108103472 \h </w:instrText>
            </w:r>
            <w:r w:rsidR="002F0B25">
              <w:rPr>
                <w:noProof/>
                <w:webHidden/>
              </w:rPr>
            </w:r>
            <w:r w:rsidR="002F0B25">
              <w:rPr>
                <w:noProof/>
                <w:webHidden/>
              </w:rPr>
              <w:fldChar w:fldCharType="separate"/>
            </w:r>
            <w:r w:rsidR="00123C64">
              <w:rPr>
                <w:noProof/>
                <w:webHidden/>
              </w:rPr>
              <w:t>36</w:t>
            </w:r>
            <w:r w:rsidR="002F0B25">
              <w:rPr>
                <w:noProof/>
                <w:webHidden/>
              </w:rPr>
              <w:fldChar w:fldCharType="end"/>
            </w:r>
          </w:hyperlink>
        </w:p>
        <w:p w14:paraId="1A238DBC" w14:textId="69C05D37" w:rsidR="002F0B25" w:rsidRDefault="00000000">
          <w:pPr>
            <w:pStyle w:val="TOC2"/>
            <w:tabs>
              <w:tab w:val="right" w:leader="dot" w:pos="9622"/>
            </w:tabs>
            <w:rPr>
              <w:rFonts w:asciiTheme="minorHAnsi" w:hAnsiTheme="minorHAnsi"/>
              <w:noProof/>
              <w:sz w:val="22"/>
              <w:szCs w:val="22"/>
              <w:lang w:eastAsia="en-GB"/>
            </w:rPr>
          </w:pPr>
          <w:hyperlink w:anchor="_Toc108103473" w:history="1">
            <w:r w:rsidR="002F0B25" w:rsidRPr="003462FE">
              <w:rPr>
                <w:rStyle w:val="Hyperlink"/>
                <w:noProof/>
              </w:rPr>
              <w:t>EHE letter template 1</w:t>
            </w:r>
            <w:r w:rsidR="002F0B25">
              <w:rPr>
                <w:noProof/>
                <w:webHidden/>
              </w:rPr>
              <w:tab/>
            </w:r>
            <w:r w:rsidR="002F0B25">
              <w:rPr>
                <w:noProof/>
                <w:webHidden/>
              </w:rPr>
              <w:fldChar w:fldCharType="begin"/>
            </w:r>
            <w:r w:rsidR="002F0B25">
              <w:rPr>
                <w:noProof/>
                <w:webHidden/>
              </w:rPr>
              <w:instrText xml:space="preserve"> PAGEREF _Toc108103473 \h </w:instrText>
            </w:r>
            <w:r w:rsidR="002F0B25">
              <w:rPr>
                <w:noProof/>
                <w:webHidden/>
              </w:rPr>
            </w:r>
            <w:r w:rsidR="002F0B25">
              <w:rPr>
                <w:noProof/>
                <w:webHidden/>
              </w:rPr>
              <w:fldChar w:fldCharType="separate"/>
            </w:r>
            <w:r w:rsidR="00123C64">
              <w:rPr>
                <w:noProof/>
                <w:webHidden/>
              </w:rPr>
              <w:t>41</w:t>
            </w:r>
            <w:r w:rsidR="002F0B25">
              <w:rPr>
                <w:noProof/>
                <w:webHidden/>
              </w:rPr>
              <w:fldChar w:fldCharType="end"/>
            </w:r>
          </w:hyperlink>
        </w:p>
        <w:p w14:paraId="61011267" w14:textId="05C049A2" w:rsidR="002F0B25" w:rsidRDefault="00000000">
          <w:pPr>
            <w:pStyle w:val="TOC2"/>
            <w:tabs>
              <w:tab w:val="right" w:leader="dot" w:pos="9622"/>
            </w:tabs>
            <w:rPr>
              <w:rFonts w:asciiTheme="minorHAnsi" w:hAnsiTheme="minorHAnsi"/>
              <w:noProof/>
              <w:sz w:val="22"/>
              <w:szCs w:val="22"/>
              <w:lang w:eastAsia="en-GB"/>
            </w:rPr>
          </w:pPr>
          <w:hyperlink w:anchor="_Toc108103474" w:history="1">
            <w:r w:rsidR="002F0B25" w:rsidRPr="003462FE">
              <w:rPr>
                <w:rStyle w:val="Hyperlink"/>
                <w:noProof/>
              </w:rPr>
              <w:t>EHE letter template 2</w:t>
            </w:r>
            <w:r w:rsidR="002F0B25">
              <w:rPr>
                <w:noProof/>
                <w:webHidden/>
              </w:rPr>
              <w:tab/>
            </w:r>
            <w:r w:rsidR="002F0B25">
              <w:rPr>
                <w:noProof/>
                <w:webHidden/>
              </w:rPr>
              <w:fldChar w:fldCharType="begin"/>
            </w:r>
            <w:r w:rsidR="002F0B25">
              <w:rPr>
                <w:noProof/>
                <w:webHidden/>
              </w:rPr>
              <w:instrText xml:space="preserve"> PAGEREF _Toc108103474 \h </w:instrText>
            </w:r>
            <w:r w:rsidR="002F0B25">
              <w:rPr>
                <w:noProof/>
                <w:webHidden/>
              </w:rPr>
            </w:r>
            <w:r w:rsidR="002F0B25">
              <w:rPr>
                <w:noProof/>
                <w:webHidden/>
              </w:rPr>
              <w:fldChar w:fldCharType="separate"/>
            </w:r>
            <w:r w:rsidR="00123C64">
              <w:rPr>
                <w:noProof/>
                <w:webHidden/>
              </w:rPr>
              <w:t>42</w:t>
            </w:r>
            <w:r w:rsidR="002F0B25">
              <w:rPr>
                <w:noProof/>
                <w:webHidden/>
              </w:rPr>
              <w:fldChar w:fldCharType="end"/>
            </w:r>
          </w:hyperlink>
        </w:p>
        <w:p w14:paraId="012BE099" w14:textId="66460264" w:rsidR="002F0B25" w:rsidRDefault="00000000">
          <w:pPr>
            <w:pStyle w:val="TOC1"/>
            <w:tabs>
              <w:tab w:val="right" w:leader="dot" w:pos="9622"/>
            </w:tabs>
            <w:rPr>
              <w:rFonts w:asciiTheme="minorHAnsi" w:hAnsiTheme="minorHAnsi"/>
              <w:noProof/>
              <w:sz w:val="22"/>
              <w:szCs w:val="22"/>
              <w:lang w:eastAsia="en-GB"/>
            </w:rPr>
          </w:pPr>
          <w:hyperlink w:anchor="_Toc108103475" w:history="1">
            <w:r w:rsidR="002F0B25" w:rsidRPr="003462FE">
              <w:rPr>
                <w:rStyle w:val="Hyperlink"/>
                <w:noProof/>
              </w:rPr>
              <w:t>Appendix 6</w:t>
            </w:r>
            <w:r w:rsidR="002F0B25">
              <w:rPr>
                <w:noProof/>
                <w:webHidden/>
              </w:rPr>
              <w:tab/>
            </w:r>
            <w:r w:rsidR="002F0B25">
              <w:rPr>
                <w:noProof/>
                <w:webHidden/>
              </w:rPr>
              <w:fldChar w:fldCharType="begin"/>
            </w:r>
            <w:r w:rsidR="002F0B25">
              <w:rPr>
                <w:noProof/>
                <w:webHidden/>
              </w:rPr>
              <w:instrText xml:space="preserve"> PAGEREF _Toc108103475 \h </w:instrText>
            </w:r>
            <w:r w:rsidR="002F0B25">
              <w:rPr>
                <w:noProof/>
                <w:webHidden/>
              </w:rPr>
            </w:r>
            <w:r w:rsidR="002F0B25">
              <w:rPr>
                <w:noProof/>
                <w:webHidden/>
              </w:rPr>
              <w:fldChar w:fldCharType="separate"/>
            </w:r>
            <w:r w:rsidR="00123C64">
              <w:rPr>
                <w:noProof/>
                <w:webHidden/>
              </w:rPr>
              <w:t>43</w:t>
            </w:r>
            <w:r w:rsidR="002F0B25">
              <w:rPr>
                <w:noProof/>
                <w:webHidden/>
              </w:rPr>
              <w:fldChar w:fldCharType="end"/>
            </w:r>
          </w:hyperlink>
        </w:p>
        <w:p w14:paraId="0B5405A2" w14:textId="1453A608" w:rsidR="002F0B25" w:rsidRDefault="00000000">
          <w:pPr>
            <w:pStyle w:val="TOC2"/>
            <w:tabs>
              <w:tab w:val="right" w:leader="dot" w:pos="9622"/>
            </w:tabs>
            <w:rPr>
              <w:rFonts w:asciiTheme="minorHAnsi" w:hAnsiTheme="minorHAnsi"/>
              <w:noProof/>
              <w:sz w:val="22"/>
              <w:szCs w:val="22"/>
              <w:lang w:eastAsia="en-GB"/>
            </w:rPr>
          </w:pPr>
          <w:hyperlink w:anchor="_Toc108103476" w:history="1">
            <w:r w:rsidR="002F0B25" w:rsidRPr="003462FE">
              <w:rPr>
                <w:rStyle w:val="Hyperlink"/>
                <w:noProof/>
              </w:rPr>
              <w:t>Learning from serious case reviews</w:t>
            </w:r>
            <w:r w:rsidR="002F0B25">
              <w:rPr>
                <w:noProof/>
                <w:webHidden/>
              </w:rPr>
              <w:tab/>
            </w:r>
            <w:r w:rsidR="002F0B25">
              <w:rPr>
                <w:noProof/>
                <w:webHidden/>
              </w:rPr>
              <w:fldChar w:fldCharType="begin"/>
            </w:r>
            <w:r w:rsidR="002F0B25">
              <w:rPr>
                <w:noProof/>
                <w:webHidden/>
              </w:rPr>
              <w:instrText xml:space="preserve"> PAGEREF _Toc108103476 \h </w:instrText>
            </w:r>
            <w:r w:rsidR="002F0B25">
              <w:rPr>
                <w:noProof/>
                <w:webHidden/>
              </w:rPr>
            </w:r>
            <w:r w:rsidR="002F0B25">
              <w:rPr>
                <w:noProof/>
                <w:webHidden/>
              </w:rPr>
              <w:fldChar w:fldCharType="separate"/>
            </w:r>
            <w:r w:rsidR="00123C64">
              <w:rPr>
                <w:noProof/>
                <w:webHidden/>
              </w:rPr>
              <w:t>43</w:t>
            </w:r>
            <w:r w:rsidR="002F0B25">
              <w:rPr>
                <w:noProof/>
                <w:webHidden/>
              </w:rPr>
              <w:fldChar w:fldCharType="end"/>
            </w:r>
          </w:hyperlink>
        </w:p>
        <w:p w14:paraId="3151841E" w14:textId="3168C63C"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1F4638E2"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236A1CA4" w14:textId="72BC7A08" w:rsidR="00BB2823" w:rsidRDefault="00BB2823" w:rsidP="00BB2823">
      <w:pPr>
        <w:pStyle w:val="OATheader"/>
        <w:numPr>
          <w:ilvl w:val="0"/>
          <w:numId w:val="7"/>
        </w:numPr>
        <w:rPr>
          <w:rFonts w:eastAsia="MS Mincho"/>
        </w:rPr>
      </w:pPr>
      <w:bookmarkStart w:id="0" w:name="_Toc90023035"/>
      <w:bookmarkStart w:id="1" w:name="_Toc107401250"/>
      <w:bookmarkStart w:id="2" w:name="_Toc108103404"/>
      <w:r w:rsidRPr="5C521001">
        <w:rPr>
          <w:rFonts w:eastAsia="MS Mincho"/>
        </w:rPr>
        <w:lastRenderedPageBreak/>
        <w:t>Policy statement and principles</w:t>
      </w:r>
      <w:bookmarkEnd w:id="0"/>
      <w:bookmarkEnd w:id="1"/>
      <w:bookmarkEnd w:id="2"/>
    </w:p>
    <w:p w14:paraId="6FECF024"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Improving attendance is everyone’s business.</w:t>
      </w:r>
    </w:p>
    <w:p w14:paraId="6FC587F1" w14:textId="2DB429B9" w:rsidR="00F42AD9" w:rsidRPr="00F42AD9" w:rsidRDefault="00F42AD9" w:rsidP="00F9144A">
      <w:pPr>
        <w:pStyle w:val="OATbodystyle"/>
        <w:numPr>
          <w:ilvl w:val="1"/>
          <w:numId w:val="7"/>
        </w:numPr>
        <w:tabs>
          <w:tab w:val="clear" w:pos="284"/>
          <w:tab w:val="left" w:pos="426"/>
        </w:tabs>
        <w:ind w:left="426" w:hanging="426"/>
      </w:pPr>
      <w:r w:rsidRPr="00F42AD9">
        <w:t>At</w:t>
      </w:r>
      <w:r w:rsidR="000F20D6">
        <w:t xml:space="preserve"> Ormiston Herman Academy</w:t>
      </w:r>
      <w:r w:rsidRPr="00F42AD9">
        <w:t xml:space="preserve"> we will develop and maintain a whole school culture that promotes the benefits of high attendance.</w:t>
      </w:r>
    </w:p>
    <w:p w14:paraId="07FD13ED" w14:textId="77777777" w:rsidR="00F42AD9" w:rsidRPr="00F42AD9" w:rsidRDefault="00F42AD9" w:rsidP="00F9144A">
      <w:pPr>
        <w:pStyle w:val="OATbodystyle"/>
        <w:numPr>
          <w:ilvl w:val="1"/>
          <w:numId w:val="7"/>
        </w:numPr>
        <w:tabs>
          <w:tab w:val="clear" w:pos="284"/>
          <w:tab w:val="left" w:pos="426"/>
        </w:tabs>
        <w:ind w:left="426" w:hanging="426"/>
      </w:pPr>
      <w:r w:rsidRPr="00F42AD9">
        <w:t>We aim for an environment which enables and encourages children to enjoy and excel in their education.</w:t>
      </w:r>
    </w:p>
    <w:p w14:paraId="12F229D1"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We </w:t>
      </w:r>
      <w:proofErr w:type="spellStart"/>
      <w:r w:rsidRPr="00F42AD9">
        <w:t>recognise</w:t>
      </w:r>
      <w:proofErr w:type="spellEnd"/>
      <w:r w:rsidRPr="00F42AD9">
        <w:t xml:space="preserve"> that some children find it harder than others to attend school therefore the academy will build strong and trusting relationships with children and parents to:</w:t>
      </w:r>
    </w:p>
    <w:p w14:paraId="6F3AEBAC" w14:textId="77777777" w:rsidR="00F42AD9" w:rsidRPr="00F42AD9" w:rsidRDefault="00F42AD9" w:rsidP="00F9144A">
      <w:pPr>
        <w:pStyle w:val="OATbodystyle"/>
        <w:numPr>
          <w:ilvl w:val="1"/>
          <w:numId w:val="7"/>
        </w:numPr>
        <w:tabs>
          <w:tab w:val="clear" w:pos="284"/>
          <w:tab w:val="left" w:pos="426"/>
        </w:tabs>
        <w:ind w:left="426" w:hanging="426"/>
      </w:pPr>
      <w:r w:rsidRPr="00F42AD9">
        <w:t>promote good attendance and remove any barriers to attendance</w:t>
      </w:r>
    </w:p>
    <w:p w14:paraId="427020E4" w14:textId="77777777" w:rsidR="00F42AD9" w:rsidRPr="00F42AD9" w:rsidRDefault="00F42AD9" w:rsidP="00F9144A">
      <w:pPr>
        <w:pStyle w:val="OATbodystyle"/>
        <w:numPr>
          <w:ilvl w:val="1"/>
          <w:numId w:val="7"/>
        </w:numPr>
        <w:tabs>
          <w:tab w:val="clear" w:pos="284"/>
          <w:tab w:val="left" w:pos="426"/>
        </w:tabs>
        <w:ind w:left="426" w:hanging="426"/>
      </w:pPr>
      <w:r w:rsidRPr="00F42AD9">
        <w:t>act early to address patterns of absence.</w:t>
      </w:r>
    </w:p>
    <w:p w14:paraId="62AAAAF6"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Successfully treating the root causes of absence and removing barriers to attendance requires the academy and local partners to work collaboratively with, not against families. </w:t>
      </w:r>
    </w:p>
    <w:p w14:paraId="486D7AEE"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The law entitles every child of compulsory school age to an efficient, full-time education suitable to their age, </w:t>
      </w:r>
      <w:proofErr w:type="gramStart"/>
      <w:r w:rsidRPr="00F42AD9">
        <w:t>aptitude</w:t>
      </w:r>
      <w:proofErr w:type="gramEnd"/>
      <w:r w:rsidRPr="00F42AD9">
        <w:t xml:space="preserve"> and any special educational need they may have. It is the legal responsibility of every parent to make sure their child receives that education.</w:t>
      </w:r>
    </w:p>
    <w:p w14:paraId="63005B7F" w14:textId="77777777" w:rsidR="00F42AD9" w:rsidRDefault="00F42AD9" w:rsidP="00F9144A">
      <w:pPr>
        <w:pStyle w:val="OATbodystyle"/>
        <w:numPr>
          <w:ilvl w:val="1"/>
          <w:numId w:val="7"/>
        </w:numPr>
        <w:tabs>
          <w:tab w:val="clear" w:pos="284"/>
          <w:tab w:val="left" w:pos="426"/>
        </w:tabs>
        <w:ind w:left="426" w:hanging="426"/>
      </w:pPr>
      <w:r w:rsidRPr="00F42AD9">
        <w:t>Where a child is registered at this academy, parents have an additional legal duty to make sure their child attends regularly.</w:t>
      </w:r>
    </w:p>
    <w:p w14:paraId="66235BF8" w14:textId="58201CDE" w:rsidR="00F42AD9" w:rsidRPr="00F42AD9" w:rsidRDefault="00F42AD9" w:rsidP="00F42AD9">
      <w:pPr>
        <w:pStyle w:val="OATbodystyle"/>
        <w:numPr>
          <w:ilvl w:val="1"/>
          <w:numId w:val="7"/>
        </w:numPr>
        <w:tabs>
          <w:tab w:val="clear" w:pos="284"/>
          <w:tab w:val="left" w:pos="426"/>
        </w:tabs>
        <w:ind w:left="567" w:hanging="567"/>
      </w:pPr>
      <w:r w:rsidRPr="00F42AD9">
        <w:t xml:space="preserve">We will </w:t>
      </w:r>
      <w:r w:rsidRPr="00F42AD9">
        <w:rPr>
          <w:b/>
          <w:bCs/>
        </w:rPr>
        <w:t>expect</w:t>
      </w:r>
      <w:r w:rsidRPr="00F42AD9">
        <w:t xml:space="preserve"> high standards of attendance, </w:t>
      </w:r>
      <w:r w:rsidRPr="00F42AD9">
        <w:rPr>
          <w:b/>
          <w:bCs/>
        </w:rPr>
        <w:t>monitor</w:t>
      </w:r>
      <w:r w:rsidRPr="00F42AD9">
        <w:t xml:space="preserve"> attendance data, </w:t>
      </w:r>
      <w:r w:rsidRPr="00F42AD9">
        <w:rPr>
          <w:b/>
          <w:bCs/>
        </w:rPr>
        <w:t>listen</w:t>
      </w:r>
      <w:r w:rsidRPr="00F42AD9">
        <w:t xml:space="preserve"> to children and parents to </w:t>
      </w:r>
      <w:r w:rsidRPr="00F42AD9">
        <w:rPr>
          <w:b/>
          <w:bCs/>
        </w:rPr>
        <w:t>understand</w:t>
      </w:r>
      <w:r w:rsidRPr="00F42AD9">
        <w:t xml:space="preserve"> barriers, facilitate </w:t>
      </w:r>
      <w:r w:rsidRPr="00F42AD9">
        <w:rPr>
          <w:b/>
          <w:bCs/>
        </w:rPr>
        <w:t>support,</w:t>
      </w:r>
      <w:r w:rsidRPr="00F42AD9">
        <w:t xml:space="preserve"> </w:t>
      </w:r>
      <w:proofErr w:type="spellStart"/>
      <w:r w:rsidRPr="00F42AD9">
        <w:t>formalising</w:t>
      </w:r>
      <w:proofErr w:type="spellEnd"/>
      <w:r w:rsidRPr="00F42AD9">
        <w:t xml:space="preserve"> it when necessary, and </w:t>
      </w:r>
      <w:r w:rsidRPr="00F42AD9">
        <w:rPr>
          <w:b/>
          <w:bCs/>
        </w:rPr>
        <w:t>enforce</w:t>
      </w:r>
      <w:r w:rsidRPr="00F42AD9">
        <w:t xml:space="preserve"> attendance through statutory intervention when all other avenues have been exhausted.</w:t>
      </w:r>
    </w:p>
    <w:p w14:paraId="758C364C" w14:textId="77777777" w:rsidR="00F42AD9" w:rsidRPr="00F42AD9" w:rsidRDefault="00F42AD9" w:rsidP="00F42AD9">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3" w:name="_Toc90023036"/>
      <w:bookmarkStart w:id="4" w:name="_Toc107401251"/>
      <w:bookmarkStart w:id="5" w:name="_Toc108103405"/>
      <w:r w:rsidRPr="00F42AD9">
        <w:rPr>
          <w:rFonts w:ascii="Arial" w:eastAsia="MS Mincho" w:hAnsi="Arial" w:cs="Arial"/>
          <w:bCs/>
          <w:color w:val="00AFF0"/>
          <w:kern w:val="32"/>
          <w:sz w:val="42"/>
          <w:szCs w:val="40"/>
          <w:lang w:val="en-US"/>
        </w:rPr>
        <w:t>Why regular attendance is important</w:t>
      </w:r>
      <w:bookmarkEnd w:id="3"/>
      <w:bookmarkEnd w:id="4"/>
      <w:bookmarkEnd w:id="5"/>
    </w:p>
    <w:p w14:paraId="1F0BEF75"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Good attendance is essential for children to get the most out of their school experience, including their well-being and wider life chances.</w:t>
      </w:r>
    </w:p>
    <w:p w14:paraId="27EE1A12" w14:textId="77777777" w:rsidR="00F42AD9" w:rsidRPr="00F42AD9" w:rsidRDefault="00F42AD9" w:rsidP="00F9144A">
      <w:pPr>
        <w:pStyle w:val="OATbodystyle"/>
        <w:numPr>
          <w:ilvl w:val="1"/>
          <w:numId w:val="7"/>
        </w:numPr>
        <w:tabs>
          <w:tab w:val="clear" w:pos="284"/>
          <w:tab w:val="left" w:pos="426"/>
        </w:tabs>
        <w:ind w:left="426" w:hanging="426"/>
      </w:pPr>
      <w:r w:rsidRPr="00F42AD9">
        <w:t>Regular and punctual attendance is essential for effective learning; children with poor attendance achieve less in both primary and secondary age groups.</w:t>
      </w:r>
    </w:p>
    <w:p w14:paraId="746AF1B6" w14:textId="77777777" w:rsidR="00F42AD9" w:rsidRPr="00F42AD9" w:rsidRDefault="00F42AD9" w:rsidP="00F9144A">
      <w:pPr>
        <w:pStyle w:val="OATbodystyle"/>
        <w:numPr>
          <w:ilvl w:val="1"/>
          <w:numId w:val="7"/>
        </w:numPr>
        <w:tabs>
          <w:tab w:val="clear" w:pos="284"/>
          <w:tab w:val="left" w:pos="426"/>
        </w:tabs>
        <w:ind w:left="426" w:hanging="426"/>
      </w:pPr>
      <w:r w:rsidRPr="00F42AD9">
        <w:t>For the most vulnerable children, regular attendance is also an important protective factor.</w:t>
      </w:r>
    </w:p>
    <w:p w14:paraId="45C7D6C4" w14:textId="01C03921"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6" w:name="_Toc90023037"/>
      <w:bookmarkStart w:id="7" w:name="_Toc107401252"/>
      <w:bookmarkStart w:id="8" w:name="_Toc108103406"/>
      <w:r w:rsidRPr="00F42AD9">
        <w:rPr>
          <w:rFonts w:ascii="Arial" w:eastAsia="MS Mincho" w:hAnsi="Arial" w:cs="Arial"/>
          <w:bCs/>
          <w:color w:val="00AFF0"/>
          <w:kern w:val="32"/>
          <w:sz w:val="42"/>
          <w:szCs w:val="40"/>
          <w:lang w:val="en-US"/>
        </w:rPr>
        <w:t>Safeguarding</w:t>
      </w:r>
      <w:bookmarkEnd w:id="6"/>
      <w:bookmarkEnd w:id="7"/>
      <w:bookmarkEnd w:id="8"/>
    </w:p>
    <w:p w14:paraId="1E86FC97" w14:textId="77777777" w:rsidR="00F42AD9" w:rsidRPr="00F42AD9" w:rsidRDefault="00F42AD9" w:rsidP="00220AD3">
      <w:pPr>
        <w:pStyle w:val="OATbodystyle"/>
        <w:numPr>
          <w:ilvl w:val="1"/>
          <w:numId w:val="7"/>
        </w:numPr>
        <w:tabs>
          <w:tab w:val="clear" w:pos="284"/>
          <w:tab w:val="left" w:pos="426"/>
        </w:tabs>
        <w:spacing w:before="240"/>
        <w:ind w:left="426" w:hanging="426"/>
      </w:pPr>
      <w:r w:rsidRPr="00F42AD9">
        <w:t>Safeguarding and promoting the welfare of children is everyone’s responsibility.</w:t>
      </w:r>
    </w:p>
    <w:p w14:paraId="3B94E919" w14:textId="77777777" w:rsidR="00F42AD9" w:rsidRPr="00F42AD9" w:rsidRDefault="00F42AD9" w:rsidP="00F9144A">
      <w:pPr>
        <w:pStyle w:val="OATbodystyle"/>
        <w:numPr>
          <w:ilvl w:val="1"/>
          <w:numId w:val="7"/>
        </w:numPr>
        <w:tabs>
          <w:tab w:val="clear" w:pos="284"/>
          <w:tab w:val="left" w:pos="426"/>
        </w:tabs>
        <w:ind w:left="426" w:hanging="426"/>
      </w:pPr>
      <w:r w:rsidRPr="00F42AD9">
        <w:lastRenderedPageBreak/>
        <w:t xml:space="preserve">Difficulties with attendance and lateness may be signs that something is worrying a child and they and/or their family </w:t>
      </w:r>
      <w:proofErr w:type="gramStart"/>
      <w:r w:rsidRPr="00F42AD9">
        <w:t>are in need of</w:t>
      </w:r>
      <w:proofErr w:type="gramEnd"/>
      <w:r w:rsidRPr="00F42AD9">
        <w:t xml:space="preserve"> early help and support.</w:t>
      </w:r>
    </w:p>
    <w:p w14:paraId="5ABF3F6B" w14:textId="77777777" w:rsidR="00F42AD9" w:rsidRPr="00F42AD9" w:rsidRDefault="00F42AD9" w:rsidP="00F9144A">
      <w:pPr>
        <w:pStyle w:val="OATbodystyle"/>
        <w:numPr>
          <w:ilvl w:val="1"/>
          <w:numId w:val="7"/>
        </w:numPr>
        <w:tabs>
          <w:tab w:val="clear" w:pos="284"/>
          <w:tab w:val="left" w:pos="426"/>
        </w:tabs>
        <w:ind w:left="426" w:hanging="426"/>
      </w:pPr>
      <w:r w:rsidRPr="00F42AD9">
        <w:t>Lack of, or erratic attendance, persistent absence or children missing education are safeguarding issues and must act as a warning sign to a range of concerns including neglect, sexual abuse, child sexual or child criminal exploitation, and serious violence They may also be an indication of child-on-child abuse including bullying and sexual harassment or significant mental ill health concerns. They must not be seen as purely isolated attendance concerns.</w:t>
      </w:r>
    </w:p>
    <w:p w14:paraId="75F0D5D1" w14:textId="77777777" w:rsidR="00F42AD9" w:rsidRPr="00F42AD9" w:rsidRDefault="00F42AD9" w:rsidP="00F9144A">
      <w:pPr>
        <w:pStyle w:val="OATbodystyle"/>
        <w:numPr>
          <w:ilvl w:val="1"/>
          <w:numId w:val="7"/>
        </w:numPr>
        <w:tabs>
          <w:tab w:val="clear" w:pos="284"/>
          <w:tab w:val="left" w:pos="426"/>
        </w:tabs>
        <w:ind w:left="426" w:hanging="426"/>
      </w:pPr>
      <w:r w:rsidRPr="00F42AD9">
        <w:t xml:space="preserve">Where children have or have had a social worker or </w:t>
      </w:r>
      <w:proofErr w:type="gramStart"/>
      <w:r w:rsidRPr="00F42AD9">
        <w:t>are in need of</w:t>
      </w:r>
      <w:proofErr w:type="gramEnd"/>
      <w:r w:rsidRPr="00F42AD9">
        <w:t xml:space="preserve"> safeguarding support, this will inform decisions about attendance issues.</w:t>
      </w:r>
    </w:p>
    <w:p w14:paraId="3347ACFC" w14:textId="77777777" w:rsidR="00F42AD9" w:rsidRPr="00F42AD9" w:rsidRDefault="00F42AD9" w:rsidP="00F9144A">
      <w:pPr>
        <w:pStyle w:val="OATbodystyle"/>
        <w:numPr>
          <w:ilvl w:val="1"/>
          <w:numId w:val="7"/>
        </w:numPr>
        <w:tabs>
          <w:tab w:val="clear" w:pos="284"/>
          <w:tab w:val="left" w:pos="426"/>
        </w:tabs>
        <w:ind w:left="426" w:hanging="426"/>
      </w:pPr>
      <w:r w:rsidRPr="00F42AD9">
        <w:t>More information on safeguarding and the protection of children can be found in the academy’s Child Protection and Safeguarding Policy.</w:t>
      </w:r>
    </w:p>
    <w:p w14:paraId="5FC41557"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9" w:name="_Toc90023038"/>
      <w:bookmarkStart w:id="10" w:name="_Toc107401253"/>
      <w:bookmarkStart w:id="11" w:name="_Toc108103407"/>
      <w:r w:rsidRPr="00F42AD9">
        <w:rPr>
          <w:rFonts w:ascii="Arial" w:eastAsia="MS Mincho" w:hAnsi="Arial" w:cs="Arial"/>
          <w:bCs/>
          <w:color w:val="00AFF0"/>
          <w:kern w:val="32"/>
          <w:sz w:val="42"/>
          <w:szCs w:val="40"/>
          <w:lang w:val="en-US"/>
        </w:rPr>
        <w:t>Vulnerable children</w:t>
      </w:r>
      <w:bookmarkEnd w:id="9"/>
      <w:bookmarkEnd w:id="10"/>
      <w:bookmarkEnd w:id="11"/>
    </w:p>
    <w:p w14:paraId="007383A0" w14:textId="2CCE14EC" w:rsidR="00F42AD9" w:rsidRPr="00F42AD9" w:rsidRDefault="00F42AD9" w:rsidP="00220AD3">
      <w:pPr>
        <w:pStyle w:val="OATbodystyle"/>
        <w:numPr>
          <w:ilvl w:val="1"/>
          <w:numId w:val="7"/>
        </w:numPr>
        <w:tabs>
          <w:tab w:val="clear" w:pos="284"/>
          <w:tab w:val="left" w:pos="426"/>
        </w:tabs>
        <w:spacing w:before="240"/>
        <w:ind w:left="426" w:hanging="426"/>
      </w:pPr>
      <w:r w:rsidRPr="00F42AD9">
        <w:t>It is important for parents/</w:t>
      </w:r>
      <w:proofErr w:type="spellStart"/>
      <w:r w:rsidRPr="00F42AD9">
        <w:t>carers</w:t>
      </w:r>
      <w:proofErr w:type="spellEnd"/>
      <w:r w:rsidRPr="00F42AD9">
        <w:t xml:space="preserve">/social workers to let the academy know of any specific vulnerability in relation to their child or home circumstances. If uncertain about what would be considered a vulnerability, parents should </w:t>
      </w:r>
      <w:r w:rsidR="00524B41">
        <w:t xml:space="preserve">contact </w:t>
      </w:r>
      <w:proofErr w:type="spellStart"/>
      <w:r w:rsidR="00524B41">
        <w:t>Mrs</w:t>
      </w:r>
      <w:proofErr w:type="spellEnd"/>
      <w:r w:rsidR="00524B41">
        <w:t xml:space="preserve"> K. Redhead.</w:t>
      </w:r>
    </w:p>
    <w:p w14:paraId="6A8D3C82" w14:textId="77777777" w:rsidR="00F42AD9" w:rsidRPr="00F42AD9" w:rsidRDefault="00F42AD9" w:rsidP="00F9144A">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12" w:name="_Toc90023040"/>
      <w:bookmarkStart w:id="13" w:name="_Toc107401254"/>
      <w:bookmarkStart w:id="14" w:name="_Toc108103408"/>
      <w:r w:rsidRPr="00F42AD9">
        <w:rPr>
          <w:rFonts w:ascii="Arial" w:eastAsia="MS Mincho" w:hAnsi="Arial" w:cs="Arial"/>
          <w:bCs/>
          <w:color w:val="00AFF0"/>
          <w:kern w:val="32"/>
          <w:sz w:val="42"/>
          <w:szCs w:val="40"/>
          <w:lang w:val="en-US"/>
        </w:rPr>
        <w:t>Context</w:t>
      </w:r>
      <w:bookmarkEnd w:id="12"/>
      <w:bookmarkEnd w:id="13"/>
      <w:bookmarkEnd w:id="14"/>
      <w:r w:rsidRPr="00F42AD9">
        <w:rPr>
          <w:rFonts w:ascii="Arial" w:eastAsia="MS Mincho" w:hAnsi="Arial" w:cs="Arial"/>
          <w:bCs/>
          <w:color w:val="00AFF0"/>
          <w:kern w:val="32"/>
          <w:sz w:val="42"/>
          <w:szCs w:val="40"/>
          <w:lang w:val="en-US"/>
        </w:rPr>
        <w:t xml:space="preserve"> </w:t>
      </w:r>
    </w:p>
    <w:p w14:paraId="47572796" w14:textId="599465BB" w:rsidR="00F42AD9" w:rsidRPr="00F42AD9" w:rsidRDefault="00F42AD9" w:rsidP="00FD5C66">
      <w:pPr>
        <w:pStyle w:val="OATsubheader1"/>
        <w:numPr>
          <w:ilvl w:val="1"/>
          <w:numId w:val="7"/>
        </w:numPr>
        <w:tabs>
          <w:tab w:val="clear" w:pos="2800"/>
          <w:tab w:val="left" w:pos="851"/>
        </w:tabs>
        <w:ind w:left="567" w:hanging="567"/>
      </w:pPr>
      <w:bookmarkStart w:id="15" w:name="_Toc90023041"/>
      <w:bookmarkStart w:id="16" w:name="_Toc107401255"/>
      <w:bookmarkStart w:id="17" w:name="_Toc108103409"/>
      <w:r w:rsidRPr="00F42AD9">
        <w:t xml:space="preserve">The </w:t>
      </w:r>
      <w:r w:rsidR="00D37813">
        <w:t>l</w:t>
      </w:r>
      <w:r w:rsidRPr="00F42AD9">
        <w:t xml:space="preserve">aw </w:t>
      </w:r>
      <w:r w:rsidR="00D37813">
        <w:t>r</w:t>
      </w:r>
      <w:r w:rsidRPr="00F42AD9">
        <w:t>elating to attendance and safeguarding</w:t>
      </w:r>
      <w:bookmarkEnd w:id="15"/>
      <w:bookmarkEnd w:id="16"/>
      <w:bookmarkEnd w:id="17"/>
    </w:p>
    <w:p w14:paraId="75967B0F" w14:textId="77777777" w:rsidR="00F42AD9" w:rsidRPr="00F42AD9" w:rsidRDefault="00F42AD9" w:rsidP="009A0A5A">
      <w:pPr>
        <w:pStyle w:val="OATbodystyle"/>
        <w:numPr>
          <w:ilvl w:val="2"/>
          <w:numId w:val="7"/>
        </w:numPr>
        <w:tabs>
          <w:tab w:val="clear" w:pos="284"/>
          <w:tab w:val="left" w:pos="426"/>
        </w:tabs>
        <w:spacing w:before="240"/>
      </w:pPr>
      <w:r w:rsidRPr="00F42AD9">
        <w:t xml:space="preserve">Section 7 of the Education Act 1996 states that: </w:t>
      </w:r>
    </w:p>
    <w:p w14:paraId="28FBD8ED"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w:t>
      </w:r>
      <w:proofErr w:type="gramStart"/>
      <w:r w:rsidRPr="00F42AD9">
        <w:rPr>
          <w:rFonts w:ascii="Arial" w:hAnsi="Arial"/>
          <w:i/>
          <w:iCs/>
          <w:sz w:val="20"/>
          <w:szCs w:val="20"/>
          <w:lang w:val="en-US"/>
        </w:rPr>
        <w:t>the</w:t>
      </w:r>
      <w:proofErr w:type="gramEnd"/>
      <w:r w:rsidRPr="00F42AD9">
        <w:rPr>
          <w:rFonts w:ascii="Arial" w:hAnsi="Arial"/>
          <w:i/>
          <w:iCs/>
          <w:sz w:val="20"/>
          <w:szCs w:val="20"/>
          <w:lang w:val="en-US"/>
        </w:rPr>
        <w:t xml:space="preserve"> parent of every child of compulsory school age shall cause him/her to receive efficient full-time education suitable:</w:t>
      </w:r>
    </w:p>
    <w:p w14:paraId="60BDB3EB"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(a) to age, </w:t>
      </w:r>
      <w:proofErr w:type="gramStart"/>
      <w:r w:rsidRPr="00F42AD9">
        <w:rPr>
          <w:rFonts w:ascii="Arial" w:hAnsi="Arial"/>
          <w:i/>
          <w:iCs/>
          <w:sz w:val="20"/>
          <w:szCs w:val="20"/>
          <w:lang w:val="en-US"/>
        </w:rPr>
        <w:t>ability</w:t>
      </w:r>
      <w:proofErr w:type="gramEnd"/>
      <w:r w:rsidRPr="00F42AD9">
        <w:rPr>
          <w:rFonts w:ascii="Arial" w:hAnsi="Arial"/>
          <w:i/>
          <w:iCs/>
          <w:sz w:val="20"/>
          <w:szCs w:val="20"/>
          <w:lang w:val="en-US"/>
        </w:rPr>
        <w:t xml:space="preserve"> and aptitude and </w:t>
      </w:r>
    </w:p>
    <w:p w14:paraId="68AC2492" w14:textId="77777777" w:rsidR="00F42AD9" w:rsidRPr="00F42AD9" w:rsidRDefault="00F42AD9" w:rsidP="00F42AD9">
      <w:pPr>
        <w:tabs>
          <w:tab w:val="left" w:pos="284"/>
        </w:tabs>
        <w:spacing w:after="250" w:line="250" w:lineRule="exact"/>
        <w:ind w:left="720"/>
        <w:rPr>
          <w:rFonts w:ascii="Arial" w:hAnsi="Arial"/>
          <w:i/>
          <w:iCs/>
          <w:sz w:val="20"/>
          <w:szCs w:val="20"/>
          <w:lang w:val="en-US"/>
        </w:rPr>
      </w:pPr>
      <w:r w:rsidRPr="00F42AD9">
        <w:rPr>
          <w:rFonts w:ascii="Arial" w:hAnsi="Arial"/>
          <w:i/>
          <w:iCs/>
          <w:sz w:val="20"/>
          <w:szCs w:val="20"/>
          <w:lang w:val="en-US"/>
        </w:rPr>
        <w:t xml:space="preserve">(b) to any special educational </w:t>
      </w:r>
      <w:proofErr w:type="gramStart"/>
      <w:r w:rsidRPr="00F42AD9">
        <w:rPr>
          <w:rFonts w:ascii="Arial" w:hAnsi="Arial"/>
          <w:i/>
          <w:iCs/>
          <w:sz w:val="20"/>
          <w:szCs w:val="20"/>
          <w:lang w:val="en-US"/>
        </w:rPr>
        <w:t>needs</w:t>
      </w:r>
      <w:proofErr w:type="gramEnd"/>
      <w:r w:rsidRPr="00F42AD9">
        <w:rPr>
          <w:rFonts w:ascii="Arial" w:hAnsi="Arial"/>
          <w:i/>
          <w:iCs/>
          <w:sz w:val="20"/>
          <w:szCs w:val="20"/>
          <w:lang w:val="en-US"/>
        </w:rPr>
        <w:t xml:space="preserve"> he/she may have </w:t>
      </w:r>
    </w:p>
    <w:p w14:paraId="2F03EBF4" w14:textId="77777777" w:rsidR="00F42AD9" w:rsidRPr="00F42AD9" w:rsidRDefault="00F42AD9" w:rsidP="00F42AD9">
      <w:pPr>
        <w:tabs>
          <w:tab w:val="left" w:pos="284"/>
        </w:tabs>
        <w:spacing w:before="240" w:after="250" w:line="360" w:lineRule="auto"/>
        <w:ind w:left="720"/>
        <w:rPr>
          <w:rFonts w:ascii="Arial" w:hAnsi="Arial"/>
          <w:i/>
          <w:iCs/>
          <w:sz w:val="20"/>
          <w:szCs w:val="20"/>
          <w:lang w:val="en-US"/>
        </w:rPr>
      </w:pPr>
      <w:r w:rsidRPr="00F42AD9">
        <w:rPr>
          <w:rFonts w:ascii="Arial" w:hAnsi="Arial"/>
          <w:i/>
          <w:iCs/>
          <w:sz w:val="20"/>
          <w:szCs w:val="20"/>
          <w:lang w:val="en-US"/>
        </w:rPr>
        <w:t>either at school or otherwise”</w:t>
      </w:r>
    </w:p>
    <w:p w14:paraId="447FAD3B" w14:textId="202DAD08" w:rsidR="00F42AD9" w:rsidRPr="00F42AD9" w:rsidRDefault="00F42AD9" w:rsidP="00052BBD">
      <w:pPr>
        <w:pStyle w:val="OATsubheader1"/>
        <w:numPr>
          <w:ilvl w:val="1"/>
          <w:numId w:val="7"/>
        </w:numPr>
        <w:tabs>
          <w:tab w:val="clear" w:pos="2800"/>
          <w:tab w:val="left" w:pos="851"/>
        </w:tabs>
        <w:ind w:left="567" w:hanging="567"/>
      </w:pPr>
      <w:bookmarkStart w:id="18" w:name="_Toc90023042"/>
      <w:bookmarkStart w:id="19" w:name="_Toc107401256"/>
      <w:bookmarkStart w:id="20" w:name="_Toc108103410"/>
      <w:r w:rsidRPr="00F42AD9">
        <w:t xml:space="preserve">Compulsory </w:t>
      </w:r>
      <w:r w:rsidR="00D37813">
        <w:t>s</w:t>
      </w:r>
      <w:r w:rsidRPr="00F42AD9">
        <w:t xml:space="preserve">chool </w:t>
      </w:r>
      <w:r w:rsidR="00D37813">
        <w:t>a</w:t>
      </w:r>
      <w:r w:rsidRPr="00F42AD9">
        <w:t>ge</w:t>
      </w:r>
      <w:bookmarkEnd w:id="18"/>
      <w:bookmarkEnd w:id="19"/>
      <w:bookmarkEnd w:id="20"/>
    </w:p>
    <w:p w14:paraId="7125961C" w14:textId="77777777" w:rsidR="00F42AD9" w:rsidRPr="00F42AD9" w:rsidRDefault="00F42AD9" w:rsidP="00052BBD">
      <w:pPr>
        <w:pStyle w:val="OATbodystyle"/>
        <w:numPr>
          <w:ilvl w:val="2"/>
          <w:numId w:val="7"/>
        </w:numPr>
        <w:tabs>
          <w:tab w:val="clear" w:pos="284"/>
          <w:tab w:val="left" w:pos="426"/>
        </w:tabs>
        <w:spacing w:before="240"/>
      </w:pPr>
      <w:r w:rsidRPr="00F42AD9">
        <w:t xml:space="preserve">A child must start full-time education once they reach compulsory school age. This is on 31 December, 31 March or 31 August following their fifth birthday - whichever comes first. </w:t>
      </w:r>
    </w:p>
    <w:p w14:paraId="49FC9CAB" w14:textId="77777777" w:rsidR="00F42AD9" w:rsidRPr="00F42AD9" w:rsidRDefault="00F42AD9" w:rsidP="00052BBD">
      <w:pPr>
        <w:pStyle w:val="OATbodystyle"/>
        <w:numPr>
          <w:ilvl w:val="2"/>
          <w:numId w:val="7"/>
        </w:numPr>
        <w:tabs>
          <w:tab w:val="clear" w:pos="284"/>
          <w:tab w:val="left" w:pos="426"/>
        </w:tabs>
        <w:spacing w:before="240"/>
      </w:pPr>
      <w:r w:rsidRPr="00F42AD9">
        <w:t xml:space="preserve">A child can leave school on the last Friday in June if they will be 16 by the end of the summer holidays.  (See attendance coding guide in ‘School attendance Guidance for maintained schools, academies, independent </w:t>
      </w:r>
      <w:proofErr w:type="gramStart"/>
      <w:r w:rsidRPr="00F42AD9">
        <w:t>schools</w:t>
      </w:r>
      <w:proofErr w:type="gramEnd"/>
      <w:r w:rsidRPr="00F42AD9">
        <w:t xml:space="preserve"> and local authorities’).</w:t>
      </w:r>
    </w:p>
    <w:p w14:paraId="7B13268E" w14:textId="77777777" w:rsidR="00F42AD9" w:rsidRPr="00F42AD9" w:rsidRDefault="00F42AD9" w:rsidP="00052BBD">
      <w:pPr>
        <w:pStyle w:val="OATbodystyle"/>
        <w:numPr>
          <w:ilvl w:val="2"/>
          <w:numId w:val="7"/>
        </w:numPr>
        <w:tabs>
          <w:tab w:val="clear" w:pos="284"/>
          <w:tab w:val="left" w:pos="426"/>
        </w:tabs>
        <w:spacing w:before="240"/>
      </w:pPr>
      <w:r w:rsidRPr="00F42AD9">
        <w:lastRenderedPageBreak/>
        <w:t>They must then do one of the following until they are 18:</w:t>
      </w:r>
    </w:p>
    <w:p w14:paraId="28BB1F02" w14:textId="77777777" w:rsidR="00F42AD9" w:rsidRPr="00F42AD9" w:rsidRDefault="00F42AD9" w:rsidP="00DE751F">
      <w:pPr>
        <w:pStyle w:val="OATliststyle"/>
        <w:numPr>
          <w:ilvl w:val="2"/>
          <w:numId w:val="11"/>
        </w:numPr>
      </w:pPr>
      <w:r w:rsidRPr="00F42AD9">
        <w:t>stay in full-time education, for example at a college</w:t>
      </w:r>
    </w:p>
    <w:p w14:paraId="2DA1484D" w14:textId="77777777" w:rsidR="00F42AD9" w:rsidRPr="00F42AD9" w:rsidRDefault="00F42AD9" w:rsidP="00DE751F">
      <w:pPr>
        <w:pStyle w:val="OATliststyle"/>
        <w:numPr>
          <w:ilvl w:val="2"/>
          <w:numId w:val="11"/>
        </w:numPr>
      </w:pPr>
      <w:r w:rsidRPr="00F42AD9">
        <w:t>start an apprenticeship or traineeship</w:t>
      </w:r>
    </w:p>
    <w:p w14:paraId="1F5F6AC5" w14:textId="77777777" w:rsidR="00F42AD9" w:rsidRPr="00F42AD9" w:rsidRDefault="00F42AD9" w:rsidP="00DE751F">
      <w:pPr>
        <w:pStyle w:val="OATliststyle"/>
        <w:numPr>
          <w:ilvl w:val="2"/>
          <w:numId w:val="11"/>
        </w:numPr>
      </w:pPr>
      <w:r w:rsidRPr="00F42AD9">
        <w:t>spend 20 hours or more a week working or volunteering, while in part-time education or training</w:t>
      </w:r>
    </w:p>
    <w:p w14:paraId="2A8FD545" w14:textId="65D29A8E" w:rsidR="00F42AD9" w:rsidRPr="00F42AD9" w:rsidRDefault="00F42AD9" w:rsidP="00DE751F">
      <w:pPr>
        <w:pStyle w:val="OATsubheader1"/>
        <w:numPr>
          <w:ilvl w:val="1"/>
          <w:numId w:val="7"/>
        </w:numPr>
        <w:tabs>
          <w:tab w:val="clear" w:pos="2800"/>
          <w:tab w:val="left" w:pos="851"/>
        </w:tabs>
        <w:ind w:left="567" w:hanging="567"/>
      </w:pPr>
      <w:bookmarkStart w:id="21" w:name="_Toc90023043"/>
      <w:bookmarkStart w:id="22" w:name="_Toc107401257"/>
      <w:bookmarkStart w:id="23" w:name="_Toc108103411"/>
      <w:r w:rsidRPr="00F42AD9">
        <w:t>Safeguarding</w:t>
      </w:r>
      <w:bookmarkEnd w:id="21"/>
      <w:bookmarkEnd w:id="22"/>
      <w:bookmarkEnd w:id="23"/>
    </w:p>
    <w:p w14:paraId="6AF57967" w14:textId="77777777" w:rsidR="00F42AD9" w:rsidRPr="00F42AD9" w:rsidRDefault="00F42AD9" w:rsidP="00DE751F">
      <w:pPr>
        <w:pStyle w:val="OATbodystyle"/>
        <w:numPr>
          <w:ilvl w:val="2"/>
          <w:numId w:val="7"/>
        </w:numPr>
        <w:tabs>
          <w:tab w:val="clear" w:pos="284"/>
          <w:tab w:val="left" w:pos="426"/>
        </w:tabs>
        <w:spacing w:before="240"/>
      </w:pPr>
      <w:r w:rsidRPr="00F42AD9">
        <w:t xml:space="preserve">Section 175 of the Education Act 2002 places a duty on local authorities and governing bodies to have regard to guidance issued by the Secretary of State </w:t>
      </w:r>
      <w:proofErr w:type="gramStart"/>
      <w:r w:rsidRPr="00F42AD9">
        <w:t>with regard to</w:t>
      </w:r>
      <w:proofErr w:type="gramEnd"/>
      <w:r w:rsidRPr="00F42AD9">
        <w:t xml:space="preserve"> safeguarding and promoting the welfare of children and students under the age of 18.</w:t>
      </w:r>
    </w:p>
    <w:p w14:paraId="663F4D3E" w14:textId="23D438A8" w:rsidR="00F42AD9" w:rsidRPr="00F42AD9" w:rsidRDefault="00F42AD9" w:rsidP="00DE751F">
      <w:pPr>
        <w:pStyle w:val="OATsubheader1"/>
        <w:numPr>
          <w:ilvl w:val="1"/>
          <w:numId w:val="7"/>
        </w:numPr>
        <w:tabs>
          <w:tab w:val="clear" w:pos="2800"/>
          <w:tab w:val="left" w:pos="851"/>
        </w:tabs>
        <w:ind w:left="567" w:hanging="567"/>
      </w:pPr>
      <w:bookmarkStart w:id="24" w:name="_Toc107401258"/>
      <w:bookmarkStart w:id="25" w:name="_Toc108103412"/>
      <w:r w:rsidRPr="00F42AD9">
        <w:t>Other relevant guidance/advice</w:t>
      </w:r>
      <w:bookmarkEnd w:id="24"/>
      <w:bookmarkEnd w:id="25"/>
    </w:p>
    <w:p w14:paraId="258321DC" w14:textId="77777777" w:rsidR="00F42AD9" w:rsidRPr="00F42AD9" w:rsidRDefault="00F42AD9" w:rsidP="0089383F">
      <w:pPr>
        <w:pStyle w:val="OATliststyle"/>
        <w:spacing w:before="240"/>
        <w:contextualSpacing w:val="0"/>
      </w:pPr>
      <w:r w:rsidRPr="00F42AD9">
        <w:t xml:space="preserve">Keeping Children Safe in Education Sept 2021- statutory guidance for schools  </w:t>
      </w:r>
      <w:hyperlink r:id="rId11">
        <w:r w:rsidRPr="00F42AD9">
          <w:rPr>
            <w:color w:val="0000FF" w:themeColor="hyperlink"/>
            <w:u w:val="single"/>
          </w:rPr>
          <w:t>Keeping children safe in education 2021 (publishing.service.gov.uk)</w:t>
        </w:r>
      </w:hyperlink>
    </w:p>
    <w:p w14:paraId="32B6C2B3" w14:textId="77777777" w:rsidR="00F42AD9" w:rsidRPr="00F42AD9" w:rsidRDefault="00F42AD9" w:rsidP="00DE751F">
      <w:pPr>
        <w:pStyle w:val="OATliststyle"/>
        <w:contextualSpacing w:val="0"/>
      </w:pPr>
      <w:r w:rsidRPr="00F42AD9">
        <w:t xml:space="preserve">Working together to safeguard children – statutory guidance for safeguarding partners </w:t>
      </w:r>
      <w:hyperlink r:id="rId12">
        <w:r w:rsidRPr="00F42AD9">
          <w:rPr>
            <w:color w:val="0000FF" w:themeColor="hyperlink"/>
            <w:u w:val="single"/>
          </w:rPr>
          <w:t>Working Together to Safeguard Children 2018 (publishing.service.gov.uk)</w:t>
        </w:r>
      </w:hyperlink>
    </w:p>
    <w:p w14:paraId="28581556" w14:textId="77777777" w:rsidR="00F42AD9" w:rsidRPr="00F42AD9" w:rsidRDefault="00F42AD9" w:rsidP="00DE751F">
      <w:pPr>
        <w:pStyle w:val="OATliststyle"/>
        <w:contextualSpacing w:val="0"/>
      </w:pPr>
      <w:r w:rsidRPr="00F42AD9">
        <w:t>The Special Educational Needs and Disabilities Code of Practice 0-25 years</w:t>
      </w:r>
      <w:hyperlink r:id="rId13">
        <w:r w:rsidRPr="00F42AD9">
          <w:rPr>
            <w:color w:val="0000FF" w:themeColor="hyperlink"/>
            <w:u w:val="single"/>
          </w:rPr>
          <w:t>SEND_Code_of_Practice_January_2015.pdf (publishing.service.gov.uk)</w:t>
        </w:r>
      </w:hyperlink>
    </w:p>
    <w:p w14:paraId="56374295" w14:textId="77777777" w:rsidR="00F42AD9" w:rsidRPr="00F42AD9" w:rsidRDefault="00000000" w:rsidP="00DE751F">
      <w:pPr>
        <w:pStyle w:val="OATliststyle"/>
        <w:contextualSpacing w:val="0"/>
      </w:pPr>
      <w:hyperlink r:id="rId14">
        <w:r w:rsidR="00F42AD9" w:rsidRPr="00F42AD9">
          <w:rPr>
            <w:color w:val="0000FF" w:themeColor="hyperlink"/>
            <w:u w:val="single"/>
          </w:rPr>
          <w:t>The Education (Pupil Registration) (England) Regulations 2006 (legislation.gov.uk)</w:t>
        </w:r>
      </w:hyperlink>
    </w:p>
    <w:p w14:paraId="21022CC4" w14:textId="77777777" w:rsidR="00F42AD9" w:rsidRPr="00F42AD9" w:rsidRDefault="00F42AD9" w:rsidP="00DE751F">
      <w:pPr>
        <w:pStyle w:val="OATliststyle"/>
        <w:contextualSpacing w:val="0"/>
      </w:pPr>
      <w:r w:rsidRPr="00F42AD9">
        <w:t xml:space="preserve">Working together to improve school attendance May 2022 </w:t>
      </w:r>
      <w:hyperlink r:id="rId15">
        <w:r w:rsidRPr="00F42AD9">
          <w:rPr>
            <w:color w:val="0000FF" w:themeColor="hyperlink"/>
            <w:u w:val="single"/>
          </w:rPr>
          <w:t>Working together to improve school attendance (publishing.service.gov.uk)</w:t>
        </w:r>
      </w:hyperlink>
    </w:p>
    <w:p w14:paraId="6B7C1E7D" w14:textId="77777777" w:rsidR="00F42AD9" w:rsidRPr="00F42AD9" w:rsidRDefault="00F42AD9" w:rsidP="00DE751F">
      <w:pPr>
        <w:pStyle w:val="OATliststyle"/>
        <w:contextualSpacing w:val="0"/>
      </w:pPr>
      <w:r w:rsidRPr="00F42AD9">
        <w:rPr>
          <w:color w:val="000000" w:themeColor="text1"/>
        </w:rPr>
        <w:t xml:space="preserve">Looked After Children  </w:t>
      </w:r>
      <w:hyperlink r:id="rId16" w:history="1">
        <w:r w:rsidRPr="00F42AD9">
          <w:rPr>
            <w:color w:val="0000FF" w:themeColor="hyperlink"/>
            <w:u w:val="single"/>
          </w:rPr>
          <w:t>Promoting the education of looked-after children and previously looked-after children (publishing.service.gov.uk)</w:t>
        </w:r>
      </w:hyperlink>
    </w:p>
    <w:p w14:paraId="13AA7F99" w14:textId="77777777" w:rsidR="00F42AD9" w:rsidRPr="00F42AD9" w:rsidRDefault="00F42AD9" w:rsidP="00DE751F">
      <w:pPr>
        <w:pStyle w:val="OATliststyle"/>
        <w:contextualSpacing w:val="0"/>
      </w:pPr>
      <w:r w:rsidRPr="00F42AD9">
        <w:t xml:space="preserve">Ensuring a good education for children who cannot attend school because of health needs Statutory guidance for local authorities January 2013 </w:t>
      </w:r>
      <w:hyperlink r:id="rId17">
        <w:r w:rsidRPr="00F42AD9">
          <w:rPr>
            <w:color w:val="0000FF" w:themeColor="hyperlink"/>
            <w:u w:val="single"/>
          </w:rPr>
          <w:t>Additional health needs guidance (publishing.service.gov.uk)</w:t>
        </w:r>
      </w:hyperlink>
    </w:p>
    <w:p w14:paraId="0EEDD080" w14:textId="77777777" w:rsidR="00F42AD9" w:rsidRPr="00F42AD9" w:rsidRDefault="00F42AD9" w:rsidP="00DE751F">
      <w:pPr>
        <w:pStyle w:val="OATliststyle"/>
        <w:contextualSpacing w:val="0"/>
      </w:pPr>
      <w:r w:rsidRPr="00F42AD9">
        <w:t xml:space="preserve">Children Missing Education Statutory Guidance for Local Authorities Sept 2016  </w:t>
      </w:r>
      <w:hyperlink r:id="rId18" w:history="1">
        <w:r w:rsidRPr="00F42AD9">
          <w:rPr>
            <w:color w:val="0000FF" w:themeColor="hyperlink"/>
            <w:u w:val="single"/>
          </w:rPr>
          <w:t>Stat guidance template (publishing.service.gov.uk)</w:t>
        </w:r>
      </w:hyperlink>
    </w:p>
    <w:p w14:paraId="54646FA7" w14:textId="77777777" w:rsidR="00F42AD9" w:rsidRPr="00F42AD9" w:rsidRDefault="00F42AD9" w:rsidP="00DE751F">
      <w:pPr>
        <w:pStyle w:val="OATliststyle"/>
        <w:contextualSpacing w:val="0"/>
      </w:pPr>
      <w:r w:rsidRPr="00F42AD9">
        <w:t xml:space="preserve">Gypsy, Roma and Traveler Children  </w:t>
      </w:r>
      <w:hyperlink r:id="rId19" w:history="1">
        <w:r w:rsidRPr="00F42AD9">
          <w:rPr>
            <w:color w:val="0000FF" w:themeColor="hyperlink"/>
            <w:u w:val="single"/>
          </w:rPr>
          <w:t>Gypsy, Roma and Traveller pupils: supporting access to education - Case study - GOV.UK (www.gov.uk)</w:t>
        </w:r>
      </w:hyperlink>
    </w:p>
    <w:p w14:paraId="2C1C3981" w14:textId="77777777" w:rsidR="00F42AD9" w:rsidRPr="00F42AD9" w:rsidRDefault="00F42AD9" w:rsidP="00DE751F">
      <w:pPr>
        <w:pStyle w:val="OATliststyle"/>
        <w:contextualSpacing w:val="0"/>
      </w:pPr>
      <w:r w:rsidRPr="00F42AD9">
        <w:t xml:space="preserve">General information and advice for academies can also be found in the Government’s publication </w:t>
      </w:r>
      <w:hyperlink r:id="rId20" w:history="1">
        <w:r w:rsidRPr="00F42AD9">
          <w:rPr>
            <w:rFonts w:cs="Arial"/>
            <w:color w:val="0066FF"/>
            <w:u w:val="single"/>
          </w:rPr>
          <w:t>Missing Children and Adults - A cross government strategy (publishing.service.gov.uk)</w:t>
        </w:r>
      </w:hyperlink>
    </w:p>
    <w:p w14:paraId="51D6C98D" w14:textId="77777777" w:rsidR="00F42AD9" w:rsidRPr="00F42AD9" w:rsidRDefault="00F42AD9" w:rsidP="00DE751F">
      <w:pPr>
        <w:pStyle w:val="OATliststyle"/>
        <w:contextualSpacing w:val="0"/>
      </w:pPr>
      <w:r w:rsidRPr="00F42AD9">
        <w:rPr>
          <w:rFonts w:cs="Arial"/>
        </w:rPr>
        <w:t>Statutory Guidance on Children who run away or go missing from home or care</w:t>
      </w:r>
      <w:r w:rsidRPr="00F42AD9">
        <w:rPr>
          <w:rFonts w:cs="Arial"/>
          <w:u w:val="single"/>
        </w:rPr>
        <w:t xml:space="preserve"> </w:t>
      </w:r>
      <w:hyperlink r:id="rId21">
        <w:r w:rsidRPr="00F42AD9">
          <w:rPr>
            <w:color w:val="0000FF" w:themeColor="hyperlink"/>
            <w:u w:val="single"/>
          </w:rPr>
          <w:t>Statutory guidance on children who run away or go missing from home or care (publishing.service.gov.uk)</w:t>
        </w:r>
      </w:hyperlink>
    </w:p>
    <w:p w14:paraId="37FF0F33" w14:textId="77777777" w:rsidR="00F42AD9" w:rsidRPr="00F42AD9" w:rsidRDefault="00F42AD9" w:rsidP="00DE751F">
      <w:pPr>
        <w:pStyle w:val="OATliststyle"/>
        <w:contextualSpacing w:val="0"/>
        <w:rPr>
          <w:color w:val="0066FF"/>
        </w:rPr>
      </w:pPr>
      <w:r w:rsidRPr="00F42AD9">
        <w:lastRenderedPageBreak/>
        <w:t xml:space="preserve"> Child sexual exploitation: Definition and a guide for practitioners, local leaders and decision makers working to protect children from child sexual exploitation </w:t>
      </w:r>
      <w:hyperlink r:id="rId22" w:history="1">
        <w:r w:rsidRPr="00F42AD9">
          <w:rPr>
            <w:color w:val="0000FF" w:themeColor="hyperlink"/>
            <w:u w:val="single"/>
          </w:rPr>
          <w:t>Department for Education (publishing.service.gov.uk)</w:t>
        </w:r>
      </w:hyperlink>
    </w:p>
    <w:p w14:paraId="4EF6DD5C" w14:textId="77777777" w:rsidR="00F42AD9" w:rsidRPr="00F42AD9" w:rsidRDefault="00F42AD9" w:rsidP="00DE751F">
      <w:pPr>
        <w:pStyle w:val="OATliststyle"/>
        <w:contextualSpacing w:val="0"/>
        <w:rPr>
          <w:color w:val="0000FF" w:themeColor="hyperlink"/>
          <w:u w:val="single"/>
        </w:rPr>
      </w:pPr>
      <w:r w:rsidRPr="00F42AD9">
        <w:t xml:space="preserve">NSPCC </w:t>
      </w:r>
      <w:hyperlink r:id="rId23" w:history="1">
        <w:r w:rsidRPr="00F42AD9">
          <w:rPr>
            <w:color w:val="0000FF" w:themeColor="hyperlink"/>
            <w:u w:val="single"/>
          </w:rPr>
          <w:t>Protecting children from sexual exploitation | NSPCC Learning</w:t>
        </w:r>
      </w:hyperlink>
    </w:p>
    <w:p w14:paraId="6F96F759" w14:textId="77777777" w:rsidR="00F42AD9" w:rsidRPr="00F42AD9" w:rsidRDefault="00F42AD9" w:rsidP="00DE751F">
      <w:pPr>
        <w:pStyle w:val="OATliststyle"/>
        <w:contextualSpacing w:val="0"/>
        <w:rPr>
          <w:color w:val="000000" w:themeColor="text1"/>
          <w:u w:val="single"/>
        </w:rPr>
      </w:pPr>
      <w:r w:rsidRPr="00F42AD9">
        <w:rPr>
          <w:color w:val="000000" w:themeColor="text1"/>
        </w:rPr>
        <w:t xml:space="preserve">Elective home education guidance for local authorities April 2019 </w:t>
      </w:r>
      <w:hyperlink r:id="rId24" w:history="1">
        <w:r w:rsidRPr="00F42AD9">
          <w:rPr>
            <w:color w:val="0000FF" w:themeColor="hyperlink"/>
            <w:u w:val="single"/>
          </w:rPr>
          <w:t>Elective home education: departmental guidance for local authorities (publishing.service.gov.uk)</w:t>
        </w:r>
      </w:hyperlink>
    </w:p>
    <w:p w14:paraId="0D9C04E0" w14:textId="77777777" w:rsidR="00F42AD9" w:rsidRPr="00F42AD9" w:rsidRDefault="00F42AD9" w:rsidP="00DE751F">
      <w:pPr>
        <w:pStyle w:val="OATliststyle"/>
        <w:contextualSpacing w:val="0"/>
      </w:pPr>
      <w:r w:rsidRPr="00F42AD9">
        <w:t xml:space="preserve">Elective home education – a guide for parents April 2019 </w:t>
      </w:r>
      <w:hyperlink r:id="rId25">
        <w:r w:rsidRPr="00F42AD9">
          <w:rPr>
            <w:color w:val="0000FF" w:themeColor="hyperlink"/>
            <w:u w:val="single"/>
          </w:rPr>
          <w:t>Elective home education: guide for parents (publishing.service.gov.uk)</w:t>
        </w:r>
      </w:hyperlink>
    </w:p>
    <w:p w14:paraId="3573BC73" w14:textId="77777777" w:rsidR="00F42AD9" w:rsidRPr="00F42AD9" w:rsidRDefault="00F42AD9" w:rsidP="00DE751F">
      <w:pPr>
        <w:pStyle w:val="OATliststyle"/>
        <w:contextualSpacing w:val="0"/>
      </w:pPr>
      <w:r w:rsidRPr="00F42AD9">
        <w:t xml:space="preserve">Alternative Provision Statutory guidance for local authorities  Jan 2013  </w:t>
      </w:r>
      <w:hyperlink r:id="rId26">
        <w:r w:rsidRPr="00F42AD9">
          <w:rPr>
            <w:color w:val="0000FF" w:themeColor="hyperlink"/>
            <w:u w:val="single"/>
          </w:rPr>
          <w:t>Alternative Provision statutory guidance for local authorities (publishing.service.gov.uk)</w:t>
        </w:r>
      </w:hyperlink>
      <w:r w:rsidRPr="00F42AD9">
        <w:t xml:space="preserve">  </w:t>
      </w:r>
    </w:p>
    <w:p w14:paraId="435B3E5E" w14:textId="77777777" w:rsidR="00F45E6F" w:rsidRPr="00966FEB" w:rsidRDefault="00F45E6F" w:rsidP="00F45E6F">
      <w:pPr>
        <w:pStyle w:val="OATliststyle"/>
        <w:numPr>
          <w:ilvl w:val="1"/>
          <w:numId w:val="11"/>
        </w:numPr>
      </w:pPr>
      <w:bookmarkStart w:id="26" w:name="_Toc107401259"/>
      <w:bookmarkStart w:id="27" w:name="_Toc108103413"/>
      <w:r w:rsidRPr="00966FEB">
        <w:t>LSCB – children missing from home or care protocols</w:t>
      </w:r>
      <w:r>
        <w:t xml:space="preserve"> – </w:t>
      </w:r>
      <w:hyperlink r:id="rId27" w:history="1">
        <w:r w:rsidRPr="00222298">
          <w:rPr>
            <w:rStyle w:val="Hyperlink"/>
          </w:rPr>
          <w:t>cme@norfolk.gov.uk</w:t>
        </w:r>
      </w:hyperlink>
      <w:r>
        <w:t xml:space="preserve"> </w:t>
      </w:r>
    </w:p>
    <w:p w14:paraId="1E74844D" w14:textId="77777777" w:rsidR="00F45E6F" w:rsidRPr="00966FEB" w:rsidRDefault="00F45E6F" w:rsidP="00F45E6F">
      <w:pPr>
        <w:pStyle w:val="OATliststyle"/>
        <w:numPr>
          <w:ilvl w:val="1"/>
          <w:numId w:val="11"/>
        </w:numPr>
      </w:pPr>
      <w:r w:rsidRPr="00966FEB">
        <w:t xml:space="preserve">LA guidance on Gypsy Roma and </w:t>
      </w:r>
      <w:proofErr w:type="spellStart"/>
      <w:r w:rsidRPr="00966FEB">
        <w:t>Traveller</w:t>
      </w:r>
      <w:proofErr w:type="spellEnd"/>
      <w:r w:rsidRPr="00966FEB">
        <w:t xml:space="preserve"> attendance</w:t>
      </w:r>
      <w:r>
        <w:t xml:space="preserve"> – </w:t>
      </w:r>
      <w:hyperlink r:id="rId28" w:history="1">
        <w:r w:rsidRPr="00222298">
          <w:rPr>
            <w:rStyle w:val="Hyperlink"/>
          </w:rPr>
          <w:t>cme@norfolk.gov.uk</w:t>
        </w:r>
      </w:hyperlink>
      <w:r>
        <w:t xml:space="preserve"> </w:t>
      </w:r>
    </w:p>
    <w:p w14:paraId="770443E1" w14:textId="77777777" w:rsidR="00F45E6F" w:rsidRPr="00966FEB" w:rsidRDefault="00F45E6F" w:rsidP="00F45E6F">
      <w:pPr>
        <w:pStyle w:val="OATliststyle"/>
        <w:numPr>
          <w:ilvl w:val="1"/>
          <w:numId w:val="11"/>
        </w:numPr>
      </w:pPr>
      <w:r w:rsidRPr="00966FEB">
        <w:t>CSE/CCE protocols</w:t>
      </w:r>
      <w:r>
        <w:t xml:space="preserve"> – </w:t>
      </w:r>
      <w:hyperlink r:id="rId29" w:history="1">
        <w:r w:rsidRPr="00222298">
          <w:rPr>
            <w:rStyle w:val="Hyperlink"/>
          </w:rPr>
          <w:t>cme@norfolk.gov.uk</w:t>
        </w:r>
      </w:hyperlink>
      <w:r>
        <w:t xml:space="preserve"> </w:t>
      </w:r>
    </w:p>
    <w:p w14:paraId="3F7A1CD2" w14:textId="493E6F86" w:rsidR="00F42AD9" w:rsidRPr="00D85DEE" w:rsidRDefault="00F42AD9" w:rsidP="00D85DEE">
      <w:pPr>
        <w:pStyle w:val="OATsubheader1"/>
        <w:numPr>
          <w:ilvl w:val="1"/>
          <w:numId w:val="7"/>
        </w:numPr>
        <w:tabs>
          <w:tab w:val="clear" w:pos="2800"/>
          <w:tab w:val="left" w:pos="851"/>
        </w:tabs>
        <w:ind w:left="567" w:hanging="567"/>
      </w:pPr>
      <w:r w:rsidRPr="00F42AD9">
        <w:t>Related academy policies</w:t>
      </w:r>
      <w:bookmarkEnd w:id="26"/>
      <w:bookmarkEnd w:id="27"/>
    </w:p>
    <w:p w14:paraId="4AB0737D" w14:textId="77777777" w:rsidR="00F42AD9" w:rsidRPr="00F42AD9" w:rsidRDefault="00F42AD9" w:rsidP="00D85DEE">
      <w:pPr>
        <w:pStyle w:val="OATliststyle"/>
        <w:spacing w:before="240"/>
      </w:pPr>
      <w:r w:rsidRPr="00F42AD9">
        <w:t>Child Protection and Safeguarding</w:t>
      </w:r>
    </w:p>
    <w:p w14:paraId="6E4B5C06" w14:textId="77777777" w:rsidR="00F42AD9" w:rsidRPr="00F42AD9" w:rsidRDefault="00F42AD9" w:rsidP="00D85DEE">
      <w:pPr>
        <w:pStyle w:val="OATliststyle"/>
      </w:pPr>
      <w:r w:rsidRPr="00F42AD9">
        <w:t>Admissions</w:t>
      </w:r>
    </w:p>
    <w:p w14:paraId="5C16354F" w14:textId="77777777" w:rsidR="00F42AD9" w:rsidRPr="00F42AD9" w:rsidRDefault="00F42AD9" w:rsidP="00D85DEE">
      <w:pPr>
        <w:pStyle w:val="OATliststyle"/>
      </w:pPr>
      <w:r w:rsidRPr="00F42AD9">
        <w:t>Exclusion</w:t>
      </w:r>
    </w:p>
    <w:p w14:paraId="5B07FD87" w14:textId="77777777" w:rsidR="00F42AD9" w:rsidRPr="00F42AD9" w:rsidRDefault="00F42AD9" w:rsidP="00D85DEE">
      <w:pPr>
        <w:pStyle w:val="OATliststyle"/>
      </w:pPr>
      <w:r w:rsidRPr="00F42AD9">
        <w:t>Anti-bullying</w:t>
      </w:r>
    </w:p>
    <w:p w14:paraId="5C95F81C" w14:textId="77777777" w:rsidR="00F42AD9" w:rsidRPr="00F42AD9" w:rsidRDefault="00F42AD9" w:rsidP="00D85DEE">
      <w:pPr>
        <w:pStyle w:val="OATliststyle"/>
      </w:pPr>
      <w:proofErr w:type="spellStart"/>
      <w:r w:rsidRPr="00F42AD9">
        <w:t>Behaviour</w:t>
      </w:r>
      <w:proofErr w:type="spellEnd"/>
      <w:r w:rsidRPr="00F42AD9">
        <w:t xml:space="preserve"> for learning</w:t>
      </w:r>
    </w:p>
    <w:p w14:paraId="005C42BC" w14:textId="77777777" w:rsidR="00F42AD9" w:rsidRPr="00F42AD9" w:rsidRDefault="00F42AD9" w:rsidP="00D85DEE">
      <w:pPr>
        <w:pStyle w:val="OATliststyle"/>
      </w:pPr>
      <w:r w:rsidRPr="00F42AD9">
        <w:t>Supporting Children with Medical Needs</w:t>
      </w:r>
    </w:p>
    <w:p w14:paraId="6E78E3BC" w14:textId="77777777" w:rsidR="00F42AD9" w:rsidRPr="00F42AD9" w:rsidRDefault="00F42AD9" w:rsidP="00D85DEE">
      <w:pPr>
        <w:pStyle w:val="OATliststyle"/>
      </w:pPr>
      <w:r w:rsidRPr="00F42AD9">
        <w:t>Special Educational Needs and Disabilities (SEND)</w:t>
      </w:r>
    </w:p>
    <w:p w14:paraId="2EC5A167" w14:textId="77777777" w:rsidR="00F42AD9" w:rsidRPr="00F42AD9" w:rsidRDefault="00F42AD9" w:rsidP="00D85DEE">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28" w:name="_Toc90023045"/>
      <w:bookmarkStart w:id="29" w:name="_Toc107401260"/>
      <w:bookmarkStart w:id="30" w:name="_Toc108103414"/>
      <w:r w:rsidRPr="00F42AD9">
        <w:rPr>
          <w:rFonts w:ascii="Arial" w:eastAsia="MS Mincho" w:hAnsi="Arial" w:cs="Arial"/>
          <w:bCs/>
          <w:color w:val="00AFF0"/>
          <w:kern w:val="32"/>
          <w:sz w:val="42"/>
          <w:szCs w:val="40"/>
          <w:lang w:val="en-US"/>
        </w:rPr>
        <w:t>Roles and responsibilities</w:t>
      </w:r>
      <w:bookmarkEnd w:id="28"/>
      <w:bookmarkEnd w:id="29"/>
      <w:bookmarkEnd w:id="30"/>
      <w:r w:rsidRPr="00F42AD9">
        <w:rPr>
          <w:rFonts w:ascii="Arial" w:eastAsia="MS Mincho" w:hAnsi="Arial" w:cs="Arial"/>
          <w:bCs/>
          <w:color w:val="00AFF0"/>
          <w:kern w:val="32"/>
          <w:sz w:val="42"/>
          <w:szCs w:val="40"/>
          <w:lang w:val="en-US"/>
        </w:rPr>
        <w:t xml:space="preserve"> </w:t>
      </w:r>
    </w:p>
    <w:p w14:paraId="7E55DED6" w14:textId="57655338" w:rsidR="00A35116" w:rsidRDefault="00F42AD9" w:rsidP="00063280">
      <w:pPr>
        <w:pStyle w:val="OATsubheader1"/>
        <w:numPr>
          <w:ilvl w:val="1"/>
          <w:numId w:val="7"/>
        </w:numPr>
        <w:tabs>
          <w:tab w:val="clear" w:pos="2800"/>
          <w:tab w:val="left" w:pos="851"/>
        </w:tabs>
        <w:ind w:left="567" w:hanging="567"/>
      </w:pPr>
      <w:bookmarkStart w:id="31" w:name="_Toc90023046"/>
      <w:bookmarkStart w:id="32" w:name="_Toc107401261"/>
      <w:bookmarkStart w:id="33" w:name="_Toc108103415"/>
      <w:r w:rsidRPr="00F42AD9">
        <w:t>People with responsibility for attendance</w:t>
      </w:r>
      <w:bookmarkEnd w:id="31"/>
      <w:bookmarkEnd w:id="32"/>
      <w:bookmarkEnd w:id="33"/>
      <w:r w:rsidRPr="00F42AD9">
        <w:t xml:space="preserve"> </w:t>
      </w: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830"/>
        <w:gridCol w:w="3402"/>
        <w:gridCol w:w="3390"/>
      </w:tblGrid>
      <w:tr w:rsidR="00CE7062" w:rsidRPr="00CE7062" w14:paraId="73FB5139" w14:textId="77777777" w:rsidTr="00EF159B">
        <w:tc>
          <w:tcPr>
            <w:tcW w:w="2830" w:type="dxa"/>
            <w:shd w:val="clear" w:color="auto" w:fill="00B0F0"/>
          </w:tcPr>
          <w:p w14:paraId="79186CE5" w14:textId="77777777" w:rsidR="00CE7062" w:rsidRPr="00CE7062" w:rsidRDefault="00CE7062" w:rsidP="00CE7062">
            <w:pPr>
              <w:tabs>
                <w:tab w:val="left" w:pos="284"/>
              </w:tabs>
              <w:spacing w:before="240" w:after="250" w:line="250" w:lineRule="exact"/>
              <w:rPr>
                <w:rFonts w:ascii="Arial" w:hAnsi="Arial"/>
                <w:color w:val="FFFFFF" w:themeColor="background1"/>
                <w:lang w:val="en-US"/>
              </w:rPr>
            </w:pPr>
            <w:r w:rsidRPr="00CE7062">
              <w:rPr>
                <w:rFonts w:ascii="Arial" w:hAnsi="Arial"/>
                <w:color w:val="FFFFFF" w:themeColor="background1"/>
                <w:lang w:val="en-US"/>
              </w:rPr>
              <w:t>Role</w:t>
            </w:r>
          </w:p>
        </w:tc>
        <w:tc>
          <w:tcPr>
            <w:tcW w:w="3402" w:type="dxa"/>
            <w:shd w:val="clear" w:color="auto" w:fill="00B0F0"/>
          </w:tcPr>
          <w:p w14:paraId="39167D82"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Name</w:t>
            </w:r>
          </w:p>
        </w:tc>
        <w:tc>
          <w:tcPr>
            <w:tcW w:w="3390" w:type="dxa"/>
            <w:shd w:val="clear" w:color="auto" w:fill="00B0F0"/>
          </w:tcPr>
          <w:p w14:paraId="2ED9C8DB" w14:textId="77777777" w:rsidR="00CE7062" w:rsidRPr="00CE7062" w:rsidRDefault="00CE7062" w:rsidP="00CE7062">
            <w:pPr>
              <w:tabs>
                <w:tab w:val="left" w:pos="284"/>
              </w:tabs>
              <w:spacing w:before="240" w:after="250" w:line="250" w:lineRule="exact"/>
              <w:jc w:val="center"/>
              <w:rPr>
                <w:rFonts w:ascii="Arial" w:hAnsi="Arial"/>
                <w:color w:val="FFFFFF" w:themeColor="background1"/>
                <w:lang w:val="en-US"/>
              </w:rPr>
            </w:pPr>
            <w:r w:rsidRPr="00CE7062">
              <w:rPr>
                <w:rFonts w:ascii="Arial" w:hAnsi="Arial"/>
                <w:color w:val="FFFFFF" w:themeColor="background1"/>
                <w:lang w:val="en-US"/>
              </w:rPr>
              <w:t>Contact details</w:t>
            </w:r>
          </w:p>
        </w:tc>
      </w:tr>
      <w:tr w:rsidR="00CE7062" w:rsidRPr="00CE7062" w14:paraId="4CDF7329" w14:textId="77777777" w:rsidTr="00EF159B">
        <w:tc>
          <w:tcPr>
            <w:tcW w:w="2830" w:type="dxa"/>
            <w:shd w:val="clear" w:color="auto" w:fill="auto"/>
          </w:tcPr>
          <w:p w14:paraId="0B67E57B"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Principal</w:t>
            </w:r>
          </w:p>
        </w:tc>
        <w:tc>
          <w:tcPr>
            <w:tcW w:w="3402" w:type="dxa"/>
          </w:tcPr>
          <w:p w14:paraId="2BDB5735" w14:textId="1B1F160C" w:rsidR="00615B8C" w:rsidRPr="00CE7062" w:rsidRDefault="00C60C3D"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K. R</w:t>
            </w:r>
            <w:r w:rsidR="003D2E23">
              <w:rPr>
                <w:rFonts w:ascii="Arial" w:hAnsi="Arial"/>
                <w:sz w:val="20"/>
                <w:szCs w:val="20"/>
                <w:lang w:val="en-US"/>
              </w:rPr>
              <w:t>edhead</w:t>
            </w:r>
          </w:p>
        </w:tc>
        <w:tc>
          <w:tcPr>
            <w:tcW w:w="3390" w:type="dxa"/>
          </w:tcPr>
          <w:p w14:paraId="18AD5696" w14:textId="6443CE84" w:rsidR="00070760" w:rsidRPr="00CE7062" w:rsidRDefault="00070760" w:rsidP="00070760">
            <w:pPr>
              <w:tabs>
                <w:tab w:val="left" w:pos="284"/>
              </w:tabs>
              <w:spacing w:before="240" w:after="250" w:line="250" w:lineRule="exact"/>
              <w:rPr>
                <w:rFonts w:ascii="Arial" w:hAnsi="Arial"/>
                <w:sz w:val="20"/>
                <w:szCs w:val="20"/>
                <w:lang w:val="en-US"/>
              </w:rPr>
            </w:pPr>
            <w:hyperlink r:id="rId30" w:history="1">
              <w:r w:rsidRPr="00BC0B46">
                <w:rPr>
                  <w:rStyle w:val="Hyperlink"/>
                  <w:rFonts w:ascii="Arial" w:hAnsi="Arial"/>
                  <w:sz w:val="20"/>
                  <w:szCs w:val="20"/>
                  <w:lang w:val="en-US"/>
                </w:rPr>
                <w:t>kredhead@ohacademy.co.uk</w:t>
              </w:r>
            </w:hyperlink>
          </w:p>
        </w:tc>
      </w:tr>
      <w:tr w:rsidR="00CE7062" w:rsidRPr="00CE7062" w14:paraId="7E7CFF96" w14:textId="77777777" w:rsidTr="00EF159B">
        <w:tc>
          <w:tcPr>
            <w:tcW w:w="2830" w:type="dxa"/>
            <w:shd w:val="clear" w:color="auto" w:fill="auto"/>
          </w:tcPr>
          <w:p w14:paraId="3351CE5A"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Senior Leader with responsibility for attendance</w:t>
            </w:r>
          </w:p>
        </w:tc>
        <w:tc>
          <w:tcPr>
            <w:tcW w:w="3402" w:type="dxa"/>
          </w:tcPr>
          <w:p w14:paraId="64662018" w14:textId="08CAEBF6" w:rsidR="00CE7062" w:rsidRPr="00CE7062" w:rsidRDefault="00070760"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K. Redhead</w:t>
            </w:r>
          </w:p>
        </w:tc>
        <w:tc>
          <w:tcPr>
            <w:tcW w:w="3390" w:type="dxa"/>
          </w:tcPr>
          <w:p w14:paraId="3CEA2AE9" w14:textId="5D487DA5" w:rsidR="00CE7062" w:rsidRPr="00CE7062" w:rsidRDefault="00070760" w:rsidP="00070760">
            <w:pPr>
              <w:tabs>
                <w:tab w:val="left" w:pos="284"/>
              </w:tabs>
              <w:spacing w:before="240" w:after="250" w:line="250" w:lineRule="exact"/>
              <w:rPr>
                <w:rFonts w:ascii="Arial" w:hAnsi="Arial"/>
                <w:sz w:val="20"/>
                <w:szCs w:val="20"/>
                <w:lang w:val="en-US"/>
              </w:rPr>
            </w:pPr>
            <w:hyperlink r:id="rId31" w:history="1">
              <w:r w:rsidRPr="00BC0B46">
                <w:rPr>
                  <w:rStyle w:val="Hyperlink"/>
                  <w:rFonts w:ascii="Arial" w:hAnsi="Arial"/>
                  <w:sz w:val="20"/>
                  <w:szCs w:val="20"/>
                  <w:lang w:val="en-US"/>
                </w:rPr>
                <w:t>kredhead@ohacademy.co.uk</w:t>
              </w:r>
            </w:hyperlink>
          </w:p>
        </w:tc>
      </w:tr>
      <w:tr w:rsidR="00CE7062" w:rsidRPr="00CE7062" w14:paraId="5A41EBC4" w14:textId="77777777" w:rsidTr="00EF159B">
        <w:tc>
          <w:tcPr>
            <w:tcW w:w="2830" w:type="dxa"/>
            <w:shd w:val="clear" w:color="auto" w:fill="auto"/>
          </w:tcPr>
          <w:p w14:paraId="1C66209F"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lastRenderedPageBreak/>
              <w:t>Academy Attendance Officer</w:t>
            </w:r>
          </w:p>
        </w:tc>
        <w:tc>
          <w:tcPr>
            <w:tcW w:w="3402" w:type="dxa"/>
          </w:tcPr>
          <w:p w14:paraId="14FE2272" w14:textId="35BBCDED" w:rsidR="00CE7062" w:rsidRPr="00CE7062" w:rsidRDefault="00FF4314"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R. Boulton</w:t>
            </w:r>
          </w:p>
        </w:tc>
        <w:tc>
          <w:tcPr>
            <w:tcW w:w="3390" w:type="dxa"/>
          </w:tcPr>
          <w:p w14:paraId="747C291B" w14:textId="364112AE" w:rsidR="00CE7062" w:rsidRPr="00CE7062" w:rsidRDefault="00FF4314" w:rsidP="00070760">
            <w:pPr>
              <w:tabs>
                <w:tab w:val="left" w:pos="284"/>
              </w:tabs>
              <w:spacing w:before="240" w:after="250" w:line="250" w:lineRule="exact"/>
              <w:rPr>
                <w:rFonts w:ascii="Arial" w:hAnsi="Arial"/>
                <w:sz w:val="20"/>
                <w:szCs w:val="20"/>
                <w:lang w:val="en-US"/>
              </w:rPr>
            </w:pPr>
            <w:hyperlink r:id="rId32" w:history="1">
              <w:r w:rsidRPr="00BC0B46">
                <w:rPr>
                  <w:rStyle w:val="Hyperlink"/>
                  <w:rFonts w:ascii="Arial" w:hAnsi="Arial"/>
                  <w:sz w:val="20"/>
                  <w:szCs w:val="20"/>
                  <w:lang w:val="en-US"/>
                </w:rPr>
                <w:t>rboulton@ohacademy.co.uk</w:t>
              </w:r>
            </w:hyperlink>
          </w:p>
        </w:tc>
      </w:tr>
      <w:tr w:rsidR="00CE7062" w:rsidRPr="00CE7062" w14:paraId="7553B384" w14:textId="77777777" w:rsidTr="00EF159B">
        <w:tc>
          <w:tcPr>
            <w:tcW w:w="2830" w:type="dxa"/>
            <w:shd w:val="clear" w:color="auto" w:fill="auto"/>
          </w:tcPr>
          <w:p w14:paraId="2DFE9AE4"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Designated Safeguarding Lead</w:t>
            </w:r>
          </w:p>
        </w:tc>
        <w:tc>
          <w:tcPr>
            <w:tcW w:w="3402" w:type="dxa"/>
          </w:tcPr>
          <w:p w14:paraId="1B88EAC2" w14:textId="1E51F490" w:rsidR="00CE7062" w:rsidRPr="00CE7062" w:rsidRDefault="00FF4314"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K. Redhead</w:t>
            </w:r>
          </w:p>
        </w:tc>
        <w:tc>
          <w:tcPr>
            <w:tcW w:w="3390" w:type="dxa"/>
          </w:tcPr>
          <w:p w14:paraId="6EA2C45A" w14:textId="5DE80145" w:rsidR="00FF4314" w:rsidRPr="00CE7062" w:rsidRDefault="00FF4314" w:rsidP="00070760">
            <w:pPr>
              <w:tabs>
                <w:tab w:val="left" w:pos="284"/>
              </w:tabs>
              <w:spacing w:before="240" w:after="250" w:line="250" w:lineRule="exact"/>
              <w:rPr>
                <w:rFonts w:ascii="Arial" w:hAnsi="Arial"/>
                <w:sz w:val="20"/>
                <w:szCs w:val="20"/>
                <w:lang w:val="en-US"/>
              </w:rPr>
            </w:pPr>
            <w:hyperlink r:id="rId33" w:history="1">
              <w:r w:rsidRPr="00BC0B46">
                <w:rPr>
                  <w:rStyle w:val="Hyperlink"/>
                  <w:rFonts w:ascii="Arial" w:hAnsi="Arial"/>
                  <w:sz w:val="20"/>
                  <w:szCs w:val="20"/>
                  <w:lang w:val="en-US"/>
                </w:rPr>
                <w:t>kredhead@ohacademy.co.uk</w:t>
              </w:r>
            </w:hyperlink>
          </w:p>
        </w:tc>
      </w:tr>
      <w:tr w:rsidR="00CE7062" w:rsidRPr="00CE7062" w14:paraId="1270C0AF" w14:textId="77777777" w:rsidTr="00EF159B">
        <w:tc>
          <w:tcPr>
            <w:tcW w:w="2830" w:type="dxa"/>
            <w:shd w:val="clear" w:color="auto" w:fill="auto"/>
          </w:tcPr>
          <w:p w14:paraId="271AD4DA"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SENCo</w:t>
            </w:r>
          </w:p>
        </w:tc>
        <w:tc>
          <w:tcPr>
            <w:tcW w:w="3402" w:type="dxa"/>
          </w:tcPr>
          <w:p w14:paraId="4B647973" w14:textId="4CFE999D" w:rsidR="00CE7062" w:rsidRPr="00CE7062" w:rsidRDefault="00FF4314"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J. Upton</w:t>
            </w:r>
          </w:p>
        </w:tc>
        <w:tc>
          <w:tcPr>
            <w:tcW w:w="3390" w:type="dxa"/>
          </w:tcPr>
          <w:p w14:paraId="68940AD7" w14:textId="611AF286" w:rsidR="00FF4314" w:rsidRPr="00CE7062" w:rsidRDefault="00FF4314" w:rsidP="00070760">
            <w:pPr>
              <w:tabs>
                <w:tab w:val="left" w:pos="284"/>
              </w:tabs>
              <w:spacing w:before="240" w:after="250" w:line="250" w:lineRule="exact"/>
              <w:rPr>
                <w:rFonts w:ascii="Arial" w:hAnsi="Arial"/>
                <w:sz w:val="20"/>
                <w:szCs w:val="20"/>
                <w:lang w:val="en-US"/>
              </w:rPr>
            </w:pPr>
            <w:hyperlink r:id="rId34" w:history="1">
              <w:r w:rsidRPr="00BC0B46">
                <w:rPr>
                  <w:rStyle w:val="Hyperlink"/>
                  <w:rFonts w:ascii="Arial" w:hAnsi="Arial"/>
                  <w:sz w:val="20"/>
                  <w:szCs w:val="20"/>
                  <w:lang w:val="en-US"/>
                </w:rPr>
                <w:t>jupton@ohacademy.co.uk</w:t>
              </w:r>
            </w:hyperlink>
          </w:p>
        </w:tc>
      </w:tr>
      <w:tr w:rsidR="00CE7062" w:rsidRPr="00CE7062" w14:paraId="14CC9A00" w14:textId="77777777" w:rsidTr="00EF159B">
        <w:tc>
          <w:tcPr>
            <w:tcW w:w="2830" w:type="dxa"/>
            <w:shd w:val="clear" w:color="auto" w:fill="auto"/>
          </w:tcPr>
          <w:p w14:paraId="0A9CC69B"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Mental Health Lead</w:t>
            </w:r>
          </w:p>
        </w:tc>
        <w:tc>
          <w:tcPr>
            <w:tcW w:w="3402" w:type="dxa"/>
          </w:tcPr>
          <w:p w14:paraId="3B7BD14C" w14:textId="52DA75FF" w:rsidR="00CE7062" w:rsidRPr="00CE7062" w:rsidRDefault="00D475C1"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A. </w:t>
            </w:r>
            <w:proofErr w:type="spellStart"/>
            <w:r>
              <w:rPr>
                <w:rFonts w:ascii="Arial" w:hAnsi="Arial"/>
                <w:sz w:val="20"/>
                <w:szCs w:val="20"/>
                <w:lang w:val="en-US"/>
              </w:rPr>
              <w:t>Freel</w:t>
            </w:r>
            <w:proofErr w:type="spellEnd"/>
          </w:p>
        </w:tc>
        <w:tc>
          <w:tcPr>
            <w:tcW w:w="3390" w:type="dxa"/>
          </w:tcPr>
          <w:p w14:paraId="181911CD" w14:textId="119E9837" w:rsidR="00D475C1" w:rsidRPr="00CE7062" w:rsidRDefault="00D475C1" w:rsidP="00070760">
            <w:pPr>
              <w:tabs>
                <w:tab w:val="left" w:pos="284"/>
              </w:tabs>
              <w:spacing w:before="240" w:after="250" w:line="250" w:lineRule="exact"/>
              <w:rPr>
                <w:rFonts w:ascii="Arial" w:hAnsi="Arial"/>
                <w:sz w:val="20"/>
                <w:szCs w:val="20"/>
                <w:lang w:val="en-US"/>
              </w:rPr>
            </w:pPr>
            <w:hyperlink r:id="rId35" w:history="1">
              <w:r w:rsidRPr="00BC0B46">
                <w:rPr>
                  <w:rStyle w:val="Hyperlink"/>
                  <w:rFonts w:ascii="Arial" w:hAnsi="Arial"/>
                  <w:sz w:val="20"/>
                  <w:szCs w:val="20"/>
                  <w:lang w:val="en-US"/>
                </w:rPr>
                <w:t>afreel@ohacademy.co.uk</w:t>
              </w:r>
            </w:hyperlink>
          </w:p>
        </w:tc>
      </w:tr>
      <w:tr w:rsidR="00CE7062" w:rsidRPr="00CE7062" w14:paraId="2992B941" w14:textId="77777777" w:rsidTr="00EF159B">
        <w:trPr>
          <w:trHeight w:val="623"/>
        </w:trPr>
        <w:tc>
          <w:tcPr>
            <w:tcW w:w="2830" w:type="dxa"/>
            <w:shd w:val="clear" w:color="auto" w:fill="auto"/>
          </w:tcPr>
          <w:p w14:paraId="083CB224"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Academy LAC Coordinator</w:t>
            </w:r>
          </w:p>
        </w:tc>
        <w:tc>
          <w:tcPr>
            <w:tcW w:w="3402" w:type="dxa"/>
          </w:tcPr>
          <w:p w14:paraId="1B8AD523" w14:textId="6FCB7792" w:rsidR="00CE7062" w:rsidRPr="00CE7062" w:rsidRDefault="00EA3100" w:rsidP="00070760">
            <w:pPr>
              <w:tabs>
                <w:tab w:val="left" w:pos="284"/>
              </w:tabs>
              <w:spacing w:before="240" w:after="250" w:line="250" w:lineRule="exact"/>
              <w:rPr>
                <w:rFonts w:ascii="Arial" w:hAnsi="Arial"/>
                <w:sz w:val="20"/>
                <w:szCs w:val="20"/>
                <w:lang w:val="en-US"/>
              </w:rPr>
            </w:pPr>
            <w:proofErr w:type="spellStart"/>
            <w:r>
              <w:rPr>
                <w:rFonts w:ascii="Arial" w:hAnsi="Arial"/>
                <w:sz w:val="20"/>
                <w:szCs w:val="20"/>
                <w:lang w:val="en-US"/>
              </w:rPr>
              <w:t>Mrs</w:t>
            </w:r>
            <w:proofErr w:type="spellEnd"/>
            <w:r>
              <w:rPr>
                <w:rFonts w:ascii="Arial" w:hAnsi="Arial"/>
                <w:sz w:val="20"/>
                <w:szCs w:val="20"/>
                <w:lang w:val="en-US"/>
              </w:rPr>
              <w:t xml:space="preserve"> K. Redhead</w:t>
            </w:r>
          </w:p>
        </w:tc>
        <w:tc>
          <w:tcPr>
            <w:tcW w:w="3390" w:type="dxa"/>
          </w:tcPr>
          <w:p w14:paraId="381F7330" w14:textId="60119633" w:rsidR="00EA3100" w:rsidRPr="00CE7062" w:rsidRDefault="00EA3100" w:rsidP="00070760">
            <w:pPr>
              <w:tabs>
                <w:tab w:val="left" w:pos="284"/>
              </w:tabs>
              <w:spacing w:before="240" w:after="250" w:line="250" w:lineRule="exact"/>
              <w:rPr>
                <w:rFonts w:ascii="Arial" w:hAnsi="Arial"/>
                <w:sz w:val="20"/>
                <w:szCs w:val="20"/>
                <w:lang w:val="en-US"/>
              </w:rPr>
            </w:pPr>
            <w:hyperlink r:id="rId36" w:history="1">
              <w:r w:rsidRPr="00BC0B46">
                <w:rPr>
                  <w:rStyle w:val="Hyperlink"/>
                  <w:rFonts w:ascii="Arial" w:hAnsi="Arial"/>
                  <w:sz w:val="20"/>
                  <w:szCs w:val="20"/>
                  <w:lang w:val="en-US"/>
                </w:rPr>
                <w:t>kredhead@ohacademy.co.uk</w:t>
              </w:r>
            </w:hyperlink>
          </w:p>
        </w:tc>
      </w:tr>
      <w:tr w:rsidR="00CE7062" w:rsidRPr="00CE7062" w14:paraId="12566E4B" w14:textId="77777777" w:rsidTr="00EF159B">
        <w:tc>
          <w:tcPr>
            <w:tcW w:w="2830" w:type="dxa"/>
            <w:shd w:val="clear" w:color="auto" w:fill="auto"/>
          </w:tcPr>
          <w:p w14:paraId="7CD9AAA8"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the education of children with additional health needs</w:t>
            </w:r>
          </w:p>
        </w:tc>
        <w:tc>
          <w:tcPr>
            <w:tcW w:w="3402" w:type="dxa"/>
          </w:tcPr>
          <w:p w14:paraId="4574EA23" w14:textId="146A459A" w:rsidR="00CE7062" w:rsidRPr="00CE7062" w:rsidRDefault="00407F38" w:rsidP="00070760">
            <w:pPr>
              <w:tabs>
                <w:tab w:val="left" w:pos="284"/>
              </w:tabs>
              <w:spacing w:before="240" w:after="250" w:line="250" w:lineRule="exact"/>
              <w:rPr>
                <w:rFonts w:ascii="Arial" w:hAnsi="Arial"/>
                <w:sz w:val="20"/>
                <w:szCs w:val="20"/>
                <w:lang w:val="en-US"/>
              </w:rPr>
            </w:pPr>
            <w:r>
              <w:rPr>
                <w:rFonts w:ascii="Arial" w:hAnsi="Arial"/>
                <w:sz w:val="20"/>
                <w:szCs w:val="20"/>
                <w:lang w:val="en-US"/>
              </w:rPr>
              <w:t>N</w:t>
            </w:r>
            <w:r w:rsidRPr="00407F38">
              <w:rPr>
                <w:rFonts w:ascii="Arial" w:hAnsi="Arial"/>
                <w:sz w:val="20"/>
                <w:szCs w:val="20"/>
                <w:lang w:val="en-US"/>
              </w:rPr>
              <w:t>orfolk County Council, Supporting young people with medical conditions</w:t>
            </w:r>
          </w:p>
        </w:tc>
        <w:tc>
          <w:tcPr>
            <w:tcW w:w="3390" w:type="dxa"/>
          </w:tcPr>
          <w:p w14:paraId="1280D4EF" w14:textId="43FFBAFD" w:rsidR="00CE7062" w:rsidRDefault="000D32E7" w:rsidP="00070760">
            <w:pPr>
              <w:tabs>
                <w:tab w:val="left" w:pos="284"/>
              </w:tabs>
              <w:spacing w:before="240" w:after="250" w:line="250" w:lineRule="exact"/>
              <w:rPr>
                <w:rFonts w:ascii="Arial" w:hAnsi="Arial"/>
                <w:sz w:val="20"/>
                <w:szCs w:val="20"/>
                <w:lang w:val="en-US"/>
              </w:rPr>
            </w:pPr>
            <w:hyperlink r:id="rId37" w:history="1">
              <w:r w:rsidRPr="00BC0B46">
                <w:rPr>
                  <w:rStyle w:val="Hyperlink"/>
                  <w:rFonts w:ascii="Arial" w:hAnsi="Arial"/>
                  <w:sz w:val="20"/>
                  <w:szCs w:val="20"/>
                  <w:lang w:val="en-US"/>
                </w:rPr>
                <w:t>medicalneeds@norfolk.gov.uk</w:t>
              </w:r>
            </w:hyperlink>
          </w:p>
          <w:p w14:paraId="31472B57" w14:textId="308C540A" w:rsidR="000D32E7" w:rsidRPr="00CE7062" w:rsidRDefault="000D32E7" w:rsidP="00070760">
            <w:pPr>
              <w:tabs>
                <w:tab w:val="left" w:pos="284"/>
              </w:tabs>
              <w:spacing w:before="240" w:after="250" w:line="250" w:lineRule="exact"/>
              <w:rPr>
                <w:rFonts w:ascii="Arial" w:hAnsi="Arial"/>
                <w:sz w:val="20"/>
                <w:szCs w:val="20"/>
                <w:lang w:val="en-US"/>
              </w:rPr>
            </w:pPr>
          </w:p>
        </w:tc>
      </w:tr>
      <w:tr w:rsidR="00CE7062" w:rsidRPr="001E1BAB" w14:paraId="27AE5D83" w14:textId="77777777" w:rsidTr="00EF159B">
        <w:tc>
          <w:tcPr>
            <w:tcW w:w="2830" w:type="dxa"/>
            <w:shd w:val="clear" w:color="auto" w:fill="auto"/>
          </w:tcPr>
          <w:p w14:paraId="18D1E3E1"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SEND</w:t>
            </w:r>
          </w:p>
        </w:tc>
        <w:tc>
          <w:tcPr>
            <w:tcW w:w="3402" w:type="dxa"/>
          </w:tcPr>
          <w:p w14:paraId="471FDDCB" w14:textId="7F26CB67" w:rsidR="00C317DA" w:rsidRPr="00CE7062" w:rsidRDefault="00B031A2" w:rsidP="00070760">
            <w:pPr>
              <w:tabs>
                <w:tab w:val="left" w:pos="284"/>
              </w:tabs>
              <w:spacing w:before="240" w:after="250" w:line="250" w:lineRule="exact"/>
              <w:rPr>
                <w:rFonts w:ascii="Arial" w:hAnsi="Arial"/>
                <w:sz w:val="20"/>
                <w:szCs w:val="20"/>
                <w:lang w:val="en-US"/>
              </w:rPr>
            </w:pPr>
            <w:r>
              <w:rPr>
                <w:rFonts w:ascii="Arial" w:hAnsi="Arial"/>
                <w:sz w:val="20"/>
                <w:szCs w:val="20"/>
                <w:lang w:val="en-US"/>
              </w:rPr>
              <w:t>Norfolk Information Advice &amp; Support Service</w:t>
            </w:r>
          </w:p>
        </w:tc>
        <w:tc>
          <w:tcPr>
            <w:tcW w:w="3390" w:type="dxa"/>
          </w:tcPr>
          <w:p w14:paraId="2C8C9149" w14:textId="45FD81DB" w:rsidR="001E1BAB" w:rsidRPr="001E1BAB" w:rsidRDefault="001E1BAB" w:rsidP="00070760">
            <w:pPr>
              <w:tabs>
                <w:tab w:val="left" w:pos="284"/>
              </w:tabs>
              <w:spacing w:before="240" w:after="250" w:line="250" w:lineRule="exact"/>
              <w:rPr>
                <w:rStyle w:val="Hyperlink"/>
              </w:rPr>
            </w:pPr>
            <w:hyperlink r:id="rId38" w:history="1">
              <w:r w:rsidRPr="00BC0B46">
                <w:rPr>
                  <w:rStyle w:val="Hyperlink"/>
                  <w:rFonts w:ascii="Arial" w:hAnsi="Arial"/>
                  <w:sz w:val="20"/>
                  <w:szCs w:val="20"/>
                  <w:lang w:val="en-US"/>
                </w:rPr>
                <w:t>n</w:t>
              </w:r>
              <w:r w:rsidRPr="001E1BAB">
                <w:rPr>
                  <w:rStyle w:val="Hyperlink"/>
                  <w:rFonts w:ascii="Arial" w:hAnsi="Arial"/>
                  <w:sz w:val="20"/>
                  <w:szCs w:val="20"/>
                  <w:lang w:val="en-US"/>
                </w:rPr>
                <w:t>orfolksendiass@norfolk.gov.uk</w:t>
              </w:r>
            </w:hyperlink>
          </w:p>
        </w:tc>
      </w:tr>
      <w:tr w:rsidR="00CE7062" w:rsidRPr="00EF159B" w14:paraId="02878682" w14:textId="77777777" w:rsidTr="00EF159B">
        <w:tc>
          <w:tcPr>
            <w:tcW w:w="2830" w:type="dxa"/>
            <w:shd w:val="clear" w:color="auto" w:fill="auto"/>
          </w:tcPr>
          <w:p w14:paraId="674622B6"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named officer for elective home education</w:t>
            </w:r>
          </w:p>
        </w:tc>
        <w:tc>
          <w:tcPr>
            <w:tcW w:w="3402" w:type="dxa"/>
          </w:tcPr>
          <w:p w14:paraId="08AE7BD5" w14:textId="46D7E3BE" w:rsidR="00CE7062" w:rsidRPr="00CE7062" w:rsidRDefault="001E1BAB" w:rsidP="00070760">
            <w:pPr>
              <w:tabs>
                <w:tab w:val="left" w:pos="284"/>
              </w:tabs>
              <w:spacing w:before="240" w:after="250" w:line="250" w:lineRule="exact"/>
              <w:rPr>
                <w:rFonts w:ascii="Arial" w:hAnsi="Arial"/>
                <w:sz w:val="20"/>
                <w:szCs w:val="20"/>
                <w:lang w:val="en-US"/>
              </w:rPr>
            </w:pPr>
            <w:r>
              <w:rPr>
                <w:rFonts w:ascii="Arial" w:hAnsi="Arial"/>
                <w:sz w:val="20"/>
                <w:szCs w:val="20"/>
                <w:lang w:val="en-US"/>
              </w:rPr>
              <w:t>Norfolk County Council Services to Home Educators</w:t>
            </w:r>
          </w:p>
        </w:tc>
        <w:tc>
          <w:tcPr>
            <w:tcW w:w="3390" w:type="dxa"/>
          </w:tcPr>
          <w:p w14:paraId="28D15A72" w14:textId="1B0D8137" w:rsidR="00C317DA" w:rsidRPr="00EF159B" w:rsidRDefault="00C317DA" w:rsidP="00070760">
            <w:pPr>
              <w:tabs>
                <w:tab w:val="left" w:pos="284"/>
              </w:tabs>
              <w:spacing w:before="240" w:after="250" w:line="250" w:lineRule="exact"/>
              <w:rPr>
                <w:rStyle w:val="Hyperlink"/>
              </w:rPr>
            </w:pPr>
            <w:hyperlink r:id="rId39" w:history="1">
              <w:r w:rsidR="00EF159B">
                <w:rPr>
                  <w:rStyle w:val="Hyperlink"/>
                  <w:rFonts w:ascii="Arial" w:hAnsi="Arial"/>
                  <w:sz w:val="20"/>
                  <w:szCs w:val="20"/>
                  <w:lang w:val="en-US"/>
                </w:rPr>
                <w:t>s</w:t>
              </w:r>
              <w:r w:rsidR="00EF159B" w:rsidRPr="00EF159B">
                <w:rPr>
                  <w:rStyle w:val="Hyperlink"/>
                  <w:rFonts w:ascii="Arial" w:hAnsi="Arial"/>
                  <w:sz w:val="20"/>
                  <w:szCs w:val="20"/>
                  <w:lang w:val="en-US"/>
                </w:rPr>
                <w:t>ervicesto</w:t>
              </w:r>
            </w:hyperlink>
            <w:r w:rsidR="00EF159B" w:rsidRPr="00EF159B">
              <w:rPr>
                <w:rStyle w:val="Hyperlink"/>
                <w:rFonts w:ascii="Arial" w:hAnsi="Arial"/>
                <w:sz w:val="20"/>
                <w:szCs w:val="20"/>
                <w:lang w:val="en-US"/>
              </w:rPr>
              <w:t>homeeducate</w:t>
            </w:r>
            <w:r w:rsidR="00EF159B" w:rsidRPr="00EF159B">
              <w:rPr>
                <w:rStyle w:val="Hyperlink"/>
              </w:rPr>
              <w:t>orsadmin@norfolk.gov.uk</w:t>
            </w:r>
          </w:p>
        </w:tc>
      </w:tr>
      <w:tr w:rsidR="00CE7062" w:rsidRPr="00CE7062" w14:paraId="68B63D54" w14:textId="77777777" w:rsidTr="00EF159B">
        <w:tc>
          <w:tcPr>
            <w:tcW w:w="2830" w:type="dxa"/>
            <w:shd w:val="clear" w:color="auto" w:fill="auto"/>
          </w:tcPr>
          <w:p w14:paraId="243FDA75" w14:textId="77777777" w:rsidR="00CE7062" w:rsidRPr="00CE7062" w:rsidRDefault="00CE7062" w:rsidP="00070760">
            <w:pPr>
              <w:tabs>
                <w:tab w:val="left" w:pos="284"/>
              </w:tabs>
              <w:spacing w:before="240" w:after="250" w:line="250" w:lineRule="exact"/>
              <w:rPr>
                <w:rFonts w:ascii="Arial" w:hAnsi="Arial"/>
                <w:sz w:val="20"/>
                <w:szCs w:val="20"/>
                <w:lang w:val="en-US"/>
              </w:rPr>
            </w:pPr>
            <w:r w:rsidRPr="00CE7062">
              <w:rPr>
                <w:rFonts w:ascii="Arial" w:hAnsi="Arial"/>
                <w:sz w:val="20"/>
                <w:szCs w:val="20"/>
                <w:lang w:val="en-US"/>
              </w:rPr>
              <w:t>Local Authority Virtual School Head</w:t>
            </w:r>
          </w:p>
        </w:tc>
        <w:tc>
          <w:tcPr>
            <w:tcW w:w="3402" w:type="dxa"/>
          </w:tcPr>
          <w:p w14:paraId="40AC7AF2" w14:textId="727FD54E" w:rsidR="00CE7062" w:rsidRPr="00CE7062" w:rsidRDefault="00EF159B" w:rsidP="00070760">
            <w:pPr>
              <w:tabs>
                <w:tab w:val="left" w:pos="284"/>
              </w:tabs>
              <w:spacing w:before="240" w:after="250" w:line="250" w:lineRule="exact"/>
              <w:rPr>
                <w:rFonts w:ascii="Arial" w:hAnsi="Arial"/>
                <w:sz w:val="20"/>
                <w:szCs w:val="20"/>
                <w:lang w:val="en-US"/>
              </w:rPr>
            </w:pPr>
            <w:r>
              <w:rPr>
                <w:rFonts w:ascii="Arial" w:hAnsi="Arial"/>
                <w:sz w:val="20"/>
                <w:szCs w:val="20"/>
                <w:lang w:val="en-US"/>
              </w:rPr>
              <w:t>Keeley White</w:t>
            </w:r>
          </w:p>
        </w:tc>
        <w:tc>
          <w:tcPr>
            <w:tcW w:w="3390" w:type="dxa"/>
          </w:tcPr>
          <w:p w14:paraId="33F5687C" w14:textId="2705A66E" w:rsidR="00CE7062" w:rsidRPr="00CE7062" w:rsidRDefault="00EF159B" w:rsidP="00070760">
            <w:pPr>
              <w:tabs>
                <w:tab w:val="left" w:pos="284"/>
              </w:tabs>
              <w:spacing w:before="240" w:after="250" w:line="250" w:lineRule="exact"/>
              <w:rPr>
                <w:rFonts w:ascii="Arial" w:hAnsi="Arial"/>
                <w:sz w:val="20"/>
                <w:szCs w:val="20"/>
                <w:lang w:val="en-US"/>
              </w:rPr>
            </w:pPr>
            <w:r w:rsidRPr="00EF159B">
              <w:rPr>
                <w:rFonts w:ascii="Arial" w:hAnsi="Arial"/>
                <w:sz w:val="20"/>
                <w:szCs w:val="20"/>
                <w:lang w:val="en-US"/>
              </w:rPr>
              <w:t>ww.norfolk.gov.uk/education-and</w:t>
            </w:r>
            <w:r w:rsidRPr="00EF159B">
              <w:rPr>
                <w:rFonts w:ascii="Arial" w:hAnsi="Arial"/>
                <w:sz w:val="20"/>
                <w:szCs w:val="20"/>
                <w:lang w:val="en-US"/>
              </w:rPr>
              <w:t>learning/schools/virtu…</w:t>
            </w:r>
          </w:p>
        </w:tc>
      </w:tr>
    </w:tbl>
    <w:p w14:paraId="17CD9A3B" w14:textId="77777777" w:rsidR="0054076B" w:rsidRDefault="0054076B" w:rsidP="00C22C5B">
      <w:pPr>
        <w:pStyle w:val="OATsubheader1"/>
        <w:tabs>
          <w:tab w:val="clear" w:pos="2800"/>
          <w:tab w:val="left" w:pos="851"/>
        </w:tabs>
        <w:ind w:left="567"/>
      </w:pPr>
    </w:p>
    <w:p w14:paraId="0C44B40E" w14:textId="0D36D10D" w:rsidR="0054076B" w:rsidRDefault="00AA2C14" w:rsidP="0054076B">
      <w:pPr>
        <w:pStyle w:val="OATsubheader1"/>
        <w:numPr>
          <w:ilvl w:val="1"/>
          <w:numId w:val="7"/>
        </w:numPr>
        <w:tabs>
          <w:tab w:val="clear" w:pos="2800"/>
          <w:tab w:val="left" w:pos="851"/>
        </w:tabs>
        <w:ind w:left="567" w:hanging="567"/>
      </w:pPr>
      <w:bookmarkStart w:id="34" w:name="_Toc108103416"/>
      <w:r w:rsidRPr="00AA2C14">
        <w:t xml:space="preserve">Roles and responsibilities: </w:t>
      </w:r>
      <w:r>
        <w:t>a</w:t>
      </w:r>
      <w:r w:rsidRPr="00AA2C14">
        <w:t>ll children</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991E17" w:rsidRPr="00991E17" w14:paraId="637565C5" w14:textId="77777777" w:rsidTr="008732A3">
        <w:tc>
          <w:tcPr>
            <w:tcW w:w="3020" w:type="dxa"/>
            <w:shd w:val="clear" w:color="auto" w:fill="00B0F0"/>
          </w:tcPr>
          <w:p w14:paraId="01875BAD"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Trustees/Governors</w:t>
            </w:r>
          </w:p>
        </w:tc>
        <w:tc>
          <w:tcPr>
            <w:tcW w:w="3020" w:type="dxa"/>
            <w:shd w:val="clear" w:color="auto" w:fill="00B0F0"/>
          </w:tcPr>
          <w:p w14:paraId="40D4AC67"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Academies</w:t>
            </w:r>
          </w:p>
        </w:tc>
        <w:tc>
          <w:tcPr>
            <w:tcW w:w="3020" w:type="dxa"/>
            <w:shd w:val="clear" w:color="auto" w:fill="00B0F0"/>
          </w:tcPr>
          <w:p w14:paraId="39E6B9DF" w14:textId="77777777" w:rsidR="00991E17" w:rsidRPr="00991E17" w:rsidRDefault="00991E17" w:rsidP="00991E17">
            <w:pPr>
              <w:tabs>
                <w:tab w:val="left" w:pos="284"/>
              </w:tabs>
              <w:spacing w:before="240" w:after="250" w:line="250" w:lineRule="exact"/>
              <w:jc w:val="center"/>
              <w:rPr>
                <w:rFonts w:ascii="Arial" w:hAnsi="Arial"/>
                <w:color w:val="FFFFFF" w:themeColor="background1"/>
                <w:lang w:val="en-US"/>
              </w:rPr>
            </w:pPr>
            <w:r w:rsidRPr="00991E17">
              <w:rPr>
                <w:rFonts w:ascii="Arial" w:hAnsi="Arial"/>
                <w:color w:val="FFFFFF" w:themeColor="background1"/>
                <w:lang w:val="en-US"/>
              </w:rPr>
              <w:t>Parent/</w:t>
            </w:r>
            <w:proofErr w:type="spellStart"/>
            <w:r w:rsidRPr="00991E17">
              <w:rPr>
                <w:rFonts w:ascii="Arial" w:hAnsi="Arial"/>
                <w:color w:val="FFFFFF" w:themeColor="background1"/>
                <w:lang w:val="en-US"/>
              </w:rPr>
              <w:t>carer</w:t>
            </w:r>
            <w:proofErr w:type="spellEnd"/>
          </w:p>
        </w:tc>
      </w:tr>
      <w:tr w:rsidR="00991E17" w:rsidRPr="00991E17" w14:paraId="5C223383" w14:textId="77777777" w:rsidTr="008732A3">
        <w:tc>
          <w:tcPr>
            <w:tcW w:w="3020" w:type="dxa"/>
          </w:tcPr>
          <w:p w14:paraId="61F65057" w14:textId="77777777" w:rsidR="00991E17" w:rsidRPr="00991E17" w:rsidRDefault="00991E17" w:rsidP="00991E17">
            <w:pPr>
              <w:pStyle w:val="OATbodystyle"/>
            </w:pPr>
            <w:proofErr w:type="spellStart"/>
            <w:r w:rsidRPr="00991E17">
              <w:t>Recognise</w:t>
            </w:r>
            <w:proofErr w:type="spellEnd"/>
            <w:r w:rsidRPr="00991E17">
              <w:t xml:space="preserve"> the importance of attendance and promote it across the academy’s ethos and policies</w:t>
            </w:r>
          </w:p>
          <w:p w14:paraId="3F2208C9" w14:textId="77777777" w:rsidR="00991E17" w:rsidRPr="00991E17" w:rsidRDefault="00991E17" w:rsidP="00991E17">
            <w:pPr>
              <w:pStyle w:val="OATbodystyle"/>
            </w:pPr>
            <w:r w:rsidRPr="00991E17">
              <w:t xml:space="preserve">Take an active role in attendance improvement, support the academy to </w:t>
            </w:r>
            <w:proofErr w:type="spellStart"/>
            <w:r w:rsidRPr="00991E17">
              <w:lastRenderedPageBreak/>
              <w:t>prioritise</w:t>
            </w:r>
            <w:proofErr w:type="spellEnd"/>
            <w:r w:rsidRPr="00991E17">
              <w:t xml:space="preserve"> attendance, and work together with leaders to set whole school cultures. </w:t>
            </w:r>
          </w:p>
          <w:p w14:paraId="17B7D0E7" w14:textId="77777777" w:rsidR="00991E17" w:rsidRPr="00991E17" w:rsidRDefault="00991E17" w:rsidP="00991E17">
            <w:pPr>
              <w:pStyle w:val="OATbodystyle"/>
            </w:pPr>
            <w:r w:rsidRPr="00991E17">
              <w:t>Regularly review attendance data; supporting and challenging leaders to focus improvement efforts on individual children or cohorts who need it most</w:t>
            </w:r>
          </w:p>
          <w:p w14:paraId="01D5E525" w14:textId="77777777" w:rsidR="00991E17" w:rsidRPr="00991E17" w:rsidRDefault="00991E17" w:rsidP="00991E17">
            <w:pPr>
              <w:pStyle w:val="OATbodystyle"/>
            </w:pPr>
            <w:r w:rsidRPr="00991E17">
              <w:t xml:space="preserve">Ensure school leaders fulfil expectations and statutory duties. </w:t>
            </w:r>
          </w:p>
          <w:p w14:paraId="05C46AE7" w14:textId="77777777" w:rsidR="00991E17" w:rsidRPr="00991E17" w:rsidRDefault="00991E17" w:rsidP="00991E17">
            <w:pPr>
              <w:pStyle w:val="OATbodystyle"/>
            </w:pPr>
            <w:r w:rsidRPr="00991E17">
              <w:t>Ensure school staff receive training on attendance, ensuring key attendance staff also receive bespoke safeguarding training to support their role</w:t>
            </w:r>
          </w:p>
          <w:p w14:paraId="5B45C4B5" w14:textId="77777777" w:rsidR="00991E17" w:rsidRPr="00991E17" w:rsidRDefault="00991E17" w:rsidP="00991E17">
            <w:pPr>
              <w:pStyle w:val="OATbodystyle"/>
            </w:pPr>
            <w:r w:rsidRPr="00991E17">
              <w:t xml:space="preserve">Ensure that all governors have </w:t>
            </w:r>
            <w:proofErr w:type="spellStart"/>
            <w:r w:rsidRPr="00991E17">
              <w:t>familiarised</w:t>
            </w:r>
            <w:proofErr w:type="spellEnd"/>
            <w:r w:rsidRPr="00991E17">
              <w:t xml:space="preserve"> themselves with at least sections 1-3 of ‘Working together to improve school attendance’ </w:t>
            </w:r>
            <w:hyperlink r:id="rId40">
              <w:r w:rsidRPr="00991E17">
                <w:rPr>
                  <w:color w:val="0000FF" w:themeColor="hyperlink"/>
                  <w:u w:val="single"/>
                </w:rPr>
                <w:t>Working together to improve school attendance (publishing.service.gov.uk)</w:t>
              </w:r>
            </w:hyperlink>
          </w:p>
          <w:p w14:paraId="1E984BB5" w14:textId="77777777" w:rsidR="00991E17" w:rsidRPr="00991E17" w:rsidRDefault="00991E17" w:rsidP="00991E17">
            <w:pPr>
              <w:pStyle w:val="OATbodystyle"/>
            </w:pPr>
          </w:p>
        </w:tc>
        <w:tc>
          <w:tcPr>
            <w:tcW w:w="3020" w:type="dxa"/>
          </w:tcPr>
          <w:p w14:paraId="4E29F813" w14:textId="77777777" w:rsidR="00991E17" w:rsidRPr="00991E17" w:rsidRDefault="00991E17" w:rsidP="00991E17">
            <w:pPr>
              <w:pStyle w:val="OATbodystyle"/>
            </w:pPr>
            <w:r w:rsidRPr="00991E17">
              <w:lastRenderedPageBreak/>
              <w:t xml:space="preserve">Adhere to the guidance in ‘Working together to improve school attendance’ </w:t>
            </w:r>
            <w:hyperlink r:id="rId41">
              <w:r w:rsidRPr="00991E17">
                <w:rPr>
                  <w:color w:val="0000FF" w:themeColor="hyperlink"/>
                  <w:u w:val="single"/>
                </w:rPr>
                <w:t>Working together to improve school attendance (publishing.service.gov.uk)</w:t>
              </w:r>
            </w:hyperlink>
          </w:p>
          <w:p w14:paraId="3B1EDF59" w14:textId="77777777" w:rsidR="00991E17" w:rsidRPr="00991E17" w:rsidRDefault="00991E17" w:rsidP="00991E17">
            <w:pPr>
              <w:pStyle w:val="OATbodystyle"/>
            </w:pPr>
            <w:r w:rsidRPr="00991E17">
              <w:lastRenderedPageBreak/>
              <w:t>Ensure strong relationships with families are formed to understand and remove barriers to attendance</w:t>
            </w:r>
          </w:p>
          <w:p w14:paraId="6C15C1FC" w14:textId="77777777" w:rsidR="00991E17" w:rsidRPr="00991E17" w:rsidRDefault="00991E17" w:rsidP="00991E17">
            <w:pPr>
              <w:pStyle w:val="OATbodystyle"/>
            </w:pPr>
            <w:r w:rsidRPr="00991E17">
              <w:t>Has a coordinated, holistic approach which focuses on the individual needs of each child and ensures that all key staff i.e., DSL, SENCo, Mental Health Lead and LAC Coordinator are involved in attendance support</w:t>
            </w:r>
          </w:p>
          <w:p w14:paraId="06C1EE0C" w14:textId="77777777" w:rsidR="00991E17" w:rsidRPr="00991E17" w:rsidRDefault="00991E17" w:rsidP="00991E17">
            <w:pPr>
              <w:pStyle w:val="OATbodystyle"/>
            </w:pPr>
            <w:r w:rsidRPr="00991E17">
              <w:t xml:space="preserve">Monitor and </w:t>
            </w:r>
            <w:proofErr w:type="spellStart"/>
            <w:r w:rsidRPr="00991E17">
              <w:t>analyse</w:t>
            </w:r>
            <w:proofErr w:type="spellEnd"/>
            <w:r w:rsidRPr="00991E17">
              <w:t xml:space="preserve"> weekly attendance and trends looking at individual children, </w:t>
            </w:r>
            <w:proofErr w:type="gramStart"/>
            <w:r w:rsidRPr="00991E17">
              <w:t>cohorts</w:t>
            </w:r>
            <w:proofErr w:type="gramEnd"/>
            <w:r w:rsidRPr="00991E17">
              <w:t xml:space="preserve"> and groups  </w:t>
            </w:r>
          </w:p>
          <w:p w14:paraId="58D60951" w14:textId="77777777" w:rsidR="00991E17" w:rsidRPr="00991E17" w:rsidRDefault="00991E17" w:rsidP="00991E17">
            <w:pPr>
              <w:pStyle w:val="OATbodystyle"/>
            </w:pPr>
            <w:r w:rsidRPr="00991E17">
              <w:t>Have a clear school attendance policy on the school website which all staff, children and parents understand.</w:t>
            </w:r>
          </w:p>
          <w:p w14:paraId="263042CB" w14:textId="77777777" w:rsidR="00991E17" w:rsidRPr="00991E17" w:rsidRDefault="00991E17" w:rsidP="00991E17">
            <w:pPr>
              <w:pStyle w:val="OATbodystyle"/>
            </w:pPr>
            <w:r w:rsidRPr="00991E17">
              <w:t>Develop and maintain a whole school culture that promotes the benefits of good attendance.</w:t>
            </w:r>
          </w:p>
          <w:p w14:paraId="247F1B79" w14:textId="77777777" w:rsidR="00991E17" w:rsidRPr="00991E17" w:rsidRDefault="00991E17" w:rsidP="00991E17">
            <w:pPr>
              <w:pStyle w:val="OATbodystyle"/>
            </w:pPr>
            <w:r w:rsidRPr="00991E17">
              <w:t xml:space="preserve">Accurately complete admission and attendance registers. </w:t>
            </w:r>
          </w:p>
          <w:p w14:paraId="3B4DAD80" w14:textId="77777777" w:rsidR="00991E17" w:rsidRPr="00991E17" w:rsidRDefault="00991E17" w:rsidP="00991E17">
            <w:pPr>
              <w:pStyle w:val="OATbodystyle"/>
            </w:pPr>
            <w:r w:rsidRPr="00991E17">
              <w:t xml:space="preserve">Have robust daily processes to follow up absence. </w:t>
            </w:r>
          </w:p>
          <w:p w14:paraId="2E05D859" w14:textId="77777777" w:rsidR="00991E17" w:rsidRPr="00991E17" w:rsidRDefault="00991E17" w:rsidP="00991E17">
            <w:pPr>
              <w:pStyle w:val="OATbodystyle"/>
            </w:pPr>
            <w:r w:rsidRPr="00991E17">
              <w:t>Have a dedicated senior leader with overall responsibility for championing and improving attendance.</w:t>
            </w:r>
          </w:p>
          <w:p w14:paraId="3149A7CC" w14:textId="77777777" w:rsidR="00991E17" w:rsidRPr="00991E17" w:rsidRDefault="00991E17" w:rsidP="00991E17">
            <w:pPr>
              <w:pStyle w:val="OATbodystyle"/>
            </w:pPr>
            <w:r w:rsidRPr="00991E17">
              <w:t xml:space="preserve">Shares information and works collaboratively with other schools in the area, local </w:t>
            </w:r>
            <w:proofErr w:type="gramStart"/>
            <w:r w:rsidRPr="00991E17">
              <w:t>authorities</w:t>
            </w:r>
            <w:proofErr w:type="gramEnd"/>
            <w:r w:rsidRPr="00991E17">
              <w:t xml:space="preserve"> and partner agencies</w:t>
            </w:r>
          </w:p>
        </w:tc>
        <w:tc>
          <w:tcPr>
            <w:tcW w:w="3020" w:type="dxa"/>
          </w:tcPr>
          <w:p w14:paraId="174601F8" w14:textId="77777777" w:rsidR="00991E17" w:rsidRPr="00991E17" w:rsidRDefault="00991E17" w:rsidP="00991E17">
            <w:pPr>
              <w:pStyle w:val="OATbodystyle"/>
            </w:pPr>
            <w:r w:rsidRPr="00991E17">
              <w:lastRenderedPageBreak/>
              <w:t xml:space="preserve">Ensure their child attends every day the school is open except when a statutory reason applies. </w:t>
            </w:r>
          </w:p>
          <w:p w14:paraId="73C65371" w14:textId="77777777" w:rsidR="00991E17" w:rsidRPr="00991E17" w:rsidRDefault="00991E17" w:rsidP="00991E17">
            <w:pPr>
              <w:pStyle w:val="OATbodystyle"/>
            </w:pPr>
            <w:r w:rsidRPr="00991E17">
              <w:t xml:space="preserve">Notify the school as soon as possible when their child </w:t>
            </w:r>
            <w:proofErr w:type="gramStart"/>
            <w:r w:rsidRPr="00991E17">
              <w:t>has to</w:t>
            </w:r>
            <w:proofErr w:type="gramEnd"/>
            <w:r w:rsidRPr="00991E17">
              <w:t xml:space="preserve"> </w:t>
            </w:r>
            <w:r w:rsidRPr="00991E17">
              <w:lastRenderedPageBreak/>
              <w:t xml:space="preserve">be unexpectedly absent (e.g., sickness). </w:t>
            </w:r>
          </w:p>
          <w:p w14:paraId="1A7C19C7" w14:textId="77777777" w:rsidR="00991E17" w:rsidRPr="00991E17" w:rsidRDefault="00991E17" w:rsidP="00991E17">
            <w:pPr>
              <w:pStyle w:val="OATbodystyle"/>
            </w:pPr>
            <w:r w:rsidRPr="00991E17">
              <w:t xml:space="preserve">Only request leave of absence in exceptional circumstances and do so in advance. </w:t>
            </w:r>
          </w:p>
          <w:p w14:paraId="25F5A75C" w14:textId="77777777" w:rsidR="00991E17" w:rsidRPr="00991E17" w:rsidRDefault="00991E17" w:rsidP="00991E17">
            <w:pPr>
              <w:pStyle w:val="OATbodystyle"/>
            </w:pPr>
            <w:r w:rsidRPr="00991E17">
              <w:t>Book any medical appointments around the school day where possible.</w:t>
            </w:r>
          </w:p>
        </w:tc>
      </w:tr>
    </w:tbl>
    <w:p w14:paraId="0AFE9261" w14:textId="5C52F98A" w:rsidR="00EF462C" w:rsidRDefault="00EF462C" w:rsidP="00EF462C">
      <w:pPr>
        <w:pStyle w:val="OATbodystyle"/>
      </w:pPr>
    </w:p>
    <w:p w14:paraId="5CFDCB9F" w14:textId="131463DE" w:rsidR="00F17E7A" w:rsidRDefault="00F17E7A" w:rsidP="0068753C">
      <w:pPr>
        <w:pStyle w:val="OATsubheader1"/>
        <w:numPr>
          <w:ilvl w:val="1"/>
          <w:numId w:val="7"/>
        </w:numPr>
        <w:tabs>
          <w:tab w:val="clear" w:pos="2800"/>
          <w:tab w:val="left" w:pos="851"/>
        </w:tabs>
        <w:ind w:left="567" w:hanging="567"/>
      </w:pPr>
      <w:bookmarkStart w:id="35" w:name="_Toc107401263"/>
      <w:bookmarkStart w:id="36" w:name="_Toc108103417"/>
      <w:r w:rsidRPr="00F17E7A">
        <w:lastRenderedPageBreak/>
        <w:t>Roles and responsibilities: children at risk of becoming persistently absent (PA)</w:t>
      </w:r>
      <w:bookmarkEnd w:id="35"/>
      <w:bookmarkEnd w:id="3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0C35E2" w:rsidRPr="000C35E2" w14:paraId="0AA9CE2D" w14:textId="77777777" w:rsidTr="008732A3">
        <w:tc>
          <w:tcPr>
            <w:tcW w:w="3020" w:type="dxa"/>
            <w:shd w:val="clear" w:color="auto" w:fill="00B0F0"/>
          </w:tcPr>
          <w:p w14:paraId="2F8D9322"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Trustees/Governors</w:t>
            </w:r>
          </w:p>
        </w:tc>
        <w:tc>
          <w:tcPr>
            <w:tcW w:w="3020" w:type="dxa"/>
            <w:shd w:val="clear" w:color="auto" w:fill="00B0F0"/>
          </w:tcPr>
          <w:p w14:paraId="655251C5"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Academies</w:t>
            </w:r>
          </w:p>
        </w:tc>
        <w:tc>
          <w:tcPr>
            <w:tcW w:w="3020" w:type="dxa"/>
            <w:shd w:val="clear" w:color="auto" w:fill="00B0F0"/>
          </w:tcPr>
          <w:p w14:paraId="2217EB47" w14:textId="77777777" w:rsidR="000C35E2" w:rsidRPr="000C35E2" w:rsidRDefault="000C35E2" w:rsidP="000C35E2">
            <w:pPr>
              <w:tabs>
                <w:tab w:val="left" w:pos="284"/>
              </w:tabs>
              <w:spacing w:before="240" w:after="250" w:line="250" w:lineRule="exact"/>
              <w:jc w:val="center"/>
              <w:rPr>
                <w:rFonts w:ascii="Arial" w:hAnsi="Arial"/>
                <w:color w:val="FFFFFF" w:themeColor="background1"/>
                <w:lang w:val="en-US"/>
              </w:rPr>
            </w:pPr>
            <w:r w:rsidRPr="000C35E2">
              <w:rPr>
                <w:rFonts w:ascii="Arial" w:hAnsi="Arial"/>
                <w:color w:val="FFFFFF" w:themeColor="background1"/>
                <w:lang w:val="en-US"/>
              </w:rPr>
              <w:t>Parent/</w:t>
            </w:r>
            <w:proofErr w:type="spellStart"/>
            <w:r w:rsidRPr="000C35E2">
              <w:rPr>
                <w:rFonts w:ascii="Arial" w:hAnsi="Arial"/>
                <w:color w:val="FFFFFF" w:themeColor="background1"/>
                <w:lang w:val="en-US"/>
              </w:rPr>
              <w:t>carer</w:t>
            </w:r>
            <w:proofErr w:type="spellEnd"/>
          </w:p>
        </w:tc>
      </w:tr>
      <w:tr w:rsidR="000C35E2" w:rsidRPr="000C35E2" w14:paraId="39367519" w14:textId="77777777" w:rsidTr="008732A3">
        <w:tc>
          <w:tcPr>
            <w:tcW w:w="3020" w:type="dxa"/>
          </w:tcPr>
          <w:p w14:paraId="2F573D7C" w14:textId="77777777" w:rsidR="000C35E2" w:rsidRPr="000C35E2" w:rsidRDefault="000C35E2" w:rsidP="000C35E2">
            <w:pPr>
              <w:pStyle w:val="OATbodystyle"/>
            </w:pPr>
            <w:r w:rsidRPr="000C35E2">
              <w:t>Regularly review attendance data and help school leaders focus support on the children who need it</w:t>
            </w:r>
          </w:p>
        </w:tc>
        <w:tc>
          <w:tcPr>
            <w:tcW w:w="3020" w:type="dxa"/>
          </w:tcPr>
          <w:p w14:paraId="40DE8D2C" w14:textId="77777777" w:rsidR="000C35E2" w:rsidRPr="000C35E2" w:rsidRDefault="000C35E2" w:rsidP="000C35E2">
            <w:pPr>
              <w:pStyle w:val="OATbodystyle"/>
            </w:pPr>
            <w:r w:rsidRPr="000C35E2">
              <w:t xml:space="preserve">Proactively use data to identify children at risk of poor attendance. </w:t>
            </w:r>
          </w:p>
          <w:p w14:paraId="34DAA3A2" w14:textId="77777777" w:rsidR="000C35E2" w:rsidRPr="000C35E2" w:rsidRDefault="000C35E2" w:rsidP="000C35E2">
            <w:pPr>
              <w:pStyle w:val="OATbodystyle"/>
            </w:pPr>
            <w:r w:rsidRPr="000C35E2">
              <w:t xml:space="preserve">Work with each identified child and their parents to understand and address the reasons for absence, including any in-school barriers to attendance. </w:t>
            </w:r>
          </w:p>
          <w:p w14:paraId="42C43EBD" w14:textId="77777777" w:rsidR="000C35E2" w:rsidRPr="000C35E2" w:rsidRDefault="000C35E2" w:rsidP="000C35E2">
            <w:pPr>
              <w:pStyle w:val="OATbodystyle"/>
            </w:pPr>
            <w:r w:rsidRPr="000C35E2">
              <w:t xml:space="preserve">Where out of school barriers are identified, signpost and support access to any required services in the first instance. </w:t>
            </w:r>
          </w:p>
          <w:p w14:paraId="7DA7BE09" w14:textId="77777777" w:rsidR="000C35E2" w:rsidRPr="000C35E2" w:rsidRDefault="000C35E2" w:rsidP="000C35E2">
            <w:pPr>
              <w:pStyle w:val="OATbodystyle"/>
            </w:pPr>
            <w:r w:rsidRPr="000C35E2">
              <w:t xml:space="preserve">If the issue persists, take an active part in the multi-agency effort with the local authority and other partners. </w:t>
            </w:r>
          </w:p>
          <w:p w14:paraId="27325642" w14:textId="77777777" w:rsidR="000C35E2" w:rsidRPr="000C35E2" w:rsidRDefault="000C35E2" w:rsidP="000C35E2">
            <w:pPr>
              <w:pStyle w:val="OATbodystyle"/>
            </w:pPr>
            <w:r w:rsidRPr="000C35E2">
              <w:t xml:space="preserve">Act as the lead practitioner where all partners agree that the school is the best placed lead service. </w:t>
            </w:r>
          </w:p>
          <w:p w14:paraId="5123E689" w14:textId="77777777" w:rsidR="000C35E2" w:rsidRPr="000C35E2" w:rsidRDefault="000C35E2" w:rsidP="000C35E2">
            <w:pPr>
              <w:pStyle w:val="OATbodystyle"/>
            </w:pPr>
            <w:r w:rsidRPr="000C35E2">
              <w:t>Where the lead practitioner is outside of the school, continue to work with the local authority and partners.</w:t>
            </w:r>
          </w:p>
        </w:tc>
        <w:tc>
          <w:tcPr>
            <w:tcW w:w="3020" w:type="dxa"/>
          </w:tcPr>
          <w:p w14:paraId="694FF753" w14:textId="77777777" w:rsidR="000C35E2" w:rsidRPr="000C35E2" w:rsidRDefault="000C35E2" w:rsidP="000C35E2">
            <w:pPr>
              <w:pStyle w:val="OATbodystyle"/>
            </w:pPr>
            <w:r w:rsidRPr="000C35E2">
              <w:t xml:space="preserve">Work with the school and local authority to help them understand their child’s barriers to attendance. </w:t>
            </w:r>
          </w:p>
          <w:p w14:paraId="3BD01806" w14:textId="77777777" w:rsidR="000C35E2" w:rsidRPr="000C35E2" w:rsidRDefault="000C35E2" w:rsidP="000C35E2">
            <w:pPr>
              <w:pStyle w:val="OATbodystyle"/>
            </w:pPr>
            <w:r w:rsidRPr="000C35E2">
              <w:t>Proactively engage with the support offered to prevent the need for more formal support.</w:t>
            </w:r>
          </w:p>
        </w:tc>
      </w:tr>
    </w:tbl>
    <w:p w14:paraId="1047EDA1" w14:textId="0DBF31D9" w:rsidR="000C35E2" w:rsidRDefault="000C35E2" w:rsidP="000C35E2">
      <w:pPr>
        <w:pStyle w:val="OATbodystyle"/>
      </w:pPr>
    </w:p>
    <w:p w14:paraId="43E3AD81" w14:textId="77777777" w:rsidR="00BE570B" w:rsidRPr="00BE570B" w:rsidRDefault="00BE570B" w:rsidP="00BE570B">
      <w:pPr>
        <w:pStyle w:val="OATsubheader1"/>
        <w:numPr>
          <w:ilvl w:val="1"/>
          <w:numId w:val="7"/>
        </w:numPr>
        <w:tabs>
          <w:tab w:val="clear" w:pos="2800"/>
          <w:tab w:val="left" w:pos="851"/>
        </w:tabs>
        <w:ind w:left="567" w:hanging="567"/>
      </w:pPr>
      <w:bookmarkStart w:id="37" w:name="_Toc107401264"/>
      <w:bookmarkStart w:id="38" w:name="_Toc108103418"/>
      <w:r w:rsidRPr="00BE570B">
        <w:t>Roles and responsibilities: persistently absent children</w:t>
      </w:r>
      <w:bookmarkEnd w:id="37"/>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BE570B" w:rsidRPr="00BE570B" w14:paraId="3B421D14" w14:textId="77777777" w:rsidTr="008732A3">
        <w:tc>
          <w:tcPr>
            <w:tcW w:w="3020" w:type="dxa"/>
            <w:shd w:val="clear" w:color="auto" w:fill="00B0F0"/>
          </w:tcPr>
          <w:p w14:paraId="344AD483"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Trustees/Governors</w:t>
            </w:r>
          </w:p>
        </w:tc>
        <w:tc>
          <w:tcPr>
            <w:tcW w:w="3020" w:type="dxa"/>
            <w:shd w:val="clear" w:color="auto" w:fill="00B0F0"/>
          </w:tcPr>
          <w:p w14:paraId="35C773E4"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Academies</w:t>
            </w:r>
          </w:p>
        </w:tc>
        <w:tc>
          <w:tcPr>
            <w:tcW w:w="3020" w:type="dxa"/>
            <w:shd w:val="clear" w:color="auto" w:fill="00B0F0"/>
          </w:tcPr>
          <w:p w14:paraId="3FB5C48D" w14:textId="77777777" w:rsidR="00BE570B" w:rsidRPr="00BE570B" w:rsidRDefault="00BE570B" w:rsidP="00BE570B">
            <w:pPr>
              <w:tabs>
                <w:tab w:val="left" w:pos="284"/>
              </w:tabs>
              <w:spacing w:before="240" w:after="250" w:line="250" w:lineRule="exact"/>
              <w:jc w:val="center"/>
              <w:rPr>
                <w:rFonts w:ascii="Arial" w:hAnsi="Arial"/>
                <w:color w:val="FFFFFF" w:themeColor="background1"/>
                <w:lang w:val="en-US"/>
              </w:rPr>
            </w:pPr>
            <w:r w:rsidRPr="00BE570B">
              <w:rPr>
                <w:rFonts w:ascii="Arial" w:hAnsi="Arial"/>
                <w:color w:val="FFFFFF" w:themeColor="background1"/>
                <w:lang w:val="en-US"/>
              </w:rPr>
              <w:t>Parent/</w:t>
            </w:r>
            <w:proofErr w:type="spellStart"/>
            <w:r w:rsidRPr="00BE570B">
              <w:rPr>
                <w:rFonts w:ascii="Arial" w:hAnsi="Arial"/>
                <w:color w:val="FFFFFF" w:themeColor="background1"/>
                <w:lang w:val="en-US"/>
              </w:rPr>
              <w:t>carer</w:t>
            </w:r>
            <w:proofErr w:type="spellEnd"/>
          </w:p>
        </w:tc>
      </w:tr>
      <w:tr w:rsidR="00BE570B" w:rsidRPr="00BE570B" w14:paraId="7079A440" w14:textId="77777777" w:rsidTr="008732A3">
        <w:tc>
          <w:tcPr>
            <w:tcW w:w="3020" w:type="dxa"/>
          </w:tcPr>
          <w:p w14:paraId="72626985"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Regularly review attendance data and help school leaders focus support on the children who need it</w:t>
            </w:r>
          </w:p>
        </w:tc>
        <w:tc>
          <w:tcPr>
            <w:tcW w:w="3020" w:type="dxa"/>
          </w:tcPr>
          <w:p w14:paraId="44770AAD"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t xml:space="preserve">Continued support as for children at risk of becoming persistently absent and: </w:t>
            </w:r>
          </w:p>
          <w:p w14:paraId="25E17653"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lastRenderedPageBreak/>
              <w:t xml:space="preserve">Where absence becomes persistent, put additional targeted support in place to remove any barriers. Where necessary this includes working with partners. </w:t>
            </w:r>
          </w:p>
          <w:p w14:paraId="5585221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is a lack of engagement, hold more formal conversations with parents and be clear about the potential need for legal intervention in future. </w:t>
            </w:r>
          </w:p>
          <w:p w14:paraId="6F78F729"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support is not working, being engaged with or appropriate, work with the local authority on legal intervention. </w:t>
            </w:r>
          </w:p>
          <w:p w14:paraId="0EAECBF2"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 xml:space="preserve">Where there are safeguarding concerns, intensify support through statutory children’s social care. </w:t>
            </w:r>
          </w:p>
          <w:p w14:paraId="62D2B3B1"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t>Work with other schools in the local area, such as schools previously attended and the schools of any siblings</w:t>
            </w:r>
          </w:p>
        </w:tc>
        <w:tc>
          <w:tcPr>
            <w:tcW w:w="3020" w:type="dxa"/>
          </w:tcPr>
          <w:p w14:paraId="484470A8" w14:textId="77777777" w:rsidR="00BE570B" w:rsidRPr="00BE570B" w:rsidRDefault="00BE570B" w:rsidP="00BE570B">
            <w:pPr>
              <w:tabs>
                <w:tab w:val="left" w:pos="284"/>
              </w:tabs>
              <w:spacing w:before="240" w:after="250" w:line="250" w:lineRule="exact"/>
              <w:rPr>
                <w:rFonts w:ascii="Arial" w:hAnsi="Arial"/>
                <w:sz w:val="20"/>
                <w:szCs w:val="20"/>
                <w:lang w:val="en-US"/>
              </w:rPr>
            </w:pPr>
            <w:r w:rsidRPr="00BE570B">
              <w:rPr>
                <w:rFonts w:ascii="Arial" w:hAnsi="Arial"/>
                <w:sz w:val="20"/>
                <w:szCs w:val="20"/>
                <w:lang w:val="en-US"/>
              </w:rPr>
              <w:lastRenderedPageBreak/>
              <w:t xml:space="preserve">Work with the school and local authority to help them understand their child’s barriers to attendance. </w:t>
            </w:r>
          </w:p>
          <w:p w14:paraId="04A2B154" w14:textId="77777777" w:rsidR="00BE570B" w:rsidRPr="00BE570B" w:rsidRDefault="00BE570B" w:rsidP="00BE570B">
            <w:pPr>
              <w:tabs>
                <w:tab w:val="left" w:pos="284"/>
              </w:tabs>
              <w:spacing w:after="250" w:line="250" w:lineRule="exact"/>
              <w:rPr>
                <w:rFonts w:ascii="Arial" w:hAnsi="Arial"/>
                <w:sz w:val="20"/>
                <w:szCs w:val="20"/>
                <w:lang w:val="en-US"/>
              </w:rPr>
            </w:pPr>
            <w:r w:rsidRPr="00BE570B">
              <w:rPr>
                <w:rFonts w:ascii="Arial" w:hAnsi="Arial"/>
                <w:sz w:val="20"/>
                <w:szCs w:val="20"/>
                <w:lang w:val="en-US"/>
              </w:rPr>
              <w:lastRenderedPageBreak/>
              <w:t>Proactively engage with the formal support offered – including any parenting contract or voluntary early help plan to prevent the need for legal intervention.</w:t>
            </w:r>
          </w:p>
        </w:tc>
      </w:tr>
    </w:tbl>
    <w:p w14:paraId="6024490F" w14:textId="77777777" w:rsidR="00C00A4A" w:rsidRDefault="00C00A4A" w:rsidP="00C00A4A">
      <w:pPr>
        <w:pStyle w:val="OATbodystyle"/>
      </w:pPr>
      <w:bookmarkStart w:id="39" w:name="_Toc107401265"/>
    </w:p>
    <w:p w14:paraId="795B820B" w14:textId="7024DE69" w:rsidR="00C00A4A" w:rsidRPr="00C00A4A" w:rsidRDefault="00C00A4A" w:rsidP="00C00A4A">
      <w:pPr>
        <w:pStyle w:val="OATsubheader1"/>
        <w:numPr>
          <w:ilvl w:val="1"/>
          <w:numId w:val="7"/>
        </w:numPr>
        <w:tabs>
          <w:tab w:val="clear" w:pos="2800"/>
          <w:tab w:val="left" w:pos="851"/>
        </w:tabs>
        <w:ind w:left="567" w:hanging="567"/>
      </w:pPr>
      <w:bookmarkStart w:id="40" w:name="_Toc108103419"/>
      <w:r w:rsidRPr="00C00A4A">
        <w:t>Roles and responsibilities: severely absent children</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C00A4A" w:rsidRPr="00C00A4A" w14:paraId="66A2F501" w14:textId="77777777" w:rsidTr="008732A3">
        <w:tc>
          <w:tcPr>
            <w:tcW w:w="3020" w:type="dxa"/>
            <w:shd w:val="clear" w:color="auto" w:fill="00B0F0"/>
          </w:tcPr>
          <w:p w14:paraId="4698C73F"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Trustees/Governors</w:t>
            </w:r>
          </w:p>
        </w:tc>
        <w:tc>
          <w:tcPr>
            <w:tcW w:w="3020" w:type="dxa"/>
            <w:shd w:val="clear" w:color="auto" w:fill="00B0F0"/>
          </w:tcPr>
          <w:p w14:paraId="6E20A169"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Academies</w:t>
            </w:r>
          </w:p>
        </w:tc>
        <w:tc>
          <w:tcPr>
            <w:tcW w:w="3020" w:type="dxa"/>
            <w:shd w:val="clear" w:color="auto" w:fill="00B0F0"/>
          </w:tcPr>
          <w:p w14:paraId="74DD3E10" w14:textId="77777777" w:rsidR="00C00A4A" w:rsidRPr="00C00A4A" w:rsidRDefault="00C00A4A" w:rsidP="00C00A4A">
            <w:pPr>
              <w:tabs>
                <w:tab w:val="left" w:pos="284"/>
              </w:tabs>
              <w:spacing w:before="240" w:after="250" w:line="250" w:lineRule="exact"/>
              <w:jc w:val="center"/>
              <w:rPr>
                <w:rFonts w:ascii="Arial" w:hAnsi="Arial"/>
                <w:color w:val="FFFFFF" w:themeColor="background1"/>
                <w:lang w:val="en-US"/>
              </w:rPr>
            </w:pPr>
            <w:r w:rsidRPr="00C00A4A">
              <w:rPr>
                <w:rFonts w:ascii="Arial" w:hAnsi="Arial"/>
                <w:color w:val="FFFFFF" w:themeColor="background1"/>
                <w:lang w:val="en-US"/>
              </w:rPr>
              <w:t>Parent/</w:t>
            </w:r>
            <w:proofErr w:type="spellStart"/>
            <w:r w:rsidRPr="00C00A4A">
              <w:rPr>
                <w:rFonts w:ascii="Arial" w:hAnsi="Arial"/>
                <w:color w:val="FFFFFF" w:themeColor="background1"/>
                <w:lang w:val="en-US"/>
              </w:rPr>
              <w:t>carer</w:t>
            </w:r>
            <w:proofErr w:type="spellEnd"/>
          </w:p>
        </w:tc>
      </w:tr>
      <w:tr w:rsidR="00C00A4A" w:rsidRPr="00C00A4A" w14:paraId="59B3AA27" w14:textId="77777777" w:rsidTr="008732A3">
        <w:tc>
          <w:tcPr>
            <w:tcW w:w="3020" w:type="dxa"/>
          </w:tcPr>
          <w:p w14:paraId="149E17AF"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Regularly review attendance data and help school leaders focus support on the children who need it</w:t>
            </w:r>
          </w:p>
        </w:tc>
        <w:tc>
          <w:tcPr>
            <w:tcW w:w="3020" w:type="dxa"/>
          </w:tcPr>
          <w:p w14:paraId="0FFF52C5"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Continued support as for persistently absent children and:</w:t>
            </w:r>
          </w:p>
          <w:p w14:paraId="5116F9E6"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 Agree a joint approach for all severely absent children with the local authority.</w:t>
            </w:r>
          </w:p>
        </w:tc>
        <w:tc>
          <w:tcPr>
            <w:tcW w:w="3020" w:type="dxa"/>
          </w:tcPr>
          <w:p w14:paraId="797DDE71"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Work with the school and local authority to help them understand their child’s barriers to attendance. </w:t>
            </w:r>
          </w:p>
          <w:p w14:paraId="6CCB98D9" w14:textId="77777777" w:rsidR="00C00A4A" w:rsidRPr="00C00A4A" w:rsidRDefault="00C00A4A" w:rsidP="00C00A4A">
            <w:pPr>
              <w:tabs>
                <w:tab w:val="left" w:pos="284"/>
              </w:tabs>
              <w:spacing w:before="240" w:after="250" w:line="250" w:lineRule="exact"/>
              <w:rPr>
                <w:rFonts w:ascii="Arial" w:hAnsi="Arial"/>
                <w:sz w:val="20"/>
                <w:szCs w:val="20"/>
                <w:lang w:val="en-US"/>
              </w:rPr>
            </w:pPr>
            <w:r w:rsidRPr="00C00A4A">
              <w:rPr>
                <w:rFonts w:ascii="Arial" w:hAnsi="Arial"/>
                <w:sz w:val="20"/>
                <w:szCs w:val="20"/>
                <w:lang w:val="en-US"/>
              </w:rPr>
              <w:t xml:space="preserve">Proactively engage with the formal support offered – including any parenting contract or voluntary early help </w:t>
            </w:r>
            <w:r w:rsidRPr="00C00A4A">
              <w:rPr>
                <w:rFonts w:ascii="Arial" w:hAnsi="Arial"/>
                <w:sz w:val="20"/>
                <w:szCs w:val="20"/>
                <w:lang w:val="en-US"/>
              </w:rPr>
              <w:lastRenderedPageBreak/>
              <w:t>plan to prevent the need for legal intervention.</w:t>
            </w:r>
          </w:p>
        </w:tc>
      </w:tr>
    </w:tbl>
    <w:p w14:paraId="7AE80B26" w14:textId="6867E6A0" w:rsidR="009B0F2F" w:rsidRDefault="009B0F2F" w:rsidP="000C35E2">
      <w:pPr>
        <w:pStyle w:val="OATbodystyle"/>
      </w:pPr>
    </w:p>
    <w:p w14:paraId="5EACB810" w14:textId="36F4A69E" w:rsidR="006E30E1" w:rsidRPr="006E30E1" w:rsidRDefault="006E30E1" w:rsidP="006E30E1">
      <w:pPr>
        <w:pStyle w:val="OATsubheader1"/>
        <w:numPr>
          <w:ilvl w:val="1"/>
          <w:numId w:val="7"/>
        </w:numPr>
        <w:tabs>
          <w:tab w:val="clear" w:pos="2800"/>
          <w:tab w:val="left" w:pos="851"/>
        </w:tabs>
        <w:ind w:left="567" w:hanging="567"/>
      </w:pPr>
      <w:bookmarkStart w:id="41" w:name="_Toc107401266"/>
      <w:bookmarkStart w:id="42" w:name="_Toc108103420"/>
      <w:r w:rsidRPr="006E30E1">
        <w:t>Roles and responsibilities: cohorts of children with lower attendance than      their peers</w:t>
      </w:r>
      <w:bookmarkEnd w:id="41"/>
      <w:bookmarkEnd w:id="42"/>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7C7E83CB" w14:textId="77777777" w:rsidTr="008732A3">
        <w:tc>
          <w:tcPr>
            <w:tcW w:w="3020" w:type="dxa"/>
            <w:shd w:val="clear" w:color="auto" w:fill="00B0F0"/>
          </w:tcPr>
          <w:p w14:paraId="231E1B53"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50B0D0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3FEAEA4"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w:t>
            </w:r>
            <w:proofErr w:type="spellStart"/>
            <w:r w:rsidRPr="006E30E1">
              <w:rPr>
                <w:rFonts w:ascii="Arial" w:hAnsi="Arial"/>
                <w:color w:val="FFFFFF" w:themeColor="background1"/>
                <w:lang w:val="en-US"/>
              </w:rPr>
              <w:t>carer</w:t>
            </w:r>
            <w:proofErr w:type="spellEnd"/>
          </w:p>
        </w:tc>
      </w:tr>
      <w:tr w:rsidR="006E30E1" w:rsidRPr="006E30E1" w14:paraId="03C388A0" w14:textId="77777777" w:rsidTr="008732A3">
        <w:tc>
          <w:tcPr>
            <w:tcW w:w="3020" w:type="dxa"/>
          </w:tcPr>
          <w:p w14:paraId="1C9308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4FAB4D0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use data to identify cohorts with, or at risk of, low attendance and develop strategies to support them.</w:t>
            </w:r>
          </w:p>
          <w:p w14:paraId="79B6CF1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 Work with other schools in the local area and the local authority to share effective practice where there are common barriers to attendance.</w:t>
            </w:r>
          </w:p>
        </w:tc>
        <w:tc>
          <w:tcPr>
            <w:tcW w:w="3020" w:type="dxa"/>
          </w:tcPr>
          <w:p w14:paraId="7534C05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Not applicable</w:t>
            </w:r>
          </w:p>
        </w:tc>
      </w:tr>
    </w:tbl>
    <w:p w14:paraId="2FB3D665" w14:textId="43474DF1" w:rsidR="006E30E1" w:rsidRPr="006E30E1" w:rsidRDefault="006E30E1" w:rsidP="006E30E1">
      <w:pPr>
        <w:rPr>
          <w:rFonts w:ascii="Arial" w:eastAsia="Times New Roman" w:hAnsi="Arial" w:cs="Arial"/>
          <w:bCs/>
          <w:color w:val="00AFF0"/>
          <w:kern w:val="32"/>
          <w:sz w:val="28"/>
          <w:szCs w:val="28"/>
          <w:lang w:val="en-US"/>
        </w:rPr>
      </w:pPr>
    </w:p>
    <w:p w14:paraId="7F6EBEDE" w14:textId="26B10539" w:rsidR="006E30E1" w:rsidRPr="006E30E1" w:rsidRDefault="006E30E1" w:rsidP="006E30E1">
      <w:pPr>
        <w:pStyle w:val="OATsubheader1"/>
        <w:numPr>
          <w:ilvl w:val="1"/>
          <w:numId w:val="7"/>
        </w:numPr>
        <w:tabs>
          <w:tab w:val="clear" w:pos="2800"/>
          <w:tab w:val="left" w:pos="851"/>
        </w:tabs>
        <w:ind w:left="567" w:hanging="567"/>
      </w:pPr>
      <w:bookmarkStart w:id="43" w:name="_Toc107401267"/>
      <w:bookmarkStart w:id="44" w:name="_Toc108103421"/>
      <w:r w:rsidRPr="006E30E1">
        <w:t>Roles and responsibilities: children with medical conditions or SEND with poor attendance</w:t>
      </w:r>
      <w:bookmarkEnd w:id="43"/>
      <w:bookmarkEnd w:id="44"/>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260B7A50" w14:textId="77777777" w:rsidTr="008732A3">
        <w:tc>
          <w:tcPr>
            <w:tcW w:w="3020" w:type="dxa"/>
            <w:shd w:val="clear" w:color="auto" w:fill="00B0F0"/>
          </w:tcPr>
          <w:p w14:paraId="569D446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6A562A10"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06989151"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w:t>
            </w:r>
            <w:proofErr w:type="spellStart"/>
            <w:r w:rsidRPr="006E30E1">
              <w:rPr>
                <w:rFonts w:ascii="Arial" w:hAnsi="Arial"/>
                <w:color w:val="FFFFFF" w:themeColor="background1"/>
                <w:lang w:val="en-US"/>
              </w:rPr>
              <w:t>carer</w:t>
            </w:r>
            <w:proofErr w:type="spellEnd"/>
          </w:p>
        </w:tc>
      </w:tr>
      <w:tr w:rsidR="006E30E1" w:rsidRPr="006E30E1" w14:paraId="3BBC0AC8" w14:textId="77777777" w:rsidTr="008732A3">
        <w:tc>
          <w:tcPr>
            <w:tcW w:w="3020" w:type="dxa"/>
          </w:tcPr>
          <w:p w14:paraId="21601725"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children who need it</w:t>
            </w:r>
          </w:p>
        </w:tc>
        <w:tc>
          <w:tcPr>
            <w:tcW w:w="3020" w:type="dxa"/>
          </w:tcPr>
          <w:p w14:paraId="7E64B63D"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Maintain the same ambition for attendance and work with children and parents to </w:t>
            </w:r>
            <w:proofErr w:type="spellStart"/>
            <w:r w:rsidRPr="006E30E1">
              <w:rPr>
                <w:rFonts w:ascii="Arial" w:hAnsi="Arial"/>
                <w:sz w:val="20"/>
                <w:szCs w:val="20"/>
                <w:lang w:val="en-US"/>
              </w:rPr>
              <w:t>maximise</w:t>
            </w:r>
            <w:proofErr w:type="spellEnd"/>
            <w:r w:rsidRPr="006E30E1">
              <w:rPr>
                <w:rFonts w:ascii="Arial" w:hAnsi="Arial"/>
                <w:sz w:val="20"/>
                <w:szCs w:val="20"/>
                <w:lang w:val="en-US"/>
              </w:rPr>
              <w:t xml:space="preserve"> attendance. </w:t>
            </w:r>
          </w:p>
          <w:p w14:paraId="78B02D28"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Ensure join up with pastoral support and where required, put in place additional support and adjustments, such as an individual healthcare plan and if applicable, ensuring the provision outlined in the child’s EHCP is accessed. </w:t>
            </w:r>
          </w:p>
          <w:p w14:paraId="19C140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Consider additional support from wider services and </w:t>
            </w:r>
            <w:r w:rsidRPr="006E30E1">
              <w:rPr>
                <w:rFonts w:ascii="Arial" w:hAnsi="Arial"/>
                <w:sz w:val="20"/>
                <w:szCs w:val="20"/>
                <w:lang w:val="en-US"/>
              </w:rPr>
              <w:lastRenderedPageBreak/>
              <w:t xml:space="preserve">external partners, making timely referrals. </w:t>
            </w:r>
          </w:p>
          <w:p w14:paraId="25C341E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monitor data for such groups, including at board and governing body meetings and with local authorities.</w:t>
            </w:r>
          </w:p>
        </w:tc>
        <w:tc>
          <w:tcPr>
            <w:tcW w:w="3020" w:type="dxa"/>
          </w:tcPr>
          <w:p w14:paraId="4EC465E7"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lastRenderedPageBreak/>
              <w:t xml:space="preserve">Work with the school and local authority to help them understand their child’s barriers to attendance. </w:t>
            </w:r>
          </w:p>
          <w:p w14:paraId="5F863C16"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37F67EFC" w14:textId="77777777" w:rsidR="006E30E1" w:rsidRPr="006E30E1" w:rsidRDefault="006E30E1" w:rsidP="0015370B">
      <w:pPr>
        <w:pStyle w:val="OATbodystyle"/>
      </w:pPr>
    </w:p>
    <w:p w14:paraId="6E9AB047" w14:textId="6AC5E868" w:rsidR="006E30E1" w:rsidRPr="0015370B" w:rsidRDefault="006E30E1" w:rsidP="0015370B">
      <w:pPr>
        <w:pStyle w:val="OATsubheader1"/>
        <w:numPr>
          <w:ilvl w:val="1"/>
          <w:numId w:val="7"/>
        </w:numPr>
        <w:tabs>
          <w:tab w:val="clear" w:pos="2800"/>
          <w:tab w:val="left" w:pos="851"/>
        </w:tabs>
        <w:ind w:left="567" w:hanging="567"/>
      </w:pPr>
      <w:bookmarkStart w:id="45" w:name="_Toc107401268"/>
      <w:bookmarkStart w:id="46" w:name="_Toc108103422"/>
      <w:r w:rsidRPr="006E30E1">
        <w:t>Roles and responsibilities: children with a social worker</w:t>
      </w:r>
      <w:bookmarkEnd w:id="45"/>
      <w:bookmarkEnd w:id="46"/>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020"/>
        <w:gridCol w:w="3020"/>
        <w:gridCol w:w="3020"/>
      </w:tblGrid>
      <w:tr w:rsidR="006E30E1" w:rsidRPr="006E30E1" w14:paraId="6ADFAE45" w14:textId="77777777" w:rsidTr="008732A3">
        <w:tc>
          <w:tcPr>
            <w:tcW w:w="3020" w:type="dxa"/>
            <w:shd w:val="clear" w:color="auto" w:fill="00B0F0"/>
          </w:tcPr>
          <w:p w14:paraId="3F699678"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Trustees/Governors</w:t>
            </w:r>
          </w:p>
        </w:tc>
        <w:tc>
          <w:tcPr>
            <w:tcW w:w="3020" w:type="dxa"/>
            <w:shd w:val="clear" w:color="auto" w:fill="00B0F0"/>
          </w:tcPr>
          <w:p w14:paraId="50BE4B0A"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Academies</w:t>
            </w:r>
          </w:p>
        </w:tc>
        <w:tc>
          <w:tcPr>
            <w:tcW w:w="3020" w:type="dxa"/>
            <w:shd w:val="clear" w:color="auto" w:fill="00B0F0"/>
          </w:tcPr>
          <w:p w14:paraId="2F51A97B" w14:textId="77777777" w:rsidR="006E30E1" w:rsidRPr="006E30E1" w:rsidRDefault="006E30E1" w:rsidP="006E30E1">
            <w:pPr>
              <w:tabs>
                <w:tab w:val="left" w:pos="284"/>
              </w:tabs>
              <w:spacing w:before="240" w:after="250" w:line="250" w:lineRule="exact"/>
              <w:jc w:val="center"/>
              <w:rPr>
                <w:rFonts w:ascii="Arial" w:hAnsi="Arial"/>
                <w:color w:val="FFFFFF" w:themeColor="background1"/>
                <w:lang w:val="en-US"/>
              </w:rPr>
            </w:pPr>
            <w:r w:rsidRPr="006E30E1">
              <w:rPr>
                <w:rFonts w:ascii="Arial" w:hAnsi="Arial"/>
                <w:color w:val="FFFFFF" w:themeColor="background1"/>
                <w:lang w:val="en-US"/>
              </w:rPr>
              <w:t>Parent/</w:t>
            </w:r>
            <w:proofErr w:type="spellStart"/>
            <w:r w:rsidRPr="006E30E1">
              <w:rPr>
                <w:rFonts w:ascii="Arial" w:hAnsi="Arial"/>
                <w:color w:val="FFFFFF" w:themeColor="background1"/>
                <w:lang w:val="en-US"/>
              </w:rPr>
              <w:t>carer</w:t>
            </w:r>
            <w:proofErr w:type="spellEnd"/>
          </w:p>
        </w:tc>
      </w:tr>
      <w:tr w:rsidR="006E30E1" w:rsidRPr="006E30E1" w14:paraId="5CF09F1F" w14:textId="77777777" w:rsidTr="008732A3">
        <w:tc>
          <w:tcPr>
            <w:tcW w:w="3020" w:type="dxa"/>
          </w:tcPr>
          <w:p w14:paraId="222D7E0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Regularly review attendance data and help school leaders focus support on the pupils who need it</w:t>
            </w:r>
          </w:p>
        </w:tc>
        <w:tc>
          <w:tcPr>
            <w:tcW w:w="3020" w:type="dxa"/>
          </w:tcPr>
          <w:p w14:paraId="4649DBFE"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Inform the child’s social worker if there are any unexplained absences and if their name is to be deleted from the register.</w:t>
            </w:r>
          </w:p>
        </w:tc>
        <w:tc>
          <w:tcPr>
            <w:tcW w:w="3020" w:type="dxa"/>
          </w:tcPr>
          <w:p w14:paraId="1A89713F"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 xml:space="preserve">Work with the school and local authority to help them understand their child’s barriers to attendance. </w:t>
            </w:r>
          </w:p>
          <w:p w14:paraId="25CA4CCA" w14:textId="77777777" w:rsidR="006E30E1" w:rsidRPr="006E30E1" w:rsidRDefault="006E30E1" w:rsidP="006E30E1">
            <w:pPr>
              <w:tabs>
                <w:tab w:val="left" w:pos="284"/>
              </w:tabs>
              <w:spacing w:before="240" w:after="250" w:line="250" w:lineRule="exact"/>
              <w:rPr>
                <w:rFonts w:ascii="Arial" w:hAnsi="Arial"/>
                <w:sz w:val="20"/>
                <w:szCs w:val="20"/>
                <w:lang w:val="en-US"/>
              </w:rPr>
            </w:pPr>
            <w:r w:rsidRPr="006E30E1">
              <w:rPr>
                <w:rFonts w:ascii="Arial" w:hAnsi="Arial"/>
                <w:sz w:val="20"/>
                <w:szCs w:val="20"/>
                <w:lang w:val="en-US"/>
              </w:rPr>
              <w:t>Proactively engage with the support offered.</w:t>
            </w:r>
          </w:p>
        </w:tc>
      </w:tr>
    </w:tbl>
    <w:p w14:paraId="0CB25F4E" w14:textId="77777777" w:rsidR="000D4006" w:rsidRPr="000D4006" w:rsidRDefault="000D4006" w:rsidP="000D4006">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47" w:name="_Toc90023047"/>
      <w:bookmarkStart w:id="48" w:name="_Toc107401269"/>
      <w:bookmarkStart w:id="49" w:name="_Toc108103423"/>
      <w:r w:rsidRPr="000D4006">
        <w:rPr>
          <w:rFonts w:ascii="Arial" w:eastAsia="MS Mincho" w:hAnsi="Arial" w:cs="Arial"/>
          <w:bCs/>
          <w:color w:val="00AFF0"/>
          <w:kern w:val="32"/>
          <w:sz w:val="42"/>
          <w:szCs w:val="40"/>
          <w:lang w:val="en-US"/>
        </w:rPr>
        <w:t>Promoting regular attendance and punctuality</w:t>
      </w:r>
      <w:bookmarkEnd w:id="47"/>
      <w:bookmarkEnd w:id="48"/>
      <w:bookmarkEnd w:id="49"/>
    </w:p>
    <w:p w14:paraId="31FEF5B9" w14:textId="77777777" w:rsidR="000D4006" w:rsidRPr="000D4006" w:rsidRDefault="000D4006" w:rsidP="00F16CC5">
      <w:pPr>
        <w:pStyle w:val="OATbodystyle"/>
        <w:numPr>
          <w:ilvl w:val="1"/>
          <w:numId w:val="7"/>
        </w:numPr>
        <w:tabs>
          <w:tab w:val="clear" w:pos="284"/>
          <w:tab w:val="left" w:pos="426"/>
        </w:tabs>
        <w:spacing w:before="240"/>
        <w:ind w:left="426" w:hanging="426"/>
      </w:pPr>
      <w:r w:rsidRPr="000D4006">
        <w:t>Helping to create a pattern of regular, punctual attendance is everybody’s responsibility – parents/</w:t>
      </w:r>
      <w:proofErr w:type="spellStart"/>
      <w:r w:rsidRPr="000D4006">
        <w:t>carers</w:t>
      </w:r>
      <w:proofErr w:type="spellEnd"/>
      <w:r w:rsidRPr="000D4006">
        <w:t xml:space="preserve">/social workers, </w:t>
      </w:r>
      <w:proofErr w:type="gramStart"/>
      <w:r w:rsidRPr="000D4006">
        <w:t>children</w:t>
      </w:r>
      <w:proofErr w:type="gramEnd"/>
      <w:r w:rsidRPr="000D4006">
        <w:t xml:space="preserve"> and all members of academy staff.</w:t>
      </w:r>
    </w:p>
    <w:p w14:paraId="1D259180" w14:textId="77777777" w:rsidR="000D4006" w:rsidRPr="000D4006" w:rsidRDefault="000D4006" w:rsidP="00A61AD4">
      <w:pPr>
        <w:pStyle w:val="OATbodystyle"/>
        <w:numPr>
          <w:ilvl w:val="1"/>
          <w:numId w:val="7"/>
        </w:numPr>
        <w:tabs>
          <w:tab w:val="clear" w:pos="284"/>
          <w:tab w:val="left" w:pos="426"/>
        </w:tabs>
        <w:ind w:left="426" w:hanging="426"/>
      </w:pPr>
      <w:r w:rsidRPr="000D4006">
        <w:t xml:space="preserve">To help us all to focus on this we will: </w:t>
      </w:r>
    </w:p>
    <w:p w14:paraId="023C9604" w14:textId="617D1155" w:rsidR="000D4006" w:rsidRPr="00CF05DA" w:rsidRDefault="000D4006" w:rsidP="00F16CC5">
      <w:pPr>
        <w:pStyle w:val="OATliststyle"/>
      </w:pPr>
      <w:r w:rsidRPr="00CF05DA">
        <w:t xml:space="preserve">Provide parents / </w:t>
      </w:r>
      <w:proofErr w:type="spellStart"/>
      <w:r w:rsidRPr="00CF05DA">
        <w:t>carers</w:t>
      </w:r>
      <w:proofErr w:type="spellEnd"/>
      <w:r w:rsidRPr="00CF05DA">
        <w:t xml:space="preserve"> with details on attendance in </w:t>
      </w:r>
      <w:r w:rsidR="00CF05DA">
        <w:t>our weekly newsletter</w:t>
      </w:r>
    </w:p>
    <w:p w14:paraId="6953D8F0" w14:textId="160ED062" w:rsidR="000D4006" w:rsidRPr="00CF05DA" w:rsidRDefault="000D4006" w:rsidP="00F16CC5">
      <w:pPr>
        <w:pStyle w:val="OATliststyle"/>
      </w:pPr>
      <w:r w:rsidRPr="00CF05DA">
        <w:t>Report to parents on their child’s attendance and punctuality</w:t>
      </w:r>
    </w:p>
    <w:p w14:paraId="50B665F3" w14:textId="6F29641A" w:rsidR="000D4006" w:rsidRPr="00CF05DA" w:rsidRDefault="000D4006" w:rsidP="00F16CC5">
      <w:pPr>
        <w:pStyle w:val="OATliststyle"/>
      </w:pPr>
      <w:r w:rsidRPr="00CF05DA">
        <w:t xml:space="preserve">Celebrate improved attendance </w:t>
      </w:r>
    </w:p>
    <w:p w14:paraId="0072084D" w14:textId="18D9AE4E" w:rsidR="000D4006" w:rsidRPr="00CF05DA" w:rsidRDefault="000D4006" w:rsidP="00F16CC5">
      <w:pPr>
        <w:pStyle w:val="OATliststyle"/>
      </w:pPr>
      <w:r w:rsidRPr="00CF05DA">
        <w:t>Reward good or improving attendance through class competitions</w:t>
      </w:r>
      <w:r w:rsidR="00016E04">
        <w:t xml:space="preserve"> and certificates</w:t>
      </w:r>
    </w:p>
    <w:p w14:paraId="0F110B71" w14:textId="5CC2C026" w:rsidR="000D4006" w:rsidRPr="000D4006" w:rsidRDefault="000D4006" w:rsidP="0079072F">
      <w:pPr>
        <w:pStyle w:val="OATsubheader1"/>
        <w:numPr>
          <w:ilvl w:val="1"/>
          <w:numId w:val="7"/>
        </w:numPr>
        <w:tabs>
          <w:tab w:val="clear" w:pos="2800"/>
          <w:tab w:val="left" w:pos="851"/>
        </w:tabs>
        <w:ind w:left="567" w:hanging="567"/>
      </w:pPr>
      <w:bookmarkStart w:id="50" w:name="_Toc90023048"/>
      <w:bookmarkStart w:id="51" w:name="_Toc107401270"/>
      <w:bookmarkStart w:id="52" w:name="_Toc108103424"/>
      <w:r w:rsidRPr="000D4006">
        <w:t>Admissions and attendance register (‘the school roll’)</w:t>
      </w:r>
      <w:bookmarkEnd w:id="50"/>
      <w:bookmarkEnd w:id="51"/>
      <w:bookmarkEnd w:id="52"/>
    </w:p>
    <w:p w14:paraId="1BF0B499" w14:textId="77777777" w:rsidR="000D4006" w:rsidRPr="000D4006" w:rsidRDefault="000D4006" w:rsidP="004D596F">
      <w:pPr>
        <w:pStyle w:val="OATbodystyle"/>
        <w:numPr>
          <w:ilvl w:val="2"/>
          <w:numId w:val="7"/>
        </w:numPr>
        <w:tabs>
          <w:tab w:val="clear" w:pos="284"/>
          <w:tab w:val="left" w:pos="426"/>
        </w:tabs>
        <w:spacing w:before="240"/>
      </w:pPr>
      <w:r w:rsidRPr="000D4006">
        <w:t xml:space="preserve">The academy will keep an admission register and attendance register. The contents of which includes: </w:t>
      </w:r>
    </w:p>
    <w:p w14:paraId="7C4D18CC" w14:textId="77777777" w:rsidR="000D4006" w:rsidRPr="000D4006" w:rsidRDefault="000D4006" w:rsidP="004D596F">
      <w:pPr>
        <w:pStyle w:val="OATliststyle"/>
        <w:numPr>
          <w:ilvl w:val="2"/>
          <w:numId w:val="11"/>
        </w:numPr>
      </w:pPr>
      <w:r w:rsidRPr="000D4006">
        <w:t>All children on roll at the academy</w:t>
      </w:r>
    </w:p>
    <w:p w14:paraId="34BD500B" w14:textId="77777777" w:rsidR="000D4006" w:rsidRPr="000D4006" w:rsidRDefault="000D4006" w:rsidP="004D596F">
      <w:pPr>
        <w:pStyle w:val="OATliststyle"/>
        <w:numPr>
          <w:ilvl w:val="2"/>
          <w:numId w:val="11"/>
        </w:numPr>
      </w:pPr>
      <w:r w:rsidRPr="000D4006">
        <w:t>All children’s personal details including full legal name</w:t>
      </w:r>
    </w:p>
    <w:p w14:paraId="5DB496E0" w14:textId="77777777" w:rsidR="000D4006" w:rsidRPr="000D4006" w:rsidRDefault="000D4006" w:rsidP="004D596F">
      <w:pPr>
        <w:pStyle w:val="OATliststyle"/>
        <w:numPr>
          <w:ilvl w:val="2"/>
          <w:numId w:val="11"/>
        </w:numPr>
      </w:pPr>
      <w:r w:rsidRPr="000D4006">
        <w:t>At least two, and preferably three, telephone numbers for different trusted adults</w:t>
      </w:r>
    </w:p>
    <w:p w14:paraId="740D0A41" w14:textId="77777777" w:rsidR="000D4006" w:rsidRPr="000D4006" w:rsidRDefault="000D4006" w:rsidP="004D596F">
      <w:pPr>
        <w:pStyle w:val="OATliststyle"/>
        <w:numPr>
          <w:ilvl w:val="2"/>
          <w:numId w:val="11"/>
        </w:numPr>
      </w:pPr>
      <w:r w:rsidRPr="000D4006">
        <w:t>The date of admission (or re-admission)</w:t>
      </w:r>
    </w:p>
    <w:p w14:paraId="334F5B9F" w14:textId="77777777" w:rsidR="000D4006" w:rsidRPr="000D4006" w:rsidRDefault="000D4006" w:rsidP="004D596F">
      <w:pPr>
        <w:pStyle w:val="OATliststyle"/>
        <w:numPr>
          <w:ilvl w:val="2"/>
          <w:numId w:val="11"/>
        </w:numPr>
      </w:pPr>
      <w:r w:rsidRPr="000D4006">
        <w:lastRenderedPageBreak/>
        <w:t xml:space="preserve">Information regarding parents and </w:t>
      </w:r>
      <w:proofErr w:type="spellStart"/>
      <w:r w:rsidRPr="000D4006">
        <w:t>carers</w:t>
      </w:r>
      <w:proofErr w:type="spellEnd"/>
      <w:r w:rsidRPr="000D4006">
        <w:t xml:space="preserve"> </w:t>
      </w:r>
    </w:p>
    <w:p w14:paraId="067AADEB" w14:textId="77777777" w:rsidR="000D4006" w:rsidRPr="000D4006" w:rsidRDefault="000D4006" w:rsidP="004D596F">
      <w:pPr>
        <w:pStyle w:val="OATliststyle"/>
        <w:numPr>
          <w:ilvl w:val="2"/>
          <w:numId w:val="11"/>
        </w:numPr>
      </w:pPr>
      <w:r w:rsidRPr="000D4006">
        <w:t xml:space="preserve">Details of the school last attended.  </w:t>
      </w:r>
    </w:p>
    <w:p w14:paraId="7BA7051E" w14:textId="77777777" w:rsidR="004D596F" w:rsidRDefault="000D4006" w:rsidP="004D596F">
      <w:pPr>
        <w:pStyle w:val="OATbodystyle"/>
        <w:numPr>
          <w:ilvl w:val="2"/>
          <w:numId w:val="7"/>
        </w:numPr>
        <w:tabs>
          <w:tab w:val="clear" w:pos="284"/>
          <w:tab w:val="left" w:pos="426"/>
        </w:tabs>
        <w:spacing w:before="240"/>
      </w:pPr>
      <w:r w:rsidRPr="000D4006">
        <w:t>The academy will enter children on the admissions register at the beginning of the first day on which it has been agreed by the academy that the child will start, or the day that the academy has been notified that the child will attend the academy.</w:t>
      </w:r>
    </w:p>
    <w:p w14:paraId="1BFB2E65" w14:textId="77777777" w:rsidR="004D596F" w:rsidRDefault="000D4006" w:rsidP="004D596F">
      <w:pPr>
        <w:pStyle w:val="OATbodystyle"/>
        <w:numPr>
          <w:ilvl w:val="2"/>
          <w:numId w:val="7"/>
        </w:numPr>
        <w:tabs>
          <w:tab w:val="clear" w:pos="284"/>
          <w:tab w:val="left" w:pos="426"/>
        </w:tabs>
        <w:spacing w:before="240"/>
      </w:pPr>
      <w:r w:rsidRPr="004D596F">
        <w:t xml:space="preserve">On each occasion, we will record children’s attendance using the national codes. (For details of current national attendance codes see School attendance guidance </w:t>
      </w:r>
      <w:hyperlink r:id="rId42">
        <w:r w:rsidRPr="004D596F">
          <w:rPr>
            <w:color w:val="0000FF" w:themeColor="hyperlink"/>
            <w:u w:val="single"/>
          </w:rPr>
          <w:t>School attendance guidance (publishing.service.gov.uk)</w:t>
        </w:r>
      </w:hyperlink>
      <w:r w:rsidRPr="004D596F">
        <w:t xml:space="preserve"> </w:t>
      </w:r>
    </w:p>
    <w:p w14:paraId="7E6BD2DD" w14:textId="2AFF3759" w:rsidR="000D4006" w:rsidRPr="004D596F" w:rsidRDefault="000D4006" w:rsidP="004D596F">
      <w:pPr>
        <w:pStyle w:val="OATbodystyle"/>
        <w:numPr>
          <w:ilvl w:val="2"/>
          <w:numId w:val="7"/>
        </w:numPr>
        <w:tabs>
          <w:tab w:val="clear" w:pos="284"/>
          <w:tab w:val="left" w:pos="426"/>
        </w:tabs>
        <w:spacing w:before="240"/>
      </w:pPr>
      <w:r w:rsidRPr="004D596F">
        <w:t xml:space="preserve">A child’s name can only be deleted from the admission register for a reason set out in regulation 8 of the Education (Pupil registration) (England) Regulations 2206 as amended.  </w:t>
      </w:r>
    </w:p>
    <w:p w14:paraId="09855A1B" w14:textId="3B49A80C" w:rsidR="000D4006" w:rsidRPr="000D4006" w:rsidRDefault="000D4006" w:rsidP="004D596F">
      <w:pPr>
        <w:pStyle w:val="OATsubheader1"/>
        <w:numPr>
          <w:ilvl w:val="1"/>
          <w:numId w:val="7"/>
        </w:numPr>
        <w:tabs>
          <w:tab w:val="clear" w:pos="2800"/>
          <w:tab w:val="left" w:pos="851"/>
        </w:tabs>
        <w:ind w:left="567" w:hanging="567"/>
      </w:pPr>
      <w:bookmarkStart w:id="53" w:name="_Toc90023049"/>
      <w:bookmarkStart w:id="54" w:name="_Toc107401271"/>
      <w:bookmarkStart w:id="55" w:name="_Toc108103425"/>
      <w:r w:rsidRPr="000D4006">
        <w:t xml:space="preserve">Family </w:t>
      </w:r>
      <w:r w:rsidR="003C3486">
        <w:t>c</w:t>
      </w:r>
      <w:r w:rsidRPr="000D4006">
        <w:t xml:space="preserve">ontact </w:t>
      </w:r>
      <w:r w:rsidR="003C3486">
        <w:t>d</w:t>
      </w:r>
      <w:r w:rsidRPr="000D4006">
        <w:t>etails</w:t>
      </w:r>
      <w:bookmarkEnd w:id="53"/>
      <w:bookmarkEnd w:id="54"/>
      <w:bookmarkEnd w:id="55"/>
    </w:p>
    <w:p w14:paraId="5BDE6DFC" w14:textId="77777777" w:rsidR="000D4006" w:rsidRPr="000D4006" w:rsidRDefault="000D4006" w:rsidP="00A9182C">
      <w:pPr>
        <w:pStyle w:val="OATbodystyle"/>
        <w:numPr>
          <w:ilvl w:val="2"/>
          <w:numId w:val="7"/>
        </w:numPr>
        <w:tabs>
          <w:tab w:val="clear" w:pos="284"/>
          <w:tab w:val="left" w:pos="426"/>
        </w:tabs>
        <w:spacing w:before="240"/>
      </w:pPr>
      <w:proofErr w:type="gramStart"/>
      <w:r w:rsidRPr="000D4006">
        <w:t>In order to</w:t>
      </w:r>
      <w:proofErr w:type="gramEnd"/>
      <w:r w:rsidRPr="000D4006">
        <w:t xml:space="preserve"> allow us to safeguard children it is important that parents and </w:t>
      </w:r>
      <w:proofErr w:type="spellStart"/>
      <w:r w:rsidRPr="000D4006">
        <w:t>carers</w:t>
      </w:r>
      <w:proofErr w:type="spellEnd"/>
      <w:r w:rsidRPr="000D4006">
        <w:t xml:space="preserve"> provide the academy with their current contact details and provide at least two, and preferably three, other contact numbers of trusted adults in case of emergency where possible.</w:t>
      </w:r>
    </w:p>
    <w:p w14:paraId="7F2E54E1" w14:textId="77777777" w:rsidR="000D4006" w:rsidRPr="000D4006" w:rsidRDefault="000D4006" w:rsidP="00A9182C">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56" w:name="_Toc107401272"/>
      <w:bookmarkStart w:id="57" w:name="_Toc108103426"/>
      <w:bookmarkStart w:id="58" w:name="_Toc90023050"/>
      <w:r w:rsidRPr="000D4006">
        <w:rPr>
          <w:rFonts w:ascii="Arial" w:eastAsia="MS Mincho" w:hAnsi="Arial" w:cs="Arial"/>
          <w:bCs/>
          <w:color w:val="00AFF0"/>
          <w:kern w:val="32"/>
          <w:sz w:val="42"/>
          <w:szCs w:val="40"/>
          <w:lang w:val="en-US"/>
        </w:rPr>
        <w:t>The academy day</w:t>
      </w:r>
      <w:bookmarkEnd w:id="56"/>
      <w:bookmarkEnd w:id="57"/>
      <w:r w:rsidRPr="000D4006">
        <w:rPr>
          <w:rFonts w:ascii="Arial" w:eastAsia="MS Mincho" w:hAnsi="Arial" w:cs="Arial"/>
          <w:bCs/>
          <w:color w:val="00AFF0"/>
          <w:kern w:val="32"/>
          <w:sz w:val="42"/>
          <w:szCs w:val="40"/>
          <w:lang w:val="en-US"/>
        </w:rPr>
        <w:t xml:space="preserve"> </w:t>
      </w:r>
      <w:bookmarkEnd w:id="58"/>
    </w:p>
    <w:p w14:paraId="2F7B3101" w14:textId="1996311F" w:rsidR="000D4006" w:rsidRPr="00016E04" w:rsidRDefault="000D4006" w:rsidP="000D4006">
      <w:pPr>
        <w:tabs>
          <w:tab w:val="left" w:pos="284"/>
        </w:tabs>
        <w:spacing w:before="240" w:after="250" w:line="250" w:lineRule="exact"/>
        <w:jc w:val="both"/>
        <w:rPr>
          <w:rFonts w:ascii="Arial" w:hAnsi="Arial"/>
          <w:i/>
          <w:iCs/>
          <w:sz w:val="18"/>
          <w:szCs w:val="18"/>
          <w:lang w:val="en-US"/>
        </w:rPr>
      </w:pPr>
      <w:r w:rsidRPr="000D4006">
        <w:rPr>
          <w:rFonts w:ascii="Arial" w:hAnsi="Arial"/>
          <w:i/>
          <w:iCs/>
          <w:sz w:val="18"/>
          <w:szCs w:val="18"/>
          <w:lang w:val="en-US"/>
        </w:rPr>
        <w:t>(NB</w:t>
      </w:r>
      <w:r w:rsidR="00A9182C">
        <w:rPr>
          <w:rFonts w:ascii="Arial" w:hAnsi="Arial"/>
          <w:i/>
          <w:iCs/>
          <w:sz w:val="18"/>
          <w:szCs w:val="18"/>
          <w:lang w:val="en-US"/>
        </w:rPr>
        <w:t>.</w:t>
      </w:r>
      <w:r w:rsidRPr="000D4006">
        <w:rPr>
          <w:rFonts w:ascii="Arial" w:hAnsi="Arial"/>
          <w:i/>
          <w:iCs/>
          <w:sz w:val="18"/>
          <w:szCs w:val="18"/>
          <w:lang w:val="en-US"/>
        </w:rPr>
        <w:t xml:space="preserve"> Academies MUST ensure their arrangements for the school day comply with paragraph 31 in Working together to improve school </w:t>
      </w:r>
      <w:r w:rsidRPr="00016E04">
        <w:rPr>
          <w:rFonts w:ascii="Arial" w:hAnsi="Arial"/>
          <w:i/>
          <w:iCs/>
          <w:sz w:val="18"/>
          <w:szCs w:val="18"/>
          <w:lang w:val="en-US"/>
        </w:rPr>
        <w:t xml:space="preserve">attendance </w:t>
      </w:r>
      <w:hyperlink r:id="rId43">
        <w:r w:rsidRPr="00016E04">
          <w:rPr>
            <w:rFonts w:ascii="Arial" w:hAnsi="Arial"/>
            <w:i/>
            <w:iCs/>
            <w:color w:val="0000FF" w:themeColor="hyperlink"/>
            <w:sz w:val="18"/>
            <w:szCs w:val="18"/>
            <w:u w:val="single"/>
            <w:lang w:val="en-US"/>
          </w:rPr>
          <w:t>Working together to improve school attendance (publishing.service.gov.uk)</w:t>
        </w:r>
      </w:hyperlink>
    </w:p>
    <w:p w14:paraId="2413B12E" w14:textId="73B4C948" w:rsidR="000D4006" w:rsidRPr="000D4006" w:rsidRDefault="000D4006" w:rsidP="00A9182C">
      <w:pPr>
        <w:pStyle w:val="OATbodystyle"/>
        <w:numPr>
          <w:ilvl w:val="1"/>
          <w:numId w:val="7"/>
        </w:numPr>
        <w:tabs>
          <w:tab w:val="clear" w:pos="284"/>
          <w:tab w:val="left" w:pos="426"/>
        </w:tabs>
        <w:spacing w:before="240"/>
        <w:ind w:left="426" w:hanging="426"/>
      </w:pPr>
      <w:r w:rsidRPr="00016E04">
        <w:t>The school day starts at</w:t>
      </w:r>
      <w:r w:rsidR="00016E04">
        <w:t xml:space="preserve"> 8.</w:t>
      </w:r>
      <w:r w:rsidR="001D5CB2">
        <w:t>50</w:t>
      </w:r>
      <w:r w:rsidR="00016E04">
        <w:t xml:space="preserve">am and </w:t>
      </w:r>
      <w:r w:rsidRPr="00016E04">
        <w:t>we</w:t>
      </w:r>
      <w:r w:rsidRPr="000D4006">
        <w:t xml:space="preserve"> expect your child to be in class at that time. They should be in </w:t>
      </w:r>
      <w:r w:rsidR="006F5F27">
        <w:t>on the premises between 8.30am and 8.50am.</w:t>
      </w:r>
    </w:p>
    <w:p w14:paraId="77E7FA17" w14:textId="77777777" w:rsidR="00A9182C" w:rsidRDefault="000D4006" w:rsidP="00A9182C">
      <w:pPr>
        <w:pStyle w:val="OATbodystyle"/>
        <w:numPr>
          <w:ilvl w:val="1"/>
          <w:numId w:val="7"/>
        </w:numPr>
        <w:tabs>
          <w:tab w:val="clear" w:pos="284"/>
          <w:tab w:val="left" w:pos="426"/>
        </w:tabs>
        <w:spacing w:before="240"/>
        <w:ind w:left="426" w:hanging="426"/>
      </w:pPr>
      <w:r w:rsidRPr="000D4006">
        <w:t>Late arrival before registers close</w:t>
      </w:r>
    </w:p>
    <w:p w14:paraId="2F263922" w14:textId="405D1A40" w:rsidR="00A9182C" w:rsidRDefault="000D4006" w:rsidP="00A9182C">
      <w:pPr>
        <w:pStyle w:val="OATbodystyle"/>
        <w:numPr>
          <w:ilvl w:val="1"/>
          <w:numId w:val="7"/>
        </w:numPr>
        <w:tabs>
          <w:tab w:val="clear" w:pos="284"/>
          <w:tab w:val="left" w:pos="426"/>
        </w:tabs>
        <w:spacing w:before="240"/>
        <w:ind w:left="426" w:hanging="426"/>
      </w:pPr>
      <w:r w:rsidRPr="00A9182C">
        <w:t xml:space="preserve">Registers are marked by </w:t>
      </w:r>
      <w:r w:rsidR="006F5F27">
        <w:t>8.50am and 1.00pm</w:t>
      </w:r>
      <w:r w:rsidRPr="00A9182C">
        <w:t xml:space="preserve"> and your child will receive a ‘late’ mark if they are not in by that time.</w:t>
      </w:r>
    </w:p>
    <w:p w14:paraId="76D0A098" w14:textId="77777777" w:rsidR="00A9182C" w:rsidRDefault="000D4006" w:rsidP="00A9182C">
      <w:pPr>
        <w:pStyle w:val="OATbodystyle"/>
        <w:numPr>
          <w:ilvl w:val="1"/>
          <w:numId w:val="7"/>
        </w:numPr>
        <w:tabs>
          <w:tab w:val="clear" w:pos="284"/>
          <w:tab w:val="left" w:pos="426"/>
        </w:tabs>
        <w:spacing w:before="240"/>
        <w:ind w:left="426" w:hanging="426"/>
      </w:pPr>
      <w:r w:rsidRPr="00A9182C">
        <w:t>Late arrival after registers close</w:t>
      </w:r>
    </w:p>
    <w:p w14:paraId="1CABDD5B" w14:textId="1ED741D3" w:rsidR="00A9182C" w:rsidRDefault="000D4006" w:rsidP="00A9182C">
      <w:pPr>
        <w:pStyle w:val="OATbodystyle"/>
        <w:numPr>
          <w:ilvl w:val="1"/>
          <w:numId w:val="7"/>
        </w:numPr>
        <w:tabs>
          <w:tab w:val="clear" w:pos="284"/>
          <w:tab w:val="left" w:pos="426"/>
        </w:tabs>
        <w:spacing w:before="240"/>
        <w:ind w:left="426" w:hanging="426"/>
      </w:pPr>
      <w:r w:rsidRPr="00A9182C">
        <w:t xml:space="preserve">At </w:t>
      </w:r>
      <w:r w:rsidR="001304DB">
        <w:t>8.50am and 1.00pm</w:t>
      </w:r>
      <w:r w:rsidRPr="00A9182C">
        <w:t xml:space="preserve"> the registers will be closed. This will be no longer than 30 minutes after the start of the academy day.</w:t>
      </w:r>
    </w:p>
    <w:p w14:paraId="0B552A61" w14:textId="77777777" w:rsidR="00A9182C" w:rsidRDefault="000D4006" w:rsidP="00A9182C">
      <w:pPr>
        <w:pStyle w:val="OATbodystyle"/>
        <w:numPr>
          <w:ilvl w:val="1"/>
          <w:numId w:val="7"/>
        </w:numPr>
        <w:tabs>
          <w:tab w:val="clear" w:pos="284"/>
          <w:tab w:val="left" w:pos="426"/>
        </w:tabs>
        <w:spacing w:before="240"/>
        <w:ind w:left="426" w:hanging="426"/>
      </w:pPr>
      <w:r w:rsidRPr="00A9182C">
        <w:t xml:space="preserve">If your child arrives after that time, they will receive an </w:t>
      </w:r>
      <w:proofErr w:type="spellStart"/>
      <w:r w:rsidRPr="00A9182C">
        <w:t>unauthorised</w:t>
      </w:r>
      <w:proofErr w:type="spellEnd"/>
      <w:r w:rsidRPr="00A9182C">
        <w:t xml:space="preserve"> absence mark that shows them to be on site but not counted as a present for statistical / legal purposes. </w:t>
      </w:r>
    </w:p>
    <w:p w14:paraId="042F9890" w14:textId="78737FB2" w:rsidR="000D4006" w:rsidRPr="00A9182C" w:rsidRDefault="000D4006" w:rsidP="00A9182C">
      <w:pPr>
        <w:pStyle w:val="OATbodystyle"/>
        <w:numPr>
          <w:ilvl w:val="1"/>
          <w:numId w:val="7"/>
        </w:numPr>
        <w:tabs>
          <w:tab w:val="clear" w:pos="284"/>
          <w:tab w:val="left" w:pos="426"/>
        </w:tabs>
        <w:spacing w:before="240"/>
        <w:ind w:left="426" w:hanging="426"/>
      </w:pPr>
      <w:r w:rsidRPr="00A9182C">
        <w:t xml:space="preserve">Children arriving late to the academy should report to </w:t>
      </w:r>
      <w:proofErr w:type="spellStart"/>
      <w:r w:rsidR="001304DB">
        <w:t>Mrs</w:t>
      </w:r>
      <w:proofErr w:type="spellEnd"/>
      <w:r w:rsidR="001304DB">
        <w:t xml:space="preserve"> R. Boulton in the main Academy Office.</w:t>
      </w:r>
    </w:p>
    <w:p w14:paraId="30FC6D6F" w14:textId="68F78FE4" w:rsidR="000D4006" w:rsidRPr="000D4006" w:rsidRDefault="000D4006" w:rsidP="00A9182C">
      <w:pPr>
        <w:pStyle w:val="OATsubheader1"/>
        <w:numPr>
          <w:ilvl w:val="1"/>
          <w:numId w:val="7"/>
        </w:numPr>
        <w:tabs>
          <w:tab w:val="clear" w:pos="2800"/>
          <w:tab w:val="left" w:pos="851"/>
        </w:tabs>
        <w:ind w:left="567" w:hanging="567"/>
      </w:pPr>
      <w:bookmarkStart w:id="59" w:name="_Toc90023051"/>
      <w:bookmarkStart w:id="60" w:name="_Toc107401273"/>
      <w:bookmarkStart w:id="61" w:name="_Toc108103427"/>
      <w:r w:rsidRPr="000D4006">
        <w:lastRenderedPageBreak/>
        <w:t>Lateness</w:t>
      </w:r>
      <w:bookmarkEnd w:id="59"/>
      <w:bookmarkEnd w:id="60"/>
      <w:bookmarkEnd w:id="61"/>
    </w:p>
    <w:p w14:paraId="5EFEF9BD" w14:textId="77777777" w:rsidR="000D4006" w:rsidRPr="000D4006" w:rsidRDefault="000D4006" w:rsidP="00406256">
      <w:pPr>
        <w:pStyle w:val="OATbodystyle"/>
        <w:numPr>
          <w:ilvl w:val="2"/>
          <w:numId w:val="7"/>
        </w:numPr>
        <w:tabs>
          <w:tab w:val="clear" w:pos="284"/>
          <w:tab w:val="left" w:pos="426"/>
        </w:tabs>
        <w:spacing w:before="240"/>
      </w:pPr>
      <w:r w:rsidRPr="000D4006">
        <w:t>Poor punctuality is not acceptable. If a child misses the start of the day, they can miss work and do not spend time with their class teacher getting vital information / instructions and news for the day. Late arriving children also disrupt lessons. It can also be embarrassing for the child; this can encourage absence.</w:t>
      </w:r>
    </w:p>
    <w:p w14:paraId="76BFAD43" w14:textId="72852CFD" w:rsidR="000D4006" w:rsidRPr="000D4006" w:rsidRDefault="000D4006" w:rsidP="00A9182C">
      <w:pPr>
        <w:pStyle w:val="OATsubheader1"/>
        <w:numPr>
          <w:ilvl w:val="1"/>
          <w:numId w:val="7"/>
        </w:numPr>
        <w:tabs>
          <w:tab w:val="clear" w:pos="2800"/>
          <w:tab w:val="left" w:pos="851"/>
        </w:tabs>
        <w:ind w:left="567" w:hanging="567"/>
      </w:pPr>
      <w:bookmarkStart w:id="62" w:name="_Toc90023052"/>
      <w:bookmarkStart w:id="63" w:name="_Toc107401274"/>
      <w:bookmarkStart w:id="64" w:name="_Toc108103428"/>
      <w:r w:rsidRPr="000D4006">
        <w:t>How we manage lateness</w:t>
      </w:r>
      <w:bookmarkEnd w:id="62"/>
      <w:bookmarkEnd w:id="63"/>
      <w:bookmarkEnd w:id="64"/>
    </w:p>
    <w:p w14:paraId="3266C8DE" w14:textId="4F66BCCC" w:rsidR="000D4006" w:rsidRPr="000D4006" w:rsidRDefault="000D4006" w:rsidP="00406256">
      <w:pPr>
        <w:pStyle w:val="OATbodystyle"/>
        <w:numPr>
          <w:ilvl w:val="2"/>
          <w:numId w:val="7"/>
        </w:numPr>
        <w:tabs>
          <w:tab w:val="clear" w:pos="284"/>
          <w:tab w:val="left" w:pos="426"/>
        </w:tabs>
        <w:spacing w:before="240"/>
      </w:pPr>
      <w:r w:rsidRPr="000D4006">
        <w:t>If your child has a persistent late record, you will be asked to meet wit</w:t>
      </w:r>
      <w:r w:rsidR="001304DB">
        <w:t xml:space="preserve">h </w:t>
      </w:r>
      <w:proofErr w:type="spellStart"/>
      <w:r w:rsidR="001304DB">
        <w:t>Mrs</w:t>
      </w:r>
      <w:proofErr w:type="spellEnd"/>
      <w:r w:rsidR="001304DB">
        <w:t xml:space="preserve"> R. Boulton </w:t>
      </w:r>
      <w:r w:rsidRPr="000D4006">
        <w:t xml:space="preserve">to identify what the barriers are and together seek a resolution. </w:t>
      </w:r>
    </w:p>
    <w:p w14:paraId="2C34CB49" w14:textId="77777777" w:rsidR="000D4006" w:rsidRPr="000D4006" w:rsidRDefault="000D4006" w:rsidP="00406256">
      <w:pPr>
        <w:pStyle w:val="OATbodystyle"/>
        <w:numPr>
          <w:ilvl w:val="2"/>
          <w:numId w:val="7"/>
        </w:numPr>
        <w:tabs>
          <w:tab w:val="clear" w:pos="284"/>
          <w:tab w:val="left" w:pos="426"/>
        </w:tabs>
        <w:spacing w:before="240"/>
      </w:pPr>
      <w:r w:rsidRPr="000D4006">
        <w:t>Please approach us at any time if you are having problems getting your child to school on time so that we can work with you. The earlier we identify a problem the more chance of success we can have.</w:t>
      </w:r>
    </w:p>
    <w:p w14:paraId="006772CF" w14:textId="5E6C944A" w:rsidR="000D4006" w:rsidRPr="000D4006" w:rsidRDefault="000D4006" w:rsidP="00B27824">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65" w:name="_Toc107401275"/>
      <w:bookmarkStart w:id="66" w:name="_Toc108103429"/>
      <w:r w:rsidRPr="000D4006">
        <w:rPr>
          <w:rFonts w:ascii="Arial" w:eastAsia="MS Mincho" w:hAnsi="Arial" w:cs="Arial"/>
          <w:bCs/>
          <w:color w:val="00AFF0"/>
          <w:kern w:val="32"/>
          <w:sz w:val="42"/>
          <w:szCs w:val="40"/>
          <w:lang w:val="en-US"/>
        </w:rPr>
        <w:t xml:space="preserve">Support and </w:t>
      </w:r>
      <w:r w:rsidR="003C3486">
        <w:rPr>
          <w:rFonts w:ascii="Arial" w:eastAsia="MS Mincho" w:hAnsi="Arial" w:cs="Arial"/>
          <w:bCs/>
          <w:color w:val="00AFF0"/>
          <w:kern w:val="32"/>
          <w:sz w:val="42"/>
          <w:szCs w:val="40"/>
          <w:lang w:val="en-US"/>
        </w:rPr>
        <w:t>i</w:t>
      </w:r>
      <w:r w:rsidRPr="000D4006">
        <w:rPr>
          <w:rFonts w:ascii="Arial" w:eastAsia="MS Mincho" w:hAnsi="Arial" w:cs="Arial"/>
          <w:bCs/>
          <w:color w:val="00AFF0"/>
          <w:kern w:val="32"/>
          <w:sz w:val="42"/>
          <w:szCs w:val="40"/>
          <w:lang w:val="en-US"/>
        </w:rPr>
        <w:t>ntervention</w:t>
      </w:r>
      <w:bookmarkEnd w:id="65"/>
      <w:bookmarkEnd w:id="66"/>
    </w:p>
    <w:p w14:paraId="1BAC2706"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 xml:space="preserve">Whilst having the highest expectations of attendance, the academy </w:t>
      </w:r>
      <w:proofErr w:type="spellStart"/>
      <w:r w:rsidRPr="000D4006">
        <w:t>recognises</w:t>
      </w:r>
      <w:proofErr w:type="spellEnd"/>
      <w:r w:rsidRPr="000D4006">
        <w:t xml:space="preserve"> that the barriers to accessing education are wide and complex, both within and beyond the school gates, and are often specific to individual children and families.</w:t>
      </w:r>
    </w:p>
    <w:p w14:paraId="3661D105"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The academy will take into consideration the sensitivity of some of the reasons for absence and understand the importance of school as a place of safety and support rather than reaching immediately for punitive approaches.</w:t>
      </w:r>
    </w:p>
    <w:p w14:paraId="619C8BC0" w14:textId="77777777" w:rsidR="000D4006" w:rsidRPr="000D4006" w:rsidRDefault="000D4006" w:rsidP="00B27824">
      <w:pPr>
        <w:pStyle w:val="OATbodystyle"/>
        <w:numPr>
          <w:ilvl w:val="1"/>
          <w:numId w:val="7"/>
        </w:numPr>
        <w:tabs>
          <w:tab w:val="clear" w:pos="284"/>
          <w:tab w:val="left" w:pos="426"/>
        </w:tabs>
        <w:spacing w:before="240"/>
        <w:ind w:left="426" w:hanging="426"/>
      </w:pPr>
      <w:r w:rsidRPr="000D4006">
        <w:t>We monitor attendance and punctuality throughout the year and understand that certain groups of children may be more at risk of poor attendance.</w:t>
      </w:r>
    </w:p>
    <w:p w14:paraId="4DAA23E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We will aim to build strong and positive relationships between the academy and families. The academy will treat all children and parents with respect and dignity, considering circumstances holistically.</w:t>
      </w:r>
    </w:p>
    <w:p w14:paraId="13306F59"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Early intervention can prevent poor attendance.</w:t>
      </w:r>
    </w:p>
    <w:p w14:paraId="442C6AAB"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 xml:space="preserve"> We will, in the first instance, support children and parents by working together to address any in-school barriers to attendance.</w:t>
      </w:r>
    </w:p>
    <w:p w14:paraId="77050AF1"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 xml:space="preserve">Where barriers are outside of the academy control, the academy will work with the child, </w:t>
      </w:r>
      <w:proofErr w:type="gramStart"/>
      <w:r w:rsidRPr="000D4006">
        <w:t>family</w:t>
      </w:r>
      <w:proofErr w:type="gramEnd"/>
      <w:r w:rsidRPr="000D4006">
        <w:t xml:space="preserve"> and other partners to support them to access any support they may need voluntarily. This may include referrals to services and </w:t>
      </w:r>
      <w:proofErr w:type="spellStart"/>
      <w:r w:rsidRPr="000D4006">
        <w:t>organisations</w:t>
      </w:r>
      <w:proofErr w:type="spellEnd"/>
      <w:r w:rsidRPr="000D4006">
        <w:t xml:space="preserve"> that can provide support.</w:t>
      </w:r>
    </w:p>
    <w:p w14:paraId="1781C42D"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t>When absence intensifies, so will the support provided. The academy will work in tandem with the local authority and other relevant partners.</w:t>
      </w:r>
    </w:p>
    <w:p w14:paraId="684FB94D" w14:textId="77777777" w:rsidR="000D4006" w:rsidRPr="000D4006" w:rsidRDefault="000D4006" w:rsidP="005A39E6">
      <w:pPr>
        <w:pStyle w:val="OATbodystyle"/>
        <w:numPr>
          <w:ilvl w:val="1"/>
          <w:numId w:val="7"/>
        </w:numPr>
        <w:tabs>
          <w:tab w:val="clear" w:pos="284"/>
          <w:tab w:val="left" w:pos="426"/>
        </w:tabs>
        <w:spacing w:before="240"/>
        <w:ind w:left="426" w:hanging="426"/>
      </w:pPr>
      <w:r w:rsidRPr="000D4006">
        <w:lastRenderedPageBreak/>
        <w:t>Where voluntary support has not been effective and/or has not been engaged with, the academy will work with the local authority to put formal support in place e.g., parenting contract or an education supervision order.</w:t>
      </w:r>
    </w:p>
    <w:p w14:paraId="5584BFB3"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 xml:space="preserve">Where support would not be appropriate or has not been successful or engaged with, and it is likely to change parents’ </w:t>
      </w:r>
      <w:proofErr w:type="spellStart"/>
      <w:r w:rsidRPr="000D4006">
        <w:t>behaviour</w:t>
      </w:r>
      <w:proofErr w:type="spellEnd"/>
      <w:r w:rsidRPr="000D4006">
        <w:t>, a fixed penalty notice may be issued by the local authority.</w:t>
      </w:r>
    </w:p>
    <w:p w14:paraId="60BB121D"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The academy, working with the local authority may seek to intensify support through statutory children’s social care involvement where there are safeguarding concerns, especially where absence becomes severe (below 50% attendance).</w:t>
      </w:r>
    </w:p>
    <w:p w14:paraId="03B2C572"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The academy, working with the local authority, may seek to prosecute parents where all other routes have failed or are not deemed appropriate.</w:t>
      </w:r>
    </w:p>
    <w:p w14:paraId="7C4D50E5" w14:textId="77777777" w:rsidR="000D4006" w:rsidRPr="000D4006" w:rsidRDefault="000D4006" w:rsidP="005A39E6">
      <w:pPr>
        <w:pStyle w:val="OATbodystyle"/>
        <w:numPr>
          <w:ilvl w:val="1"/>
          <w:numId w:val="7"/>
        </w:numPr>
        <w:tabs>
          <w:tab w:val="clear" w:pos="284"/>
          <w:tab w:val="left" w:pos="426"/>
        </w:tabs>
        <w:spacing w:before="240"/>
        <w:ind w:left="567" w:hanging="567"/>
      </w:pPr>
      <w:r w:rsidRPr="000D4006">
        <w:t xml:space="preserve">Where a child or family needs support we will </w:t>
      </w:r>
      <w:proofErr w:type="spellStart"/>
      <w:r w:rsidRPr="000D4006">
        <w:t>endeavour</w:t>
      </w:r>
      <w:proofErr w:type="spellEnd"/>
      <w:r w:rsidRPr="000D4006">
        <w:t xml:space="preserve"> to ensure the best placed person in the academy works with them and remains their key point of contact.</w:t>
      </w:r>
    </w:p>
    <w:p w14:paraId="750772F8" w14:textId="4B3C2D81" w:rsidR="006E30E1" w:rsidRDefault="00507E0F" w:rsidP="00507E0F">
      <w:pPr>
        <w:pStyle w:val="OATsubheader1"/>
        <w:numPr>
          <w:ilvl w:val="1"/>
          <w:numId w:val="7"/>
        </w:numPr>
        <w:tabs>
          <w:tab w:val="clear" w:pos="2800"/>
          <w:tab w:val="left" w:pos="851"/>
        </w:tabs>
        <w:ind w:left="567" w:hanging="567"/>
      </w:pPr>
      <w:bookmarkStart w:id="67" w:name="_Toc108103430"/>
      <w:r w:rsidRPr="00507E0F">
        <w:t>Effective school attendance and management</w:t>
      </w:r>
      <w:bookmarkEnd w:id="67"/>
    </w:p>
    <w:p w14:paraId="4B885147" w14:textId="3CC0BB33" w:rsidR="00455843" w:rsidRPr="00C22C5B" w:rsidRDefault="002B62B5" w:rsidP="00EF462C">
      <w:pPr>
        <w:pStyle w:val="OATbodystyle"/>
      </w:pPr>
      <w:r w:rsidRPr="00EF2EAF">
        <w:rPr>
          <w:rFonts w:asciiTheme="minorHAnsi" w:hAnsiTheme="minorHAnsi"/>
          <w:noProof/>
          <w:sz w:val="24"/>
          <w:szCs w:val="24"/>
          <w:lang w:val="en-GB"/>
        </w:rPr>
        <mc:AlternateContent>
          <mc:Choice Requires="wpg">
            <w:drawing>
              <wp:anchor distT="0" distB="0" distL="114300" distR="114300" simplePos="0" relativeHeight="251659264" behindDoc="0" locked="0" layoutInCell="1" allowOverlap="1" wp14:anchorId="4EDDEEDC" wp14:editId="00982800">
                <wp:simplePos x="0" y="0"/>
                <wp:positionH relativeFrom="column">
                  <wp:posOffset>63500</wp:posOffset>
                </wp:positionH>
                <wp:positionV relativeFrom="paragraph">
                  <wp:posOffset>214582</wp:posOffset>
                </wp:positionV>
                <wp:extent cx="5679440" cy="2311628"/>
                <wp:effectExtent l="0" t="0" r="16510" b="12700"/>
                <wp:wrapTopAndBottom/>
                <wp:docPr id="6" name="Group 6"/>
                <wp:cNvGraphicFramePr/>
                <a:graphic xmlns:a="http://schemas.openxmlformats.org/drawingml/2006/main">
                  <a:graphicData uri="http://schemas.microsoft.com/office/word/2010/wordprocessingGroup">
                    <wpg:wgp>
                      <wpg:cNvGrpSpPr/>
                      <wpg:grpSpPr>
                        <a:xfrm>
                          <a:off x="0" y="0"/>
                          <a:ext cx="5679440" cy="2311628"/>
                          <a:chOff x="0" y="112159"/>
                          <a:chExt cx="5679976" cy="2312216"/>
                        </a:xfrm>
                      </wpg:grpSpPr>
                      <wps:wsp>
                        <wps:cNvPr id="28" name="TextBox 27">
                          <a:extLst>
                            <a:ext uri="{FF2B5EF4-FFF2-40B4-BE49-F238E27FC236}">
                              <a16:creationId xmlns:a16="http://schemas.microsoft.com/office/drawing/2014/main" id="{A86DEED6-CDB8-E463-743C-D0DEE50C58D4}"/>
                            </a:ext>
                          </a:extLst>
                        </wps:cNvPr>
                        <wps:cNvSpPr txBox="1"/>
                        <wps:spPr>
                          <a:xfrm>
                            <a:off x="0" y="715844"/>
                            <a:ext cx="1726093" cy="887321"/>
                          </a:xfrm>
                          <a:prstGeom prst="rect">
                            <a:avLst/>
                          </a:prstGeom>
                          <a:noFill/>
                          <a:ln>
                            <a:solidFill>
                              <a:sysClr val="windowText" lastClr="000000"/>
                            </a:solidFill>
                          </a:ln>
                        </wps:spPr>
                        <wps:txbx>
                          <w:txbxContent>
                            <w:p w14:paraId="54B27DEF" w14:textId="77777777" w:rsidR="00EF2EAF" w:rsidRDefault="00EF2EAF"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EF2EAF" w:rsidRPr="003B4315" w:rsidRDefault="00EF2EAF"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wps:txbx>
                        <wps:bodyPr wrap="square" rtlCol="0">
                          <a:spAutoFit/>
                        </wps:bodyPr>
                      </wps:wsp>
                      <wps:wsp>
                        <wps:cNvPr id="31" name="TextBox 30">
                          <a:extLst>
                            <a:ext uri="{FF2B5EF4-FFF2-40B4-BE49-F238E27FC236}">
                              <a16:creationId xmlns:a16="http://schemas.microsoft.com/office/drawing/2014/main" id="{A52B4D52-1AA4-739B-30E4-28587D23D0D3}"/>
                            </a:ext>
                          </a:extLst>
                        </wps:cNvPr>
                        <wps:cNvSpPr txBox="1"/>
                        <wps:spPr>
                          <a:xfrm>
                            <a:off x="2067461" y="112159"/>
                            <a:ext cx="3612515" cy="734060"/>
                          </a:xfrm>
                          <a:prstGeom prst="rect">
                            <a:avLst/>
                          </a:prstGeom>
                          <a:noFill/>
                          <a:ln>
                            <a:solidFill>
                              <a:sysClr val="windowText" lastClr="000000"/>
                            </a:solidFill>
                          </a:ln>
                        </wps:spPr>
                        <wps:txbx>
                          <w:txbxContent>
                            <w:p w14:paraId="3D8E9D2A" w14:textId="77777777" w:rsidR="00EF2EAF" w:rsidRPr="003B4315" w:rsidRDefault="00EF2EAF"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wps:txbx>
                        <wps:bodyPr wrap="square" rtlCol="0">
                          <a:spAutoFit/>
                        </wps:bodyPr>
                      </wps:wsp>
                      <wps:wsp>
                        <wps:cNvPr id="32" name="TextBox 31">
                          <a:extLst>
                            <a:ext uri="{FF2B5EF4-FFF2-40B4-BE49-F238E27FC236}">
                              <a16:creationId xmlns:a16="http://schemas.microsoft.com/office/drawing/2014/main" id="{B8A45C42-CD41-311D-A713-60F01D5CCA8F}"/>
                            </a:ext>
                          </a:extLst>
                        </wps:cNvPr>
                        <wps:cNvSpPr txBox="1"/>
                        <wps:spPr>
                          <a:xfrm>
                            <a:off x="2061584" y="1380169"/>
                            <a:ext cx="3613491" cy="1044206"/>
                          </a:xfrm>
                          <a:prstGeom prst="rect">
                            <a:avLst/>
                          </a:prstGeom>
                          <a:noFill/>
                          <a:ln>
                            <a:solidFill>
                              <a:sysClr val="windowText" lastClr="000000"/>
                            </a:solidFill>
                          </a:ln>
                        </wps:spPr>
                        <wps:txbx>
                          <w:txbxContent>
                            <w:p w14:paraId="23302A6D" w14:textId="77777777" w:rsidR="00EF2EAF" w:rsidRPr="003B4315" w:rsidRDefault="00EF2EAF"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wps:txbx>
                        <wps:bodyPr wrap="square" rtlCol="0">
                          <a:spAutoFit/>
                        </wps:bodyPr>
                      </wps:wsp>
                      <wps:wsp>
                        <wps:cNvPr id="35" name="Straight Connector 34">
                          <a:extLst>
                            <a:ext uri="{FF2B5EF4-FFF2-40B4-BE49-F238E27FC236}">
                              <a16:creationId xmlns:a16="http://schemas.microsoft.com/office/drawing/2014/main" id="{47361363-31B9-C3B6-061E-DEEE1ACB7815}"/>
                            </a:ext>
                          </a:extLst>
                        </wps:cNvPr>
                        <wps:cNvCnPr/>
                        <wps:spPr>
                          <a:xfrm flipV="1">
                            <a:off x="1725283" y="1190445"/>
                            <a:ext cx="188009" cy="1"/>
                          </a:xfrm>
                          <a:prstGeom prst="line">
                            <a:avLst/>
                          </a:prstGeom>
                          <a:noFill/>
                          <a:ln w="9525" cap="flat" cmpd="sng" algn="ctr">
                            <a:solidFill>
                              <a:sysClr val="windowText" lastClr="000000">
                                <a:shade val="95000"/>
                                <a:satMod val="105000"/>
                              </a:sysClr>
                            </a:solidFill>
                            <a:prstDash val="solid"/>
                          </a:ln>
                          <a:effectLst/>
                        </wps:spPr>
                        <wps:bodyPr/>
                      </wps:wsp>
                      <wps:wsp>
                        <wps:cNvPr id="36" name="Straight Connector 35">
                          <a:extLst>
                            <a:ext uri="{FF2B5EF4-FFF2-40B4-BE49-F238E27FC236}">
                              <a16:creationId xmlns:a16="http://schemas.microsoft.com/office/drawing/2014/main" id="{50D735E1-2083-1BF0-5ED9-B6078C1A0A59}"/>
                            </a:ext>
                          </a:extLst>
                        </wps:cNvPr>
                        <wps:cNvCnPr/>
                        <wps:spPr>
                          <a:xfrm>
                            <a:off x="1915064" y="2027208"/>
                            <a:ext cx="152397" cy="1"/>
                          </a:xfrm>
                          <a:prstGeom prst="line">
                            <a:avLst/>
                          </a:prstGeom>
                          <a:noFill/>
                          <a:ln w="9525" cap="flat" cmpd="sng" algn="ctr">
                            <a:solidFill>
                              <a:sysClr val="windowText" lastClr="000000">
                                <a:shade val="95000"/>
                                <a:satMod val="105000"/>
                              </a:sysClr>
                            </a:solidFill>
                            <a:prstDash val="solid"/>
                          </a:ln>
                          <a:effectLst/>
                        </wps:spPr>
                        <wps:bodyPr/>
                      </wps:wsp>
                      <wps:wsp>
                        <wps:cNvPr id="37" name="Straight Connector 36">
                          <a:extLst>
                            <a:ext uri="{FF2B5EF4-FFF2-40B4-BE49-F238E27FC236}">
                              <a16:creationId xmlns:a16="http://schemas.microsoft.com/office/drawing/2014/main" id="{99D158D2-2F0D-6F8F-A04A-35782D7ACC51}"/>
                            </a:ext>
                          </a:extLst>
                        </wps:cNvPr>
                        <wps:cNvCnPr/>
                        <wps:spPr>
                          <a:xfrm>
                            <a:off x="1915064" y="465827"/>
                            <a:ext cx="0" cy="1560926"/>
                          </a:xfrm>
                          <a:prstGeom prst="line">
                            <a:avLst/>
                          </a:prstGeom>
                          <a:noFill/>
                          <a:ln w="9525" cap="flat" cmpd="sng" algn="ctr">
                            <a:solidFill>
                              <a:sysClr val="windowText" lastClr="000000">
                                <a:shade val="95000"/>
                                <a:satMod val="105000"/>
                              </a:sysClr>
                            </a:solidFill>
                            <a:prstDash val="solid"/>
                          </a:ln>
                          <a:effectLst/>
                        </wps:spPr>
                        <wps:bodyPr/>
                      </wps:wsp>
                      <wps:wsp>
                        <wps:cNvPr id="5" name="Straight Connector 35"/>
                        <wps:cNvCnPr/>
                        <wps:spPr>
                          <a:xfrm>
                            <a:off x="1915064" y="457200"/>
                            <a:ext cx="152397" cy="1"/>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DDEEDC" id="Group 6" o:spid="_x0000_s1026" style="position:absolute;margin-left:5pt;margin-top:16.9pt;width:447.2pt;height:182pt;z-index:251659264;mso-width-relative:margin;mso-height-relative:margin" coordorigin=",1121" coordsize="56799,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EZpwMAAOoQAAAOAAAAZHJzL2Uyb0RvYy54bWzsWMlu2zAQvRfoPxC6NxKpXYhTtEmbS5cA&#10;SXtnJGoBJJElmcj5+w5JyXZSJG3dNUB8kK2hOOS8efOG8uHL9dCjayZVx8eVhw8CD7Gx5FU3Nivv&#10;08XbF5mHlKZjRXs+spV3w5T38uj5s8NJFIzwlvcVkwicjKqYxMprtRaF76uyZQNVB1ywEQZrLgeq&#10;4VY2fiXpBN6H3idBkPgTl5WQvGRKgfXEDXpH1n9ds1J/rGvFNOpXHuxN26u010tz9Y8OadFIKtqu&#10;nLdB99jFQLsRFt24OqGaoivZfeNq6ErJFa/1QckHn9d1VzIbA0SDgzvRnEp+JWwsTTE1YgMTQHsH&#10;p73dlh+uT6U4F2cSkJhEA1jYOxPLupaD+YZdorWF7GYDGVtrVIIxTtI8igDZEsZIiHFCMgdq2QLy&#10;23kYExzny9Cbnel5mmymE4IT84y/rO7f2tMkgCVqC4T6NSDOWyqYxVcVAMSZRF0FUQBlRzoAWS8g&#10;ytd8jUhq9mQWh6cMVkivwQ58X+wKjPdCluI4iyIX+oIbTkkS5KELPMvSkFhfm7hpIaTSp4wPyPxY&#10;eRKobBlGr98p7SBaHjErj/xt1/dgp0U/mqvifVcZm725Uce9RNcUygCqp+KTic1DPVUaBiCt9jND&#10;vzMVNmTcQRpU4YI0v/T6cj0jcsmrGwBkghJaeerLFZXMQ1L3x9xWnF1cvLrSsD27azPdzZm9Qj4d&#10;tn88sSG+m9jQCsAeiSVBkkYJ+APW7zJ7SW+YYBLj2KU3DaMgsSs9ovTaUtjw+zFlmXyT5U0YP1m+&#10;kGVTui7LYRbgZBawnTSHUQ40MOqHgyiCGXMNLeK51Oj/WsZO8hYde0x5hupyMn2uJe2aVqNjPo4g&#10;k1yi0MrtXNjH49zdFglzzQXVfSc+GxE3IjU3OdDlmGSgy7awc0hpfEe4sywI8jnjD+e670bTXWjx&#10;I5KNppWXx8RIhlHSuqcgz+UgoCGpsfEQ7Rs4YJVaWo87Cg1K/4PibrW4pRVzfSCPQfNdcIrq97xy&#10;ZhwsdlAr59r241tLGlafUNW6KXZoxsI1H2aPXnOjMmnY9g5HMdPAjP0vqj+cMu7ni83yw3zZZUmO&#10;4yBxwkACkpJgPvQswoBjEubpE0seH0sgafezxIr7XiyJkjhzx0haLCSZT804hpMg+U7feNISd+g1&#10;4P97LXmw9ewvJVEMSjJL8kKSJyUxuvt7+419qYQXatvX5pd/88a+e2/70/YviqOvAAAA//8DAFBL&#10;AwQUAAYACAAAACEAgQIq8t8AAAAJAQAADwAAAGRycy9kb3ducmV2LnhtbEyPwU7DMBBE70j8g7VI&#10;3KgdUqANcaqqAk4VEi0S4raNt0nU2I5iN0n/nuUEx9kZzc7LV5NtxUB9aLzTkMwUCHKlN42rNHzu&#10;X+8WIEJEZ7D1jjRcKMCquL7KMTN+dB807GIluMSFDDXUMXaZlKGsyWKY+Y4ce0ffW4ws+0qaHkcu&#10;t628V+pRWmwcf6ixo01N5Wl3threRhzXafIybE/HzeV7//D+tU1I69ubaf0MItIU/8LwO5+nQ8Gb&#10;Dv7sTBAta8UoUUOaMgH7SzWfgzjwYfm0AFnk8j9B8QMAAP//AwBQSwECLQAUAAYACAAAACEAtoM4&#10;kv4AAADhAQAAEwAAAAAAAAAAAAAAAAAAAAAAW0NvbnRlbnRfVHlwZXNdLnhtbFBLAQItABQABgAI&#10;AAAAIQA4/SH/1gAAAJQBAAALAAAAAAAAAAAAAAAAAC8BAABfcmVscy8ucmVsc1BLAQItABQABgAI&#10;AAAAIQBVG7EZpwMAAOoQAAAOAAAAAAAAAAAAAAAAAC4CAABkcnMvZTJvRG9jLnhtbFBLAQItABQA&#10;BgAIAAAAIQCBAiry3wAAAAkBAAAPAAAAAAAAAAAAAAAAAAEGAABkcnMvZG93bnJldi54bWxQSwUG&#10;AAAAAAQABADzAAAADQcAAAAA&#10;">
                <v:shapetype id="_x0000_t202" coordsize="21600,21600" o:spt="202" path="m,l,21600r21600,l21600,xe">
                  <v:stroke joinstyle="miter"/>
                  <v:path gradientshapeok="t" o:connecttype="rect"/>
                </v:shapetype>
                <v:shape id="TextBox 27" o:spid="_x0000_s1027" type="#_x0000_t202" style="position:absolute;top:7158;width:17260;height:8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UJvgAAANsAAAAPAAAAZHJzL2Rvd25yZXYueG1sRE9NawIx&#10;EL0X+h/CFHrrZhWVuhqlCILiSdveh824G5tMliSr239vDoLHx/tergdnxZVCNJ4VjIoSBHHtteFG&#10;wc/39uMTREzIGq1nUvBPEdar15clVtrf+EjXU2pEDuFYoYI2pa6SMtYtOYyF74gzd/bBYcowNFIH&#10;vOVwZ+W4LGfSoeHc0GJHm5bqv1PvFMyNGaG15SUceNL7frb/7fZTpd7fhq8FiERDeoof7p1WMM5j&#10;85f8A+TqDgAA//8DAFBLAQItABQABgAIAAAAIQDb4fbL7gAAAIUBAAATAAAAAAAAAAAAAAAAAAAA&#10;AABbQ29udGVudF9UeXBlc10ueG1sUEsBAi0AFAAGAAgAAAAhAFr0LFu/AAAAFQEAAAsAAAAAAAAA&#10;AAAAAAAAHwEAAF9yZWxzLy5yZWxzUEsBAi0AFAAGAAgAAAAhAOqE1Qm+AAAA2wAAAA8AAAAAAAAA&#10;AAAAAAAABwIAAGRycy9kb3ducmV2LnhtbFBLBQYAAAAAAwADALcAAADyAgAAAAA=&#10;" filled="f" strokecolor="windowText">
                  <v:textbox style="mso-fit-shape-to-text:t">
                    <w:txbxContent>
                      <w:p w14:paraId="54B27DEF" w14:textId="77777777" w:rsidR="00EF2EAF" w:rsidRDefault="00EF2EAF" w:rsidP="0072121A">
                        <w:pPr>
                          <w:pStyle w:val="OATbodystyle"/>
                          <w:spacing w:after="0"/>
                          <w:jc w:val="center"/>
                          <w:rPr>
                            <w:b/>
                            <w:bCs/>
                          </w:rPr>
                        </w:pPr>
                        <w:r>
                          <w:rPr>
                            <w:b/>
                            <w:bCs/>
                          </w:rPr>
                          <w:t xml:space="preserve">PREVENTION </w:t>
                        </w:r>
                        <w:r w:rsidRPr="003B4315">
                          <w:t>of poor attendance through good whole school attendance management</w:t>
                        </w:r>
                      </w:p>
                      <w:p w14:paraId="5E960D71" w14:textId="77777777" w:rsidR="00EF2EAF" w:rsidRPr="003B4315" w:rsidRDefault="00EF2EAF" w:rsidP="00EF2EAF">
                        <w:pPr>
                          <w:jc w:val="center"/>
                          <w:rPr>
                            <w:rFonts w:ascii="Arial" w:hAnsi="Arial" w:cs="Arial"/>
                            <w:color w:val="00B0F0"/>
                            <w:kern w:val="24"/>
                            <w:sz w:val="22"/>
                            <w:szCs w:val="22"/>
                          </w:rPr>
                        </w:pPr>
                        <w:r w:rsidRPr="003B4315">
                          <w:rPr>
                            <w:rFonts w:ascii="Arial" w:hAnsi="Arial" w:cs="Arial"/>
                            <w:color w:val="00B0F0"/>
                            <w:kern w:val="24"/>
                            <w:sz w:val="22"/>
                            <w:szCs w:val="22"/>
                          </w:rPr>
                          <w:t>(</w:t>
                        </w:r>
                        <w:r>
                          <w:rPr>
                            <w:rFonts w:ascii="Arial" w:hAnsi="Arial" w:cs="Arial"/>
                            <w:color w:val="00B0F0"/>
                            <w:kern w:val="24"/>
                            <w:sz w:val="22"/>
                            <w:szCs w:val="22"/>
                          </w:rPr>
                          <w:t>S</w:t>
                        </w:r>
                        <w:r w:rsidRPr="003B4315">
                          <w:rPr>
                            <w:rFonts w:ascii="Arial" w:hAnsi="Arial" w:cs="Arial"/>
                            <w:color w:val="00B0F0"/>
                            <w:kern w:val="24"/>
                            <w:sz w:val="22"/>
                            <w:szCs w:val="22"/>
                          </w:rPr>
                          <w:t>ee letter 1)</w:t>
                        </w:r>
                      </w:p>
                    </w:txbxContent>
                  </v:textbox>
                </v:shape>
                <v:shape id="TextBox 30" o:spid="_x0000_s1028" type="#_x0000_t202" style="position:absolute;left:20674;top:1121;width:36125;height:7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wgAAANsAAAAPAAAAZHJzL2Rvd25yZXYueG1sRI9PawIx&#10;FMTvBb9DeIK3ml1tpd0aRQqFiqf65/7YvO5Gk5clyer22zdCocdhZn7DLNeDs+JKIRrPCsppAYK4&#10;9tpwo+B4+Hh8ARETskbrmRT8UIT1avSwxEr7G3/RdZ8akSEcK1TQptRVUsa6JYdx6jvi7H374DBl&#10;GRqpA94y3Fk5K4qFdGg4L7TY0XtL9WXfOwWvxpRobXEOO37qfb/Ynrrts1KT8bB5A5FoSP/hv/an&#10;VjAv4f4l/wC5+gUAAP//AwBQSwECLQAUAAYACAAAACEA2+H2y+4AAACFAQAAEwAAAAAAAAAAAAAA&#10;AAAAAAAAW0NvbnRlbnRfVHlwZXNdLnhtbFBLAQItABQABgAIAAAAIQBa9CxbvwAAABUBAAALAAAA&#10;AAAAAAAAAAAAAB8BAABfcmVscy8ucmVsc1BLAQItABQABgAIAAAAIQD+Z+pJwgAAANsAAAAPAAAA&#10;AAAAAAAAAAAAAAcCAABkcnMvZG93bnJldi54bWxQSwUGAAAAAAMAAwC3AAAA9gIAAAAA&#10;" filled="f" strokecolor="windowText">
                  <v:textbox style="mso-fit-shape-to-text:t">
                    <w:txbxContent>
                      <w:p w14:paraId="3D8E9D2A" w14:textId="77777777" w:rsidR="00EF2EAF" w:rsidRPr="003B4315" w:rsidRDefault="00EF2EAF" w:rsidP="00EF2EAF">
                        <w:pPr>
                          <w:jc w:val="center"/>
                          <w:rPr>
                            <w:rFonts w:ascii="Arial" w:hAnsi="Arial" w:cs="Arial"/>
                            <w:color w:val="000000" w:themeColor="text1"/>
                            <w:kern w:val="24"/>
                            <w:sz w:val="22"/>
                            <w:szCs w:val="22"/>
                          </w:rPr>
                        </w:pPr>
                        <w:r>
                          <w:rPr>
                            <w:rFonts w:ascii="Arial" w:hAnsi="Arial" w:cs="Arial"/>
                            <w:b/>
                            <w:bCs/>
                            <w:color w:val="000000" w:themeColor="text1"/>
                            <w:kern w:val="24"/>
                            <w:sz w:val="22"/>
                            <w:szCs w:val="22"/>
                          </w:rPr>
                          <w:t xml:space="preserve">ALL CHILDREN </w:t>
                        </w:r>
                        <w:r w:rsidRPr="003B4315">
                          <w:rPr>
                            <w:rFonts w:ascii="Arial" w:hAnsi="Arial" w:cs="Arial"/>
                            <w:color w:val="000000" w:themeColor="text1"/>
                            <w:kern w:val="24"/>
                            <w:sz w:val="22"/>
                            <w:szCs w:val="22"/>
                          </w:rPr>
                          <w:t>Developing good attendance patterns through effective whole school approach to attendance (including leadership, ethos and systems and approaches)</w:t>
                        </w:r>
                      </w:p>
                    </w:txbxContent>
                  </v:textbox>
                </v:shape>
                <v:shape id="TextBox 31" o:spid="_x0000_s1029" type="#_x0000_t202" style="position:absolute;left:20615;top:13801;width:36135;height:10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XQ+wQAAANsAAAAPAAAAZHJzL2Rvd25yZXYueG1sRI9BawIx&#10;FITvBf9DeIK3mlVb0dUoUigoPdXW+2Pz3I0mL0uS1fXfN4VCj8PMfMOst72z4kYhGs8KJuMCBHHl&#10;teFawffX+/MCREzIGq1nUvCgCNvN4GmNpfZ3/qTbMdUiQziWqKBJqS2ljFVDDuPYt8TZO/vgMGUZ&#10;aqkD3jPcWTktirl0aDgvNNjSW0PV9dg5BUtjJmhtcQkf/NL5bn44tYdXpUbDfrcCkahP/+G/9l4r&#10;mE3h90v+AXLzAwAA//8DAFBLAQItABQABgAIAAAAIQDb4fbL7gAAAIUBAAATAAAAAAAAAAAAAAAA&#10;AAAAAABbQ29udGVudF9UeXBlc10ueG1sUEsBAi0AFAAGAAgAAAAhAFr0LFu/AAAAFQEAAAsAAAAA&#10;AAAAAAAAAAAAHwEAAF9yZWxzLy5yZWxzUEsBAi0AFAAGAAgAAAAhAA61dD7BAAAA2wAAAA8AAAAA&#10;AAAAAAAAAAAABwIAAGRycy9kb3ducmV2LnhtbFBLBQYAAAAAAwADALcAAAD1AgAAAAA=&#10;" filled="f" strokecolor="windowText">
                  <v:textbox style="mso-fit-shape-to-text:t">
                    <w:txbxContent>
                      <w:p w14:paraId="23302A6D" w14:textId="77777777" w:rsidR="00EF2EAF" w:rsidRPr="003B4315" w:rsidRDefault="00EF2EAF" w:rsidP="002B62B5">
                        <w:pPr>
                          <w:pStyle w:val="OATbodystyle"/>
                        </w:pPr>
                        <w:r>
                          <w:rPr>
                            <w:b/>
                            <w:bCs/>
                          </w:rPr>
                          <w:t xml:space="preserve">CHILDREN AT RISK OF POOR ATTENDANCE </w:t>
                        </w:r>
                        <w:r w:rsidRPr="003B4315">
                          <w:t xml:space="preserve">Using attendance and absence data rigorously to support children with increasing levels of absence, arriving at school late or taking leave in term time without permission before it becomes a regular pattern </w:t>
                        </w:r>
                      </w:p>
                    </w:txbxContent>
                  </v:textbox>
                </v:shape>
                <v:line id="Straight Connector 34" o:spid="_x0000_s1030" style="position:absolute;flip:y;visibility:visible;mso-wrap-style:square" from="17252,11904" to="19132,1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Straight Connector 35" o:spid="_x0000_s1031" style="position:absolute;visibility:visible;mso-wrap-style:square" from="19150,20272" to="20674,20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Straight Connector 36" o:spid="_x0000_s1032" style="position:absolute;visibility:visible;mso-wrap-style:square" from="19150,4658" to="19150,2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Straight Connector 35" o:spid="_x0000_s1033" style="position:absolute;visibility:visible;mso-wrap-style:square" from="19150,4572" to="2067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w10:wrap type="topAndBottom"/>
              </v:group>
            </w:pict>
          </mc:Fallback>
        </mc:AlternateContent>
      </w:r>
      <w:r w:rsidR="00E2209A" w:rsidRPr="00253591">
        <w:rPr>
          <w:rFonts w:asciiTheme="minorHAnsi" w:hAnsiTheme="minorHAnsi"/>
          <w:noProof/>
          <w:sz w:val="24"/>
          <w:szCs w:val="24"/>
          <w:lang w:val="en-GB"/>
        </w:rPr>
        <mc:AlternateContent>
          <mc:Choice Requires="wpg">
            <w:drawing>
              <wp:anchor distT="0" distB="0" distL="114300" distR="114300" simplePos="0" relativeHeight="251661312" behindDoc="0" locked="0" layoutInCell="1" allowOverlap="1" wp14:anchorId="2D37AA63" wp14:editId="4E9EDF4D">
                <wp:simplePos x="0" y="0"/>
                <wp:positionH relativeFrom="column">
                  <wp:posOffset>29845</wp:posOffset>
                </wp:positionH>
                <wp:positionV relativeFrom="paragraph">
                  <wp:posOffset>2457450</wp:posOffset>
                </wp:positionV>
                <wp:extent cx="5708015" cy="2197100"/>
                <wp:effectExtent l="0" t="0" r="26035" b="12700"/>
                <wp:wrapTopAndBottom/>
                <wp:docPr id="7" name="Group 7"/>
                <wp:cNvGraphicFramePr/>
                <a:graphic xmlns:a="http://schemas.openxmlformats.org/drawingml/2006/main">
                  <a:graphicData uri="http://schemas.microsoft.com/office/word/2010/wordprocessingGroup">
                    <wpg:wgp>
                      <wpg:cNvGrpSpPr/>
                      <wpg:grpSpPr>
                        <a:xfrm>
                          <a:off x="0" y="0"/>
                          <a:ext cx="5708015" cy="2197100"/>
                          <a:chOff x="7336" y="88687"/>
                          <a:chExt cx="5708507" cy="2197424"/>
                        </a:xfrm>
                      </wpg:grpSpPr>
                      <wps:wsp>
                        <wps:cNvPr id="38" name="Straight Connector 37">
                          <a:extLst>
                            <a:ext uri="{FF2B5EF4-FFF2-40B4-BE49-F238E27FC236}">
                              <a16:creationId xmlns:a16="http://schemas.microsoft.com/office/drawing/2014/main" id="{CFC339C1-A6B7-10FA-1C5A-44C526FE404F}"/>
                            </a:ext>
                          </a:extLst>
                        </wps:cNvPr>
                        <wps:cNvCnPr/>
                        <wps:spPr>
                          <a:xfrm>
                            <a:off x="1768881" y="552735"/>
                            <a:ext cx="340408" cy="0"/>
                          </a:xfrm>
                          <a:prstGeom prst="line">
                            <a:avLst/>
                          </a:prstGeom>
                          <a:noFill/>
                          <a:ln w="9525" cap="flat" cmpd="sng" algn="ctr">
                            <a:solidFill>
                              <a:sysClr val="windowText" lastClr="000000">
                                <a:shade val="95000"/>
                                <a:satMod val="105000"/>
                              </a:sysClr>
                            </a:solidFill>
                            <a:prstDash val="solid"/>
                          </a:ln>
                          <a:effectLst/>
                        </wps:spPr>
                        <wps:bodyPr/>
                      </wps:wsp>
                      <wps:wsp>
                        <wps:cNvPr id="29" name="TextBox 28">
                          <a:extLst>
                            <a:ext uri="{FF2B5EF4-FFF2-40B4-BE49-F238E27FC236}">
                              <a16:creationId xmlns:a16="http://schemas.microsoft.com/office/drawing/2014/main" id="{A7539F11-51C5-9AF7-B925-C08592508D81}"/>
                            </a:ext>
                          </a:extLst>
                        </wps:cNvPr>
                        <wps:cNvSpPr txBox="1"/>
                        <wps:spPr>
                          <a:xfrm>
                            <a:off x="7336" y="97309"/>
                            <a:ext cx="1761545" cy="728345"/>
                          </a:xfrm>
                          <a:prstGeom prst="rect">
                            <a:avLst/>
                          </a:prstGeom>
                          <a:noFill/>
                          <a:ln>
                            <a:solidFill>
                              <a:sysClr val="windowText" lastClr="000000"/>
                            </a:solidFill>
                          </a:ln>
                        </wps:spPr>
                        <wps:txbx>
                          <w:txbxContent>
                            <w:p w14:paraId="41235E2A" w14:textId="77777777" w:rsidR="00253591" w:rsidRPr="006A699B" w:rsidRDefault="00253591" w:rsidP="0072121A">
                              <w:pPr>
                                <w:pStyle w:val="OATbodystyle"/>
                                <w:spacing w:after="0"/>
                                <w:jc w:val="center"/>
                                <w:rPr>
                                  <w:b/>
                                  <w:bCs/>
                                </w:rPr>
                              </w:pPr>
                              <w:r w:rsidRPr="006A699B">
                                <w:rPr>
                                  <w:b/>
                                  <w:bCs/>
                                </w:rPr>
                                <w:t>EARLY INTERVENTION</w:t>
                              </w:r>
                            </w:p>
                            <w:p w14:paraId="04E058D0" w14:textId="3E0612F5" w:rsidR="00253591" w:rsidRPr="0072121A" w:rsidRDefault="00253591" w:rsidP="006A699B">
                              <w:pPr>
                                <w:pStyle w:val="OATbodystyle"/>
                                <w:spacing w:after="0"/>
                                <w:jc w:val="center"/>
                              </w:pPr>
                              <w:r w:rsidRPr="0072121A">
                                <w:t>To reduce absence before it becomes habitual</w:t>
                              </w:r>
                            </w:p>
                            <w:p w14:paraId="2DBBD817"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wps:txbx>
                        <wps:bodyPr wrap="square" rtlCol="0">
                          <a:spAutoFit/>
                        </wps:bodyPr>
                      </wps:wsp>
                      <wps:wsp>
                        <wps:cNvPr id="30" name="TextBox 29">
                          <a:extLst>
                            <a:ext uri="{FF2B5EF4-FFF2-40B4-BE49-F238E27FC236}">
                              <a16:creationId xmlns:a16="http://schemas.microsoft.com/office/drawing/2014/main" id="{3BECC985-26EF-D74E-A7A0-5963FAC9B691}"/>
                            </a:ext>
                          </a:extLst>
                        </wps:cNvPr>
                        <wps:cNvSpPr txBox="1"/>
                        <wps:spPr>
                          <a:xfrm>
                            <a:off x="13648" y="1399016"/>
                            <a:ext cx="1725930" cy="887095"/>
                          </a:xfrm>
                          <a:prstGeom prst="rect">
                            <a:avLst/>
                          </a:prstGeom>
                          <a:noFill/>
                          <a:ln>
                            <a:solidFill>
                              <a:sysClr val="windowText" lastClr="000000"/>
                            </a:solidFill>
                          </a:ln>
                        </wps:spPr>
                        <wps:txbx>
                          <w:txbxContent>
                            <w:p w14:paraId="1A5DAA7F" w14:textId="77777777" w:rsidR="00253591" w:rsidRPr="006A699B" w:rsidRDefault="00253591"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wps:txbx>
                        <wps:bodyPr wrap="square" rtlCol="0">
                          <a:spAutoFit/>
                        </wps:bodyPr>
                      </wps:wsp>
                      <wps:wsp>
                        <wps:cNvPr id="33" name="TextBox 32">
                          <a:extLst>
                            <a:ext uri="{FF2B5EF4-FFF2-40B4-BE49-F238E27FC236}">
                              <a16:creationId xmlns:a16="http://schemas.microsoft.com/office/drawing/2014/main" id="{BDDA9847-4038-073D-4C8E-7E65E2B21790}"/>
                            </a:ext>
                          </a:extLst>
                        </wps:cNvPr>
                        <wps:cNvSpPr txBox="1"/>
                        <wps:spPr>
                          <a:xfrm>
                            <a:off x="2074118" y="88687"/>
                            <a:ext cx="3641725" cy="986790"/>
                          </a:xfrm>
                          <a:prstGeom prst="rect">
                            <a:avLst/>
                          </a:prstGeom>
                          <a:solidFill>
                            <a:schemeClr val="bg1"/>
                          </a:solidFill>
                          <a:ln>
                            <a:solidFill>
                              <a:sysClr val="windowText" lastClr="000000"/>
                            </a:solidFill>
                          </a:ln>
                        </wps:spPr>
                        <wps:txbx>
                          <w:txbxContent>
                            <w:p w14:paraId="5E42A1A2" w14:textId="77777777" w:rsidR="00253591" w:rsidRDefault="00253591"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wps:txbx>
                        <wps:bodyPr wrap="square" rtlCol="0">
                          <a:spAutoFit/>
                        </wps:bodyPr>
                      </wps:wsp>
                      <wps:wsp>
                        <wps:cNvPr id="34" name="TextBox 33">
                          <a:extLst>
                            <a:ext uri="{FF2B5EF4-FFF2-40B4-BE49-F238E27FC236}">
                              <a16:creationId xmlns:a16="http://schemas.microsoft.com/office/drawing/2014/main" id="{7342309F-F77F-9878-FA7C-976D926C644F}"/>
                            </a:ext>
                          </a:extLst>
                        </wps:cNvPr>
                        <wps:cNvSpPr txBox="1"/>
                        <wps:spPr>
                          <a:xfrm>
                            <a:off x="2074117" y="1248521"/>
                            <a:ext cx="3641725" cy="1037590"/>
                          </a:xfrm>
                          <a:prstGeom prst="rect">
                            <a:avLst/>
                          </a:prstGeom>
                          <a:noFill/>
                          <a:ln>
                            <a:solidFill>
                              <a:sysClr val="windowText" lastClr="000000"/>
                            </a:solidFill>
                          </a:ln>
                        </wps:spPr>
                        <wps:txbx>
                          <w:txbxContent>
                            <w:p w14:paraId="3D3FAB07" w14:textId="50799EC5" w:rsidR="00253591" w:rsidRPr="003B4315" w:rsidRDefault="00253591"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wps:txbx>
                        <wps:bodyPr wrap="square" rtlCol="0">
                          <a:spAutoFit/>
                        </wps:bodyPr>
                      </wps:wsp>
                      <wps:wsp>
                        <wps:cNvPr id="39" name="Straight Connector 38">
                          <a:extLst>
                            <a:ext uri="{FF2B5EF4-FFF2-40B4-BE49-F238E27FC236}">
                              <a16:creationId xmlns:a16="http://schemas.microsoft.com/office/drawing/2014/main" id="{771F3DB2-DFCF-6B80-4F1F-0C75DB8F5B3B}"/>
                            </a:ext>
                          </a:extLst>
                        </wps:cNvPr>
                        <wps:cNvCnPr/>
                        <wps:spPr>
                          <a:xfrm>
                            <a:off x="1733266" y="1740090"/>
                            <a:ext cx="34036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D37AA63" id="Group 7" o:spid="_x0000_s1034" style="position:absolute;margin-left:2.35pt;margin-top:193.5pt;width:449.45pt;height:173pt;z-index:251661312;mso-width-relative:margin;mso-height-relative:margin" coordorigin="73,886" coordsize="57085,2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UqgMAAKwOAAAOAAAAZHJzL2Uyb0RvYy54bWzsV9tO3DAQfa/Uf7DyXmLHuYulaqHlpTeJ&#10;9gNM4lykJE5tQ5a/79hOdrNABQUJCan7kE3seDxzzpnx5Pj9tu/QNZeqFcPGI0fYQ3woRNkO9cb7&#10;9fPzu9RDSrOhZJ0Y+Ma74cp7f/L2zfE05jwQjehKLhEYGVQ+jRuv0XrMfV8VDe+ZOhIjH2CyErJn&#10;Gh5l7ZeSTWC97/wA49ifhCxHKQquFIyeuUnvxNqvKl7o71WluEbdxgPftL1Ke700V//kmOW1ZGPT&#10;FrMb7Ale9KwdYNOdqTOmGbqS7R1TfVtIoUSljwrR+6Kq2oLbGCAagm9Fcy7F1WhjqfOpHncwAbS3&#10;cHqy2eLb9bkcL8YfEpCYxhqwsE8mlm0le/MPXqKthexmBxnfalTAYJTgFJPIQwXMBSRLCJ5BLRpA&#10;3qxLKI09BNNpGqeJQ7xoPq0MRDjZGwiD0LzjL/v7B15NI+hE7aFQz4PiomEjtwirHKD4IVFbbjwK&#10;oh1YD3K90JK1daPRqRgGEJOQiNoQjB+w4HSYgVO5AgzvQY0kcZqmxAIQRUFCI4fAAiANcYhhP4Of&#10;RW4XOMtHqfQ5Fz0yNxuvawfjK8vZ9RelHUbLK2Z4EJ/brrOK7gY0bbwsCgwzDPKq6piG236E8NRQ&#10;e4h1NSRsoaW1qETXlma1saNu1Gkn0TWDnIFUK8X0E7z1UMeUhgnw0/7cwoaV3L2aRTDsglNMfxWl&#10;GyZ4GYfInGnL7sGWJowzphq3xE7NIugG4xK3qTxHbbB3aJu7S1HeWBJAKFYbRscvIJIgW0Ri0Pko&#10;tihIjc9mc1CGSSmktzAOZXEZ/4tGdhmSJRRnDsJFH6AfEoVzgiVBSuF+nR53VCJBpo9WiaX7Kdw7&#10;F1YcArmGKkvCnhy9vdy6lFogcHShCUouKPH3FZPcQ1J3p8JWaOvQ+OFKg5atxPcUz8Yh+1+IYQoH&#10;hisDO4YtOU9gmNA4hCSHHCc0yzCJb5McRJnZzlSBNE1w9ipJtoV7T9jrIJneJpkGi1b/MY0DnISE&#10;OJpXZ92SySABktiCDCRnaZxkD9T7hzJ5lX1QWU3HxHd1+7K2RceU3HV6u2p6MPTYav+vGW8V/NrE&#10;EN4RA32WGKCvMTkfhGkUWELgKJsbnwM5EEyT6Ll6ODj/X6yy21L22njend33NXjrY/wxDR6lQew6&#10;XJKEGDsaV0SHmMZzbX8g4/93eK6vNXLaNxH3dHj2owA+iWwnOX++mW+u9bPtF/YfmSd/AAAA//8D&#10;AFBLAwQUAAYACAAAACEAp3r/Q+AAAAAJAQAADwAAAGRycy9kb3ducmV2LnhtbEyPwU7DMBBE70j8&#10;g7VI3KgdDE0J2VRVBZwqJFqkqjc33iZRYzuK3ST9e8wJjqMZzbzJl5Np2UC9b5xFSGYCGNnS6cZW&#10;CN+794cFMB+U1ap1lhCu5GFZ3N7kKtNutF80bEPFYon1mUKoQ+gyzn1Zk1F+5jqy0Tu53qgQZV9x&#10;3asxlpuWPwox50Y1Ni7UqqN1TeV5ezEIH6MaVzJ5Gzbn0/p62D1/7jcJId7fTatXYIGm8BeGX/yI&#10;DkVkOrqL1Z61CE9pDCLIRRovRf9FyDmwI0IqpQBe5Pz/g+IHAAD//wMAUEsBAi0AFAAGAAgAAAAh&#10;ALaDOJL+AAAA4QEAABMAAAAAAAAAAAAAAAAAAAAAAFtDb250ZW50X1R5cGVzXS54bWxQSwECLQAU&#10;AAYACAAAACEAOP0h/9YAAACUAQAACwAAAAAAAAAAAAAAAAAvAQAAX3JlbHMvLnJlbHNQSwECLQAU&#10;AAYACAAAACEAvjsbVKoDAACsDgAADgAAAAAAAAAAAAAAAAAuAgAAZHJzL2Uyb0RvYy54bWxQSwEC&#10;LQAUAAYACAAAACEAp3r/Q+AAAAAJAQAADwAAAAAAAAAAAAAAAAAEBgAAZHJzL2Rvd25yZXYueG1s&#10;UEsFBgAAAAAEAAQA8wAAABEHAAAAAA==&#10;">
                <v:line id="Straight Connector 37" o:spid="_x0000_s1035" style="position:absolute;visibility:visible;mso-wrap-style:square" from="17688,5527" to="21092,5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shape id="TextBox 28" o:spid="_x0000_s1036" type="#_x0000_t202" style="position:absolute;left:73;top:973;width:17615;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HCSwQAAANsAAAAPAAAAZHJzL2Rvd25yZXYueG1sRI9BawIx&#10;FITvBf9DeIK3mlWs6GoUEQqVnmrr/bF57kaTlyXJ6vrvTaHQ4zAz3zDrbe+suFGIxrOCybgAQVx5&#10;bbhW8PP9/roAEROyRuuZFDwownYzeFljqf2dv+h2TLXIEI4lKmhSakspY9WQwzj2LXH2zj44TFmG&#10;WuqA9wx3Vk6LYi4dGs4LDba0b6i6HjunYGnMBK0tLuGTZ53v5odTe3hTajTsdysQifr0H/5rf2gF&#10;0yX8fsk/QG6eAAAA//8DAFBLAQItABQABgAIAAAAIQDb4fbL7gAAAIUBAAATAAAAAAAAAAAAAAAA&#10;AAAAAABbQ29udGVudF9UeXBlc10ueG1sUEsBAi0AFAAGAAgAAAAhAFr0LFu/AAAAFQEAAAsAAAAA&#10;AAAAAAAAAAAAHwEAAF9yZWxzLy5yZWxzUEsBAi0AFAAGAAgAAAAhAIXIcJLBAAAA2wAAAA8AAAAA&#10;AAAAAAAAAAAABwIAAGRycy9kb3ducmV2LnhtbFBLBQYAAAAAAwADALcAAAD1AgAAAAA=&#10;" filled="f" strokecolor="windowText">
                  <v:textbox style="mso-fit-shape-to-text:t">
                    <w:txbxContent>
                      <w:p w14:paraId="41235E2A" w14:textId="77777777" w:rsidR="00253591" w:rsidRPr="006A699B" w:rsidRDefault="00253591" w:rsidP="0072121A">
                        <w:pPr>
                          <w:pStyle w:val="OATbodystyle"/>
                          <w:spacing w:after="0"/>
                          <w:jc w:val="center"/>
                          <w:rPr>
                            <w:b/>
                            <w:bCs/>
                          </w:rPr>
                        </w:pPr>
                        <w:r w:rsidRPr="006A699B">
                          <w:rPr>
                            <w:b/>
                            <w:bCs/>
                          </w:rPr>
                          <w:t>EARLY INTERVENTION</w:t>
                        </w:r>
                      </w:p>
                      <w:p w14:paraId="04E058D0" w14:textId="3E0612F5" w:rsidR="00253591" w:rsidRPr="0072121A" w:rsidRDefault="00253591" w:rsidP="006A699B">
                        <w:pPr>
                          <w:pStyle w:val="OATbodystyle"/>
                          <w:spacing w:after="0"/>
                          <w:jc w:val="center"/>
                        </w:pPr>
                        <w:r w:rsidRPr="0072121A">
                          <w:t>To reduce absence before it becomes habitual</w:t>
                        </w:r>
                      </w:p>
                      <w:p w14:paraId="2DBBD817"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2 and/or 3)</w:t>
                        </w:r>
                      </w:p>
                    </w:txbxContent>
                  </v:textbox>
                </v:shape>
                <v:shape id="TextBox 29" o:spid="_x0000_s1037" type="#_x0000_t202" style="position:absolute;left:136;top:13990;width:17259;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0/SvwAAANsAAAAPAAAAZHJzL2Rvd25yZXYueG1sRE/Pa8Iw&#10;FL4L+x/CG3izqc7J1jXKEAaKp7nt/mje2mzJS0lSrf+9OQgeP77f9WZ0VpwoRONZwbwoQRA3Xhtu&#10;FXx/fcxeQMSErNF6JgUXirBZP0xqrLQ/8yedjqkVOYRjhQq6lPpKyth05DAWvifO3K8PDlOGoZU6&#10;4DmHOysXZbmSDg3nhg572nbU/B8Hp+DVmDlaW/6FAy8HP6z2P/3+Wanp4/j+BiLRmO7im3unFTzl&#10;9flL/gFyfQUAAP//AwBQSwECLQAUAAYACAAAACEA2+H2y+4AAACFAQAAEwAAAAAAAAAAAAAAAAAA&#10;AAAAW0NvbnRlbnRfVHlwZXNdLnhtbFBLAQItABQABgAIAAAAIQBa9CxbvwAAABUBAAALAAAAAAAA&#10;AAAAAAAAAB8BAABfcmVscy8ucmVsc1BLAQItABQABgAIAAAAIQCRK0/SvwAAANsAAAAPAAAAAAAA&#10;AAAAAAAAAAcCAABkcnMvZG93bnJldi54bWxQSwUGAAAAAAMAAwC3AAAA8wIAAAAA&#10;" filled="f" strokecolor="windowText">
                  <v:textbox style="mso-fit-shape-to-text:t">
                    <w:txbxContent>
                      <w:p w14:paraId="1A5DAA7F" w14:textId="77777777" w:rsidR="00253591" w:rsidRPr="006A699B" w:rsidRDefault="00253591" w:rsidP="0072121A">
                        <w:pPr>
                          <w:pStyle w:val="OATbodystyle"/>
                          <w:spacing w:after="0"/>
                          <w:jc w:val="center"/>
                          <w:rPr>
                            <w:b/>
                            <w:bCs/>
                          </w:rPr>
                        </w:pPr>
                        <w:r w:rsidRPr="006A699B">
                          <w:rPr>
                            <w:b/>
                            <w:bCs/>
                          </w:rPr>
                          <w:t xml:space="preserve">TARGETED </w:t>
                        </w:r>
                        <w:r w:rsidRPr="0072121A">
                          <w:t>reengagement of persistent and severely absent children.</w:t>
                        </w:r>
                      </w:p>
                      <w:p w14:paraId="16629033" w14:textId="77777777" w:rsidR="00253591" w:rsidRPr="003B4315" w:rsidRDefault="00253591" w:rsidP="00253591">
                        <w:pPr>
                          <w:jc w:val="center"/>
                          <w:rPr>
                            <w:rFonts w:ascii="Arial" w:hAnsi="Arial" w:cs="Arial"/>
                            <w:color w:val="00B0F0"/>
                            <w:kern w:val="24"/>
                            <w:sz w:val="22"/>
                            <w:szCs w:val="22"/>
                          </w:rPr>
                        </w:pPr>
                        <w:r w:rsidRPr="003B4315">
                          <w:rPr>
                            <w:rFonts w:ascii="Arial" w:hAnsi="Arial" w:cs="Arial"/>
                            <w:color w:val="00B0F0"/>
                            <w:kern w:val="24"/>
                            <w:sz w:val="22"/>
                            <w:szCs w:val="22"/>
                          </w:rPr>
                          <w:t>(see letters 3 and/or 4)</w:t>
                        </w:r>
                      </w:p>
                    </w:txbxContent>
                  </v:textbox>
                </v:shape>
                <v:shape id="TextBox 32" o:spid="_x0000_s1038" type="#_x0000_t202" style="position:absolute;left:20741;top:886;width:36417;height:9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epWxAAAANsAAAAPAAAAZHJzL2Rvd25yZXYueG1sRI9Ba8JA&#10;FITvBf/D8oTe6kYtVaKbIGIht6KtLd4e2Wc2mH0bsmuS/vtuodDjMDPfMNt8tI3oqfO1YwXzWQKC&#10;uHS65krBx/vr0xqED8gaG8ek4Js85NnkYYupdgMfqT+FSkQI+xQVmBDaVEpfGrLoZ64ljt7VdRZD&#10;lF0ldYdDhNtGLpLkRVqsOS4YbGlvqLyd7lZBIc3q+vy5uBzXmu35/nb4KvuDUo/TcbcBEWgM/+G/&#10;dqEVLJfw+yX+AJn9AAAA//8DAFBLAQItABQABgAIAAAAIQDb4fbL7gAAAIUBAAATAAAAAAAAAAAA&#10;AAAAAAAAAABbQ29udGVudF9UeXBlc10ueG1sUEsBAi0AFAAGAAgAAAAhAFr0LFu/AAAAFQEAAAsA&#10;AAAAAAAAAAAAAAAAHwEAAF9yZWxzLy5yZWxzUEsBAi0AFAAGAAgAAAAhANMd6lbEAAAA2wAAAA8A&#10;AAAAAAAAAAAAAAAABwIAAGRycy9kb3ducmV2LnhtbFBLBQYAAAAAAwADALcAAAD4AgAAAAA=&#10;" fillcolor="white [3212]" strokecolor="windowText">
                  <v:textbox style="mso-fit-shape-to-text:t">
                    <w:txbxContent>
                      <w:p w14:paraId="5E42A1A2" w14:textId="77777777" w:rsidR="00253591" w:rsidRDefault="00253591" w:rsidP="002B62B5">
                        <w:pPr>
                          <w:pStyle w:val="OATbodystyle"/>
                          <w:spacing w:before="240" w:line="240" w:lineRule="auto"/>
                          <w:jc w:val="center"/>
                          <w:rPr>
                            <w:b/>
                            <w:bCs/>
                          </w:rPr>
                        </w:pPr>
                        <w:r>
                          <w:rPr>
                            <w:b/>
                            <w:bCs/>
                          </w:rPr>
                          <w:t xml:space="preserve">CHILDREN WITH POOR ATTENDANCE </w:t>
                        </w:r>
                        <w:r w:rsidRPr="003B4315">
                          <w:t>Intervening as early as possible and agreeing an action plan for children with high levels of absence and those demonstrating growing disengagement with school</w:t>
                        </w:r>
                      </w:p>
                    </w:txbxContent>
                  </v:textbox>
                </v:shape>
                <v:shape id="TextBox 33" o:spid="_x0000_s1039" type="#_x0000_t202" style="position:absolute;left:20741;top:12485;width:36417;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EnRwQAAANsAAAAPAAAAZHJzL2Rvd25yZXYueG1sRI9BawIx&#10;FITvBf9DeEJvNWu1oqtRpCBUPNXW+2Pz3I0mL0uS1e2/b4RCj8PMfMOsNr2z4kYhGs8KxqMCBHHl&#10;teFawffX7mUOIiZkjdYzKfihCJv14GmFpfZ3/qTbMdUiQziWqKBJqS2ljFVDDuPIt8TZO/vgMGUZ&#10;aqkD3jPcWflaFDPp0HBeaLCl94aq67FzChbGjNHa4hIOPO18N9uf2v2bUs/DfrsEkahP/+G/9odW&#10;MJnC40v+AXL9CwAA//8DAFBLAQItABQABgAIAAAAIQDb4fbL7gAAAIUBAAATAAAAAAAAAAAAAAAA&#10;AAAAAABbQ29udGVudF9UeXBlc10ueG1sUEsBAi0AFAAGAAgAAAAhAFr0LFu/AAAAFQEAAAsAAAAA&#10;AAAAAAAAAAAAHwEAAF9yZWxzLy5yZWxzUEsBAi0AFAAGAAgAAAAhAO4QSdHBAAAA2wAAAA8AAAAA&#10;AAAAAAAAAAAABwIAAGRycy9kb3ducmV2LnhtbFBLBQYAAAAAAwADALcAAAD1AgAAAAA=&#10;" filled="f" strokecolor="windowText">
                  <v:textbox style="mso-fit-shape-to-text:t">
                    <w:txbxContent>
                      <w:p w14:paraId="3D3FAB07" w14:textId="50799EC5" w:rsidR="00253591" w:rsidRPr="003B4315" w:rsidRDefault="00253591" w:rsidP="002B62B5">
                        <w:pPr>
                          <w:pStyle w:val="OATbodystyle"/>
                          <w:spacing w:before="240"/>
                          <w:jc w:val="center"/>
                        </w:pPr>
                        <w:r>
                          <w:rPr>
                            <w:b/>
                            <w:bCs/>
                          </w:rPr>
                          <w:t xml:space="preserve">PERSISTENTLY AND SEVERLY ABSENT CHILDREN </w:t>
                        </w:r>
                        <w:r w:rsidRPr="003B4315">
                          <w:t>Put additional targeted support in place, where necessary working with partners, and agree a join approach with local authorities for severely absent children.</w:t>
                        </w:r>
                      </w:p>
                    </w:txbxContent>
                  </v:textbox>
                </v:shape>
                <v:line id="Straight Connector 38" o:spid="_x0000_s1040" style="position:absolute;visibility:visible;mso-wrap-style:square" from="17332,17400" to="20736,17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type="topAndBottom"/>
              </v:group>
            </w:pict>
          </mc:Fallback>
        </mc:AlternateContent>
      </w:r>
    </w:p>
    <w:p w14:paraId="37CBB117" w14:textId="770D1F9E" w:rsidR="002E538F" w:rsidRPr="002E538F" w:rsidRDefault="002E538F" w:rsidP="002E538F">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68" w:name="_Toc90023053"/>
      <w:bookmarkStart w:id="69" w:name="_Toc108103431"/>
      <w:r w:rsidRPr="002E538F">
        <w:rPr>
          <w:rFonts w:ascii="Arial" w:eastAsia="MS Mincho" w:hAnsi="Arial" w:cs="Arial"/>
          <w:bCs/>
          <w:color w:val="00AFF0"/>
          <w:kern w:val="32"/>
          <w:sz w:val="42"/>
          <w:szCs w:val="40"/>
          <w:lang w:val="en-US"/>
        </w:rPr>
        <w:lastRenderedPageBreak/>
        <w:t xml:space="preserve">Types of </w:t>
      </w:r>
      <w:r w:rsidR="00643813">
        <w:rPr>
          <w:rFonts w:ascii="Arial" w:eastAsia="MS Mincho" w:hAnsi="Arial" w:cs="Arial"/>
          <w:bCs/>
          <w:color w:val="00AFF0"/>
          <w:kern w:val="32"/>
          <w:sz w:val="42"/>
          <w:szCs w:val="40"/>
          <w:lang w:val="en-US"/>
        </w:rPr>
        <w:t>a</w:t>
      </w:r>
      <w:r w:rsidRPr="002E538F">
        <w:rPr>
          <w:rFonts w:ascii="Arial" w:eastAsia="MS Mincho" w:hAnsi="Arial" w:cs="Arial"/>
          <w:bCs/>
          <w:color w:val="00AFF0"/>
          <w:kern w:val="32"/>
          <w:sz w:val="42"/>
          <w:szCs w:val="40"/>
          <w:lang w:val="en-US"/>
        </w:rPr>
        <w:t>bsence</w:t>
      </w:r>
      <w:bookmarkEnd w:id="68"/>
      <w:bookmarkEnd w:id="69"/>
    </w:p>
    <w:p w14:paraId="1C559D3E" w14:textId="77777777" w:rsidR="002E538F" w:rsidRPr="002E538F" w:rsidRDefault="002E538F" w:rsidP="005328D3">
      <w:pPr>
        <w:pStyle w:val="OATbodystyle"/>
        <w:numPr>
          <w:ilvl w:val="1"/>
          <w:numId w:val="7"/>
        </w:numPr>
        <w:tabs>
          <w:tab w:val="clear" w:pos="284"/>
          <w:tab w:val="left" w:pos="426"/>
        </w:tabs>
        <w:spacing w:before="240"/>
        <w:ind w:left="567" w:hanging="567"/>
      </w:pPr>
      <w:r w:rsidRPr="002E538F">
        <w:t xml:space="preserve">Every half-day absence from school is classified by the academy (not by the parents), as either </w:t>
      </w:r>
      <w:proofErr w:type="spellStart"/>
      <w:r w:rsidRPr="002E538F">
        <w:rPr>
          <w:b/>
          <w:bCs/>
        </w:rPr>
        <w:t>authorised</w:t>
      </w:r>
      <w:proofErr w:type="spellEnd"/>
      <w:r w:rsidRPr="002E538F">
        <w:t xml:space="preserve"> or </w:t>
      </w:r>
      <w:proofErr w:type="spellStart"/>
      <w:r w:rsidRPr="002E538F">
        <w:rPr>
          <w:b/>
          <w:bCs/>
        </w:rPr>
        <w:t>unauthorised</w:t>
      </w:r>
      <w:proofErr w:type="spellEnd"/>
      <w:r w:rsidRPr="002E538F">
        <w:t xml:space="preserve">. </w:t>
      </w:r>
      <w:proofErr w:type="gramStart"/>
      <w:r w:rsidRPr="002E538F">
        <w:t>This is why</w:t>
      </w:r>
      <w:proofErr w:type="gramEnd"/>
      <w:r w:rsidRPr="002E538F">
        <w:t xml:space="preserve"> information about the cause of any absence, is always required, preferably in writing. </w:t>
      </w:r>
    </w:p>
    <w:p w14:paraId="1B7E1DDB" w14:textId="0A79996E" w:rsidR="002E538F" w:rsidRPr="002E538F" w:rsidRDefault="002E538F" w:rsidP="005328D3">
      <w:pPr>
        <w:pStyle w:val="OATsubheader1"/>
        <w:numPr>
          <w:ilvl w:val="1"/>
          <w:numId w:val="7"/>
        </w:numPr>
        <w:tabs>
          <w:tab w:val="clear" w:pos="2800"/>
          <w:tab w:val="left" w:pos="851"/>
        </w:tabs>
        <w:ind w:left="709" w:hanging="709"/>
      </w:pPr>
      <w:bookmarkStart w:id="70" w:name="_Toc107401278"/>
      <w:bookmarkStart w:id="71" w:name="_Toc108103432"/>
      <w:r w:rsidRPr="002E538F">
        <w:t>Severely absent</w:t>
      </w:r>
      <w:bookmarkEnd w:id="70"/>
      <w:bookmarkEnd w:id="71"/>
    </w:p>
    <w:p w14:paraId="504C153A" w14:textId="77777777" w:rsidR="002E538F" w:rsidRPr="002E538F" w:rsidRDefault="002E538F" w:rsidP="004F472D">
      <w:pPr>
        <w:pStyle w:val="OATbodystyle"/>
        <w:numPr>
          <w:ilvl w:val="2"/>
          <w:numId w:val="7"/>
        </w:numPr>
        <w:tabs>
          <w:tab w:val="clear" w:pos="284"/>
          <w:tab w:val="left" w:pos="426"/>
        </w:tabs>
        <w:spacing w:before="240"/>
        <w:ind w:left="1418" w:hanging="698"/>
      </w:pPr>
      <w:r w:rsidRPr="002E538F">
        <w:t xml:space="preserve">A child </w:t>
      </w:r>
      <w:proofErr w:type="gramStart"/>
      <w:r w:rsidRPr="002E538F">
        <w:t>is considered to be</w:t>
      </w:r>
      <w:proofErr w:type="gramEnd"/>
      <w:r w:rsidRPr="002E538F">
        <w:t xml:space="preserve"> severely absent (SA) if they miss 50% or more of their schooling across the school year for whatever reason. </w:t>
      </w:r>
    </w:p>
    <w:p w14:paraId="11D73487" w14:textId="77777777" w:rsidR="002E538F" w:rsidRPr="002E538F" w:rsidRDefault="002E538F" w:rsidP="00EF1847">
      <w:pPr>
        <w:pStyle w:val="OATbodystyle"/>
        <w:numPr>
          <w:ilvl w:val="2"/>
          <w:numId w:val="7"/>
        </w:numPr>
        <w:tabs>
          <w:tab w:val="clear" w:pos="284"/>
          <w:tab w:val="left" w:pos="426"/>
        </w:tabs>
        <w:spacing w:before="240"/>
        <w:ind w:left="1418" w:hanging="698"/>
      </w:pPr>
      <w:r w:rsidRPr="002E538F">
        <w:t>These children will be given top priority for more intensive support across a range of partners.</w:t>
      </w:r>
    </w:p>
    <w:p w14:paraId="0806EC73" w14:textId="3F6FB8EE" w:rsidR="002E538F" w:rsidRPr="005B3A51" w:rsidRDefault="002E538F" w:rsidP="00EF1847">
      <w:pPr>
        <w:pStyle w:val="OATbodystyle"/>
        <w:numPr>
          <w:ilvl w:val="2"/>
          <w:numId w:val="7"/>
        </w:numPr>
        <w:tabs>
          <w:tab w:val="clear" w:pos="284"/>
          <w:tab w:val="left" w:pos="426"/>
        </w:tabs>
        <w:spacing w:before="240"/>
        <w:ind w:left="1418" w:hanging="698"/>
      </w:pPr>
      <w:r w:rsidRPr="005B3A51">
        <w:t>All our SA children and their parents will be supported through an action plan. The plan may include</w:t>
      </w:r>
      <w:r w:rsidR="005B3A51" w:rsidRPr="005B3A51">
        <w:t>:</w:t>
      </w:r>
    </w:p>
    <w:p w14:paraId="0CA99D3F" w14:textId="77777777" w:rsidR="002E538F" w:rsidRPr="005B3A51" w:rsidRDefault="002E538F" w:rsidP="00EF1847">
      <w:pPr>
        <w:pStyle w:val="OATliststyle"/>
        <w:numPr>
          <w:ilvl w:val="2"/>
          <w:numId w:val="11"/>
        </w:numPr>
      </w:pPr>
      <w:r w:rsidRPr="005B3A51">
        <w:t xml:space="preserve">Allocation of additional support through a mentor, </w:t>
      </w:r>
    </w:p>
    <w:p w14:paraId="62022678" w14:textId="77777777" w:rsidR="002E538F" w:rsidRPr="005B3A51" w:rsidRDefault="002E538F" w:rsidP="00EF1847">
      <w:pPr>
        <w:pStyle w:val="OATliststyle"/>
        <w:numPr>
          <w:ilvl w:val="2"/>
          <w:numId w:val="11"/>
        </w:numPr>
      </w:pPr>
      <w:r w:rsidRPr="005B3A51">
        <w:t xml:space="preserve">Individual incentive </w:t>
      </w:r>
      <w:proofErr w:type="spellStart"/>
      <w:r w:rsidRPr="005B3A51">
        <w:t>programmes</w:t>
      </w:r>
      <w:proofErr w:type="spellEnd"/>
      <w:r w:rsidRPr="005B3A51">
        <w:t xml:space="preserve"> </w:t>
      </w:r>
    </w:p>
    <w:p w14:paraId="078AA65C" w14:textId="77777777" w:rsidR="002E538F" w:rsidRPr="005B3A51" w:rsidRDefault="002E538F" w:rsidP="00EF1847">
      <w:pPr>
        <w:pStyle w:val="OATliststyle"/>
        <w:numPr>
          <w:ilvl w:val="2"/>
          <w:numId w:val="11"/>
        </w:numPr>
      </w:pPr>
      <w:r w:rsidRPr="005B3A51">
        <w:t xml:space="preserve">Participation in group activities around raising attendance. </w:t>
      </w:r>
    </w:p>
    <w:p w14:paraId="6D1CC5F3" w14:textId="489FB6CC" w:rsidR="002E538F" w:rsidRPr="002E538F" w:rsidRDefault="002E538F" w:rsidP="00410997">
      <w:pPr>
        <w:pStyle w:val="OATbodystyle"/>
        <w:numPr>
          <w:ilvl w:val="2"/>
          <w:numId w:val="7"/>
        </w:numPr>
        <w:tabs>
          <w:tab w:val="clear" w:pos="284"/>
          <w:tab w:val="left" w:pos="426"/>
        </w:tabs>
        <w:spacing w:before="240"/>
        <w:ind w:left="1418" w:hanging="698"/>
      </w:pPr>
      <w:r w:rsidRPr="002E538F">
        <w:t xml:space="preserve">All SA cases are also automatically made known to the local authority to agree a joint approach. </w:t>
      </w:r>
    </w:p>
    <w:p w14:paraId="03E2F3C4" w14:textId="77777777" w:rsidR="002E538F" w:rsidRPr="002E538F" w:rsidRDefault="002E538F" w:rsidP="00410997">
      <w:pPr>
        <w:pStyle w:val="OATbodystyle"/>
        <w:numPr>
          <w:ilvl w:val="2"/>
          <w:numId w:val="7"/>
        </w:numPr>
        <w:tabs>
          <w:tab w:val="clear" w:pos="284"/>
          <w:tab w:val="left" w:pos="426"/>
        </w:tabs>
        <w:spacing w:before="240"/>
        <w:ind w:left="1418" w:hanging="698"/>
      </w:pPr>
      <w:r w:rsidRPr="002E538F">
        <w:t>The data in relation to SA cases will also be made known to the academy’s education director and the governing body.</w:t>
      </w:r>
    </w:p>
    <w:p w14:paraId="34AE5CAD" w14:textId="121A1A5E" w:rsidR="002E538F" w:rsidRPr="002E538F" w:rsidRDefault="002E538F" w:rsidP="00F21A91">
      <w:pPr>
        <w:pStyle w:val="OATsubheader1"/>
        <w:numPr>
          <w:ilvl w:val="1"/>
          <w:numId w:val="7"/>
        </w:numPr>
        <w:tabs>
          <w:tab w:val="clear" w:pos="2800"/>
          <w:tab w:val="left" w:pos="851"/>
        </w:tabs>
        <w:ind w:left="709" w:hanging="709"/>
      </w:pPr>
      <w:bookmarkStart w:id="72" w:name="_Toc107401279"/>
      <w:bookmarkStart w:id="73" w:name="_Toc108103433"/>
      <w:r w:rsidRPr="002E538F">
        <w:t>Safeguarding of severely absent children</w:t>
      </w:r>
      <w:bookmarkEnd w:id="72"/>
      <w:bookmarkEnd w:id="73"/>
    </w:p>
    <w:p w14:paraId="202634B6" w14:textId="77777777" w:rsidR="002E538F" w:rsidRPr="002E538F" w:rsidRDefault="002E538F" w:rsidP="00F21A91">
      <w:pPr>
        <w:pStyle w:val="OATbodystyle"/>
        <w:numPr>
          <w:ilvl w:val="2"/>
          <w:numId w:val="7"/>
        </w:numPr>
        <w:tabs>
          <w:tab w:val="clear" w:pos="284"/>
          <w:tab w:val="left" w:pos="426"/>
        </w:tabs>
        <w:spacing w:before="240"/>
        <w:ind w:left="1418" w:hanging="698"/>
      </w:pPr>
      <w:r w:rsidRPr="002E538F">
        <w:t xml:space="preserve">If all avenues of support have been offered, but severe absence for </w:t>
      </w:r>
      <w:proofErr w:type="spellStart"/>
      <w:r w:rsidRPr="002E538F">
        <w:t>unauthorised</w:t>
      </w:r>
      <w:proofErr w:type="spellEnd"/>
      <w:r w:rsidRPr="002E538F">
        <w:t xml:space="preserve"> reasons continues, it is likely to constitute neglect and the academy will consider whether there is a need to refer into children’s social care.</w:t>
      </w:r>
    </w:p>
    <w:p w14:paraId="74C0F81D" w14:textId="77777777" w:rsidR="002E538F" w:rsidRPr="002E538F" w:rsidRDefault="002E538F" w:rsidP="00F21A91">
      <w:pPr>
        <w:pStyle w:val="OATbodystyle"/>
        <w:numPr>
          <w:ilvl w:val="2"/>
          <w:numId w:val="7"/>
        </w:numPr>
        <w:tabs>
          <w:tab w:val="clear" w:pos="284"/>
          <w:tab w:val="left" w:pos="426"/>
        </w:tabs>
        <w:spacing w:before="240"/>
        <w:ind w:left="1418" w:hanging="698"/>
      </w:pPr>
      <w:r w:rsidRPr="002E538F">
        <w:t>Safe and well checks, including home visits will be carried out and recorded. The frequency of home visits will be determined on a case-by-case basis following a risk assessment by the academy, in consultation with relevant partner agencies.</w:t>
      </w:r>
    </w:p>
    <w:p w14:paraId="29FB741C" w14:textId="561274EB" w:rsidR="002E538F" w:rsidRPr="002E538F" w:rsidRDefault="002E538F" w:rsidP="00F21A91">
      <w:pPr>
        <w:pStyle w:val="OATsubheader1"/>
        <w:numPr>
          <w:ilvl w:val="1"/>
          <w:numId w:val="7"/>
        </w:numPr>
        <w:tabs>
          <w:tab w:val="clear" w:pos="2800"/>
          <w:tab w:val="left" w:pos="851"/>
        </w:tabs>
        <w:ind w:left="709" w:hanging="709"/>
      </w:pPr>
      <w:bookmarkStart w:id="74" w:name="_Toc107401280"/>
      <w:bookmarkStart w:id="75" w:name="_Toc108103434"/>
      <w:r w:rsidRPr="002E538F">
        <w:t xml:space="preserve">Persistent </w:t>
      </w:r>
      <w:r w:rsidR="00ED7BAD">
        <w:t>a</w:t>
      </w:r>
      <w:r w:rsidRPr="002E538F">
        <w:t>bsenteeism (PA)</w:t>
      </w:r>
      <w:bookmarkEnd w:id="74"/>
      <w:bookmarkEnd w:id="75"/>
      <w:r w:rsidRPr="002E538F">
        <w:t xml:space="preserve"> </w:t>
      </w:r>
    </w:p>
    <w:p w14:paraId="2EA22E84" w14:textId="77777777" w:rsidR="002E538F" w:rsidRPr="002E538F" w:rsidRDefault="002E538F" w:rsidP="006B7009">
      <w:pPr>
        <w:pStyle w:val="OATbodystyle"/>
        <w:numPr>
          <w:ilvl w:val="2"/>
          <w:numId w:val="7"/>
        </w:numPr>
        <w:tabs>
          <w:tab w:val="clear" w:pos="284"/>
          <w:tab w:val="left" w:pos="426"/>
        </w:tabs>
        <w:spacing w:before="240"/>
        <w:ind w:left="1418" w:hanging="698"/>
      </w:pPr>
      <w:r w:rsidRPr="002E538F">
        <w:t xml:space="preserve">A child </w:t>
      </w:r>
      <w:proofErr w:type="gramStart"/>
      <w:r w:rsidRPr="002E538F">
        <w:t>is considered to be</w:t>
      </w:r>
      <w:proofErr w:type="gramEnd"/>
      <w:r w:rsidRPr="002E538F">
        <w:t xml:space="preserve"> persistently absent (PA) if they miss 10% (equivalent to 1 day or more a fortnight across a full school year) or more of their schooling across the school year for whatever reason. </w:t>
      </w:r>
    </w:p>
    <w:p w14:paraId="3178B90A" w14:textId="77777777" w:rsidR="006B7009" w:rsidRDefault="002E538F" w:rsidP="006B7009">
      <w:pPr>
        <w:pStyle w:val="OATbodystyle"/>
        <w:numPr>
          <w:ilvl w:val="2"/>
          <w:numId w:val="7"/>
        </w:numPr>
        <w:tabs>
          <w:tab w:val="clear" w:pos="284"/>
          <w:tab w:val="left" w:pos="426"/>
        </w:tabs>
        <w:spacing w:before="240"/>
        <w:ind w:left="1418" w:hanging="698"/>
      </w:pPr>
      <w:r w:rsidRPr="002E538F">
        <w:t>Any case that is seen to have reached the PA threshold or is at risk of moving towards that level, is given priority and parents will be informed of this immediately.</w:t>
      </w:r>
    </w:p>
    <w:p w14:paraId="7BDB39E8" w14:textId="08ADD269" w:rsidR="006B7009" w:rsidRDefault="002E538F" w:rsidP="006B7009">
      <w:pPr>
        <w:pStyle w:val="OATbodystyle"/>
        <w:numPr>
          <w:ilvl w:val="2"/>
          <w:numId w:val="7"/>
        </w:numPr>
        <w:tabs>
          <w:tab w:val="clear" w:pos="284"/>
          <w:tab w:val="left" w:pos="426"/>
        </w:tabs>
        <w:spacing w:before="240"/>
        <w:ind w:left="1418" w:hanging="698"/>
      </w:pPr>
      <w:r w:rsidRPr="006B7009">
        <w:lastRenderedPageBreak/>
        <w:t>PA children are tracked and monitored carefully through</w:t>
      </w:r>
      <w:r w:rsidR="002D655A">
        <w:t xml:space="preserve"> Ormiston Herman </w:t>
      </w:r>
      <w:proofErr w:type="gramStart"/>
      <w:r w:rsidR="002D655A">
        <w:t>Academy</w:t>
      </w:r>
      <w:proofErr w:type="gramEnd"/>
      <w:r w:rsidR="002D655A">
        <w:t xml:space="preserve"> </w:t>
      </w:r>
      <w:r w:rsidRPr="006B7009">
        <w:t xml:space="preserve">and we also combine this </w:t>
      </w:r>
      <w:r w:rsidRPr="002D655A">
        <w:t>with academic mentoring where absence affects attainment.</w:t>
      </w:r>
      <w:r w:rsidRPr="006B7009">
        <w:t xml:space="preserve"> </w:t>
      </w:r>
    </w:p>
    <w:p w14:paraId="695D3F9A" w14:textId="1B352461" w:rsidR="002E538F" w:rsidRPr="006B7009" w:rsidRDefault="002E538F" w:rsidP="006B7009">
      <w:pPr>
        <w:pStyle w:val="OATbodystyle"/>
        <w:numPr>
          <w:ilvl w:val="2"/>
          <w:numId w:val="7"/>
        </w:numPr>
        <w:tabs>
          <w:tab w:val="clear" w:pos="284"/>
          <w:tab w:val="left" w:pos="426"/>
        </w:tabs>
        <w:spacing w:before="240"/>
        <w:ind w:left="1418" w:hanging="698"/>
      </w:pPr>
      <w:r w:rsidRPr="006B7009">
        <w:t>All our PA children and their parents/</w:t>
      </w:r>
      <w:proofErr w:type="spellStart"/>
      <w:r w:rsidRPr="006B7009">
        <w:t>carers</w:t>
      </w:r>
      <w:proofErr w:type="spellEnd"/>
      <w:r w:rsidRPr="006B7009">
        <w:t xml:space="preserve"> will be supported through an attendance action plan. The plan may include:</w:t>
      </w:r>
    </w:p>
    <w:p w14:paraId="395DE2C5" w14:textId="77777777" w:rsidR="002E538F" w:rsidRPr="002D655A" w:rsidRDefault="002E538F" w:rsidP="006B7009">
      <w:pPr>
        <w:pStyle w:val="OATliststyle"/>
        <w:numPr>
          <w:ilvl w:val="2"/>
          <w:numId w:val="11"/>
        </w:numPr>
      </w:pPr>
      <w:r w:rsidRPr="002D655A">
        <w:t xml:space="preserve">Allocation of additional support through a mentor, </w:t>
      </w:r>
    </w:p>
    <w:p w14:paraId="61D161A7" w14:textId="77777777" w:rsidR="002E538F" w:rsidRPr="002D655A" w:rsidRDefault="002E538F" w:rsidP="006B7009">
      <w:pPr>
        <w:pStyle w:val="OATliststyle"/>
        <w:numPr>
          <w:ilvl w:val="2"/>
          <w:numId w:val="11"/>
        </w:numPr>
      </w:pPr>
      <w:r w:rsidRPr="002D655A">
        <w:t xml:space="preserve">Individual incentive </w:t>
      </w:r>
      <w:proofErr w:type="spellStart"/>
      <w:r w:rsidRPr="002D655A">
        <w:t>programmes</w:t>
      </w:r>
      <w:proofErr w:type="spellEnd"/>
      <w:r w:rsidRPr="002D655A">
        <w:t xml:space="preserve"> </w:t>
      </w:r>
    </w:p>
    <w:p w14:paraId="389C2573" w14:textId="77777777" w:rsidR="002E538F" w:rsidRPr="002D655A" w:rsidRDefault="002E538F" w:rsidP="006B7009">
      <w:pPr>
        <w:pStyle w:val="OATliststyle"/>
        <w:numPr>
          <w:ilvl w:val="2"/>
          <w:numId w:val="11"/>
        </w:numPr>
      </w:pPr>
      <w:r w:rsidRPr="002D655A">
        <w:t xml:space="preserve">Participation in group activities around raising attendance. </w:t>
      </w:r>
    </w:p>
    <w:p w14:paraId="59558830" w14:textId="39321B78" w:rsidR="002E538F" w:rsidRPr="002E538F" w:rsidRDefault="002E538F" w:rsidP="006B7009">
      <w:pPr>
        <w:pStyle w:val="OATbodystyle"/>
        <w:numPr>
          <w:ilvl w:val="2"/>
          <w:numId w:val="7"/>
        </w:numPr>
        <w:tabs>
          <w:tab w:val="clear" w:pos="284"/>
          <w:tab w:val="left" w:pos="426"/>
        </w:tabs>
        <w:spacing w:before="240"/>
        <w:ind w:left="1418" w:hanging="698"/>
      </w:pPr>
      <w:r w:rsidRPr="002E538F">
        <w:t>The data relating to PA cases are also automatically made known to</w:t>
      </w:r>
      <w:r w:rsidR="004D589E">
        <w:t xml:space="preserve"> the Senior Leadership Team.</w:t>
      </w:r>
    </w:p>
    <w:p w14:paraId="41568A5B" w14:textId="77777777" w:rsidR="002E538F" w:rsidRPr="002E538F" w:rsidRDefault="002E538F" w:rsidP="006B7009">
      <w:pPr>
        <w:pStyle w:val="OATbodystyle"/>
        <w:numPr>
          <w:ilvl w:val="2"/>
          <w:numId w:val="7"/>
        </w:numPr>
        <w:tabs>
          <w:tab w:val="clear" w:pos="284"/>
          <w:tab w:val="left" w:pos="426"/>
        </w:tabs>
        <w:spacing w:before="240"/>
        <w:ind w:left="1418" w:hanging="698"/>
      </w:pPr>
      <w:r w:rsidRPr="002E538F">
        <w:t xml:space="preserve">If your child has, or is at risk of, reaching the threshold for PA, you will be asked to provide evidence for any future absence. This may be medical evidence for illness which can be in the form of prescriptions, medicine packaging or hospital letters.  </w:t>
      </w:r>
    </w:p>
    <w:p w14:paraId="300694A2" w14:textId="5FBBF892" w:rsidR="002E538F" w:rsidRPr="002E538F" w:rsidRDefault="002E538F" w:rsidP="00D338A0">
      <w:pPr>
        <w:pStyle w:val="OATsubheader1"/>
        <w:numPr>
          <w:ilvl w:val="1"/>
          <w:numId w:val="7"/>
        </w:numPr>
        <w:tabs>
          <w:tab w:val="clear" w:pos="2800"/>
          <w:tab w:val="left" w:pos="851"/>
        </w:tabs>
        <w:ind w:left="709" w:hanging="709"/>
      </w:pPr>
      <w:bookmarkStart w:id="76" w:name="_Toc90023054"/>
      <w:bookmarkStart w:id="77" w:name="_Toc107401281"/>
      <w:bookmarkStart w:id="78" w:name="_Toc108103435"/>
      <w:proofErr w:type="spellStart"/>
      <w:r w:rsidRPr="002E538F">
        <w:t>Authorised</w:t>
      </w:r>
      <w:proofErr w:type="spellEnd"/>
      <w:r w:rsidRPr="002E538F">
        <w:t xml:space="preserve"> </w:t>
      </w:r>
      <w:r w:rsidR="00ED7BAD">
        <w:t>a</w:t>
      </w:r>
      <w:r w:rsidRPr="002E538F">
        <w:t>bsences</w:t>
      </w:r>
      <w:bookmarkEnd w:id="76"/>
      <w:bookmarkEnd w:id="77"/>
      <w:bookmarkEnd w:id="78"/>
    </w:p>
    <w:p w14:paraId="0780E0F3" w14:textId="77777777" w:rsidR="002E538F" w:rsidRPr="002E538F" w:rsidRDefault="002E538F" w:rsidP="00F15B82">
      <w:pPr>
        <w:pStyle w:val="OATbodystyle"/>
        <w:numPr>
          <w:ilvl w:val="2"/>
          <w:numId w:val="7"/>
        </w:numPr>
        <w:tabs>
          <w:tab w:val="clear" w:pos="284"/>
          <w:tab w:val="left" w:pos="426"/>
        </w:tabs>
        <w:spacing w:before="240"/>
        <w:ind w:left="1418" w:hanging="698"/>
      </w:pPr>
      <w:r w:rsidRPr="002E538F">
        <w:t xml:space="preserve">An </w:t>
      </w:r>
      <w:proofErr w:type="spellStart"/>
      <w:r w:rsidRPr="002E538F">
        <w:t>authorised</w:t>
      </w:r>
      <w:proofErr w:type="spellEnd"/>
      <w:r w:rsidRPr="002E538F">
        <w:t xml:space="preserve"> absence is where the academy has either given permission in advance for the child to be absent or where an explanation offered is accepted as satisfactory justification for absence.</w:t>
      </w:r>
    </w:p>
    <w:p w14:paraId="76427270" w14:textId="77777777" w:rsidR="002E538F" w:rsidRPr="002E538F" w:rsidRDefault="002E538F" w:rsidP="00F15B82">
      <w:pPr>
        <w:pStyle w:val="OATbodystyle"/>
        <w:numPr>
          <w:ilvl w:val="2"/>
          <w:numId w:val="7"/>
        </w:numPr>
        <w:tabs>
          <w:tab w:val="clear" w:pos="284"/>
          <w:tab w:val="left" w:pos="426"/>
        </w:tabs>
        <w:spacing w:before="240"/>
        <w:ind w:left="1418" w:hanging="698"/>
      </w:pPr>
      <w:r w:rsidRPr="002E538F">
        <w:t xml:space="preserve">Absence may generally be </w:t>
      </w:r>
      <w:proofErr w:type="spellStart"/>
      <w:r w:rsidRPr="002E538F">
        <w:t>authorised</w:t>
      </w:r>
      <w:proofErr w:type="spellEnd"/>
      <w:r w:rsidRPr="002E538F">
        <w:t xml:space="preserve"> for the following reasons:</w:t>
      </w:r>
    </w:p>
    <w:p w14:paraId="6E2D1A50" w14:textId="77777777" w:rsidR="002E538F" w:rsidRPr="002E538F" w:rsidRDefault="002E538F" w:rsidP="00F15B82">
      <w:pPr>
        <w:pStyle w:val="OATliststyle"/>
        <w:numPr>
          <w:ilvl w:val="2"/>
          <w:numId w:val="11"/>
        </w:numPr>
      </w:pPr>
      <w:r w:rsidRPr="002E538F">
        <w:t>Illness, medical or dental appointments for which the academy has granted leave (appointments should be made outside the academy day where possible)</w:t>
      </w:r>
    </w:p>
    <w:p w14:paraId="535750FE" w14:textId="77777777" w:rsidR="002E538F" w:rsidRPr="002E538F" w:rsidRDefault="002E538F" w:rsidP="00F15B82">
      <w:pPr>
        <w:pStyle w:val="OATliststyle"/>
        <w:numPr>
          <w:ilvl w:val="2"/>
          <w:numId w:val="11"/>
        </w:numPr>
      </w:pPr>
      <w:r w:rsidRPr="002E538F">
        <w:t>Unavoidable cause (which is expected to be an emergency and unavoidable)</w:t>
      </w:r>
    </w:p>
    <w:p w14:paraId="57CB09B2" w14:textId="77777777" w:rsidR="002E538F" w:rsidRPr="002E538F" w:rsidRDefault="002E538F" w:rsidP="00F15B82">
      <w:pPr>
        <w:pStyle w:val="OATliststyle"/>
        <w:numPr>
          <w:ilvl w:val="2"/>
          <w:numId w:val="11"/>
        </w:numPr>
      </w:pPr>
      <w:r w:rsidRPr="002E538F">
        <w:t xml:space="preserve">Days of religious or cultural observance for which the academy has granted leave </w:t>
      </w:r>
    </w:p>
    <w:p w14:paraId="233FE14F" w14:textId="77777777" w:rsidR="002E538F" w:rsidRPr="002E538F" w:rsidRDefault="002E538F" w:rsidP="00F15B82">
      <w:pPr>
        <w:pStyle w:val="OATliststyle"/>
        <w:numPr>
          <w:ilvl w:val="2"/>
          <w:numId w:val="11"/>
        </w:numPr>
      </w:pPr>
      <w:r w:rsidRPr="002E538F">
        <w:t>Traveler child travelling for the purposes of parents’ employment which has been agreed with the academy</w:t>
      </w:r>
    </w:p>
    <w:p w14:paraId="64B35FE6" w14:textId="77777777" w:rsidR="002E538F" w:rsidRPr="002E538F" w:rsidRDefault="002E538F" w:rsidP="00F15B82">
      <w:pPr>
        <w:pStyle w:val="OATliststyle"/>
        <w:numPr>
          <w:ilvl w:val="2"/>
          <w:numId w:val="11"/>
        </w:numPr>
      </w:pPr>
      <w:r w:rsidRPr="002E538F">
        <w:t>Other exceptional circumstances at the discretion of the principal i.e., funerals, weddings (see section 7.3 below for further information).</w:t>
      </w:r>
    </w:p>
    <w:p w14:paraId="5072F057" w14:textId="18A56170" w:rsidR="002E538F" w:rsidRPr="002E538F" w:rsidRDefault="002E538F" w:rsidP="00F15B82">
      <w:pPr>
        <w:pStyle w:val="OATsubheader1"/>
        <w:numPr>
          <w:ilvl w:val="1"/>
          <w:numId w:val="7"/>
        </w:numPr>
        <w:tabs>
          <w:tab w:val="clear" w:pos="2800"/>
          <w:tab w:val="left" w:pos="851"/>
        </w:tabs>
        <w:spacing w:before="0"/>
        <w:ind w:left="709" w:hanging="709"/>
      </w:pPr>
      <w:bookmarkStart w:id="79" w:name="_Toc90023055"/>
      <w:bookmarkStart w:id="80" w:name="_Toc107401282"/>
      <w:bookmarkStart w:id="81" w:name="_Toc108103436"/>
      <w:proofErr w:type="spellStart"/>
      <w:r w:rsidRPr="002E538F">
        <w:t>Unauthorised</w:t>
      </w:r>
      <w:proofErr w:type="spellEnd"/>
      <w:r w:rsidRPr="002E538F">
        <w:t xml:space="preserve"> </w:t>
      </w:r>
      <w:r w:rsidR="00ED7BAD">
        <w:t>a</w:t>
      </w:r>
      <w:r w:rsidRPr="002E538F">
        <w:t>bsences</w:t>
      </w:r>
      <w:bookmarkEnd w:id="79"/>
      <w:bookmarkEnd w:id="80"/>
      <w:bookmarkEnd w:id="81"/>
    </w:p>
    <w:p w14:paraId="647B281F" w14:textId="77777777" w:rsidR="002E538F" w:rsidRPr="002E538F" w:rsidRDefault="002E538F" w:rsidP="00F15B82">
      <w:pPr>
        <w:pStyle w:val="OATbodystyle"/>
        <w:numPr>
          <w:ilvl w:val="2"/>
          <w:numId w:val="7"/>
        </w:numPr>
        <w:tabs>
          <w:tab w:val="clear" w:pos="284"/>
          <w:tab w:val="left" w:pos="426"/>
        </w:tabs>
        <w:spacing w:before="240"/>
        <w:ind w:left="1418" w:hanging="698"/>
      </w:pPr>
      <w:r w:rsidRPr="002E538F">
        <w:t xml:space="preserve">An </w:t>
      </w:r>
      <w:proofErr w:type="spellStart"/>
      <w:r w:rsidRPr="002E538F">
        <w:t>unauthorised</w:t>
      </w:r>
      <w:proofErr w:type="spellEnd"/>
      <w:r w:rsidRPr="002E538F">
        <w:t xml:space="preserve"> absence is where either no explanation has been given for the child’s absence or where the explanation offered is not considered acceptable by the academy</w:t>
      </w:r>
    </w:p>
    <w:p w14:paraId="63BF2A64" w14:textId="77777777" w:rsidR="002E538F" w:rsidRPr="002E538F" w:rsidRDefault="002E538F" w:rsidP="00F15B82">
      <w:pPr>
        <w:pStyle w:val="OATbodystyle"/>
        <w:numPr>
          <w:ilvl w:val="2"/>
          <w:numId w:val="7"/>
        </w:numPr>
        <w:tabs>
          <w:tab w:val="clear" w:pos="284"/>
          <w:tab w:val="left" w:pos="426"/>
        </w:tabs>
        <w:spacing w:before="240"/>
        <w:ind w:left="1418" w:hanging="698"/>
      </w:pPr>
      <w:r w:rsidRPr="002E538F">
        <w:t xml:space="preserve">This includes: </w:t>
      </w:r>
    </w:p>
    <w:p w14:paraId="37CA2535" w14:textId="77777777" w:rsidR="002E538F" w:rsidRPr="002E538F" w:rsidRDefault="002E538F" w:rsidP="009117E4">
      <w:pPr>
        <w:pStyle w:val="OATliststyle"/>
        <w:numPr>
          <w:ilvl w:val="2"/>
          <w:numId w:val="11"/>
        </w:numPr>
      </w:pPr>
      <w:r w:rsidRPr="002E538F">
        <w:t>Parents/</w:t>
      </w:r>
      <w:proofErr w:type="spellStart"/>
      <w:r w:rsidRPr="002E538F">
        <w:t>carers</w:t>
      </w:r>
      <w:proofErr w:type="spellEnd"/>
      <w:r w:rsidRPr="002E538F">
        <w:t xml:space="preserve"> keeping children from attending the academy unnecessarily or without reason</w:t>
      </w:r>
    </w:p>
    <w:p w14:paraId="610224CA" w14:textId="77777777" w:rsidR="002E538F" w:rsidRPr="002E538F" w:rsidRDefault="002E538F" w:rsidP="009117E4">
      <w:pPr>
        <w:pStyle w:val="OATliststyle"/>
        <w:numPr>
          <w:ilvl w:val="2"/>
          <w:numId w:val="11"/>
        </w:numPr>
      </w:pPr>
      <w:r w:rsidRPr="002E538F">
        <w:t xml:space="preserve">Parents / </w:t>
      </w:r>
      <w:proofErr w:type="spellStart"/>
      <w:r w:rsidRPr="002E538F">
        <w:t>carers</w:t>
      </w:r>
      <w:proofErr w:type="spellEnd"/>
      <w:r w:rsidRPr="002E538F">
        <w:t xml:space="preserve"> keeping children off school to assist with translation</w:t>
      </w:r>
    </w:p>
    <w:p w14:paraId="2A4A3E9D" w14:textId="77777777" w:rsidR="002E538F" w:rsidRPr="002E538F" w:rsidRDefault="002E538F" w:rsidP="009117E4">
      <w:pPr>
        <w:pStyle w:val="OATliststyle"/>
        <w:numPr>
          <w:ilvl w:val="2"/>
          <w:numId w:val="11"/>
        </w:numPr>
      </w:pPr>
      <w:r w:rsidRPr="002E538F">
        <w:t xml:space="preserve">Absences which have not been properly explained </w:t>
      </w:r>
    </w:p>
    <w:p w14:paraId="7D50CFB8" w14:textId="77777777" w:rsidR="002E538F" w:rsidRPr="002E538F" w:rsidRDefault="002E538F" w:rsidP="009117E4">
      <w:pPr>
        <w:pStyle w:val="OATliststyle"/>
        <w:numPr>
          <w:ilvl w:val="2"/>
          <w:numId w:val="11"/>
        </w:numPr>
      </w:pPr>
      <w:r w:rsidRPr="002E538F">
        <w:t>Children who arrive at school too late to get a late mark i.e., after registers have closed (see section 5 above for times)</w:t>
      </w:r>
    </w:p>
    <w:p w14:paraId="203DB903" w14:textId="77777777" w:rsidR="002E538F" w:rsidRPr="002E538F" w:rsidRDefault="002E538F" w:rsidP="009117E4">
      <w:pPr>
        <w:pStyle w:val="OATliststyle"/>
        <w:numPr>
          <w:ilvl w:val="2"/>
          <w:numId w:val="11"/>
        </w:numPr>
      </w:pPr>
      <w:r w:rsidRPr="002E538F">
        <w:lastRenderedPageBreak/>
        <w:t>Shopping, looking after other children or birthdays</w:t>
      </w:r>
    </w:p>
    <w:p w14:paraId="7AEF629B" w14:textId="77777777" w:rsidR="002E538F" w:rsidRPr="002E538F" w:rsidRDefault="002E538F" w:rsidP="009117E4">
      <w:pPr>
        <w:pStyle w:val="OATliststyle"/>
        <w:numPr>
          <w:ilvl w:val="2"/>
          <w:numId w:val="11"/>
        </w:numPr>
      </w:pPr>
      <w:r w:rsidRPr="002E538F">
        <w:t>Day trips and holidays in term time which have not been agreed by the academy</w:t>
      </w:r>
    </w:p>
    <w:p w14:paraId="4CA6CF31" w14:textId="77777777" w:rsidR="002E538F" w:rsidRPr="002E538F" w:rsidRDefault="002E538F" w:rsidP="009117E4">
      <w:pPr>
        <w:pStyle w:val="OATliststyle"/>
        <w:numPr>
          <w:ilvl w:val="2"/>
          <w:numId w:val="11"/>
        </w:numPr>
      </w:pPr>
      <w:r w:rsidRPr="002E538F">
        <w:t>Leaving the academy without permission during the school day (truancy)</w:t>
      </w:r>
    </w:p>
    <w:p w14:paraId="36676072" w14:textId="77777777" w:rsidR="002E538F" w:rsidRPr="002E538F" w:rsidRDefault="002E538F" w:rsidP="009117E4">
      <w:pPr>
        <w:pStyle w:val="OATbodystyle"/>
        <w:numPr>
          <w:ilvl w:val="2"/>
          <w:numId w:val="7"/>
        </w:numPr>
        <w:tabs>
          <w:tab w:val="clear" w:pos="284"/>
          <w:tab w:val="left" w:pos="426"/>
        </w:tabs>
        <w:spacing w:before="240"/>
        <w:ind w:left="1418" w:hanging="698"/>
      </w:pPr>
      <w:r w:rsidRPr="002E538F">
        <w:t xml:space="preserve">If an absence is recorded as </w:t>
      </w:r>
      <w:proofErr w:type="spellStart"/>
      <w:r w:rsidRPr="002E538F">
        <w:t>unauthorised</w:t>
      </w:r>
      <w:proofErr w:type="spellEnd"/>
      <w:r w:rsidRPr="002E538F">
        <w:t xml:space="preserve"> and absence is causing a concern the academy may refer this to the Local Authority’s Education Service at any point.  (Processes for Children Missing Education CME are listed in section 8 below)</w:t>
      </w:r>
    </w:p>
    <w:p w14:paraId="36EBC07E" w14:textId="77777777" w:rsidR="002E538F" w:rsidRPr="002E538F" w:rsidRDefault="002E538F" w:rsidP="009117E4">
      <w:pPr>
        <w:pStyle w:val="OATbodystyle"/>
        <w:numPr>
          <w:ilvl w:val="2"/>
          <w:numId w:val="7"/>
        </w:numPr>
        <w:tabs>
          <w:tab w:val="clear" w:pos="284"/>
          <w:tab w:val="left" w:pos="426"/>
        </w:tabs>
        <w:spacing w:before="240"/>
        <w:ind w:left="1418" w:hanging="698"/>
      </w:pPr>
      <w:r w:rsidRPr="002E538F">
        <w:t xml:space="preserve">The Local Authority can use various sanctions to promote regular attendance such as issuing a Penalty Notice Fine or initiate court proceedings.  </w:t>
      </w:r>
    </w:p>
    <w:p w14:paraId="0D447BC4" w14:textId="04818DE3" w:rsidR="002E538F" w:rsidRPr="002E538F" w:rsidRDefault="002E538F" w:rsidP="009117E4">
      <w:pPr>
        <w:pStyle w:val="OATbodystyle"/>
        <w:numPr>
          <w:ilvl w:val="2"/>
          <w:numId w:val="7"/>
        </w:numPr>
        <w:tabs>
          <w:tab w:val="clear" w:pos="284"/>
          <w:tab w:val="left" w:pos="426"/>
        </w:tabs>
        <w:spacing w:before="240"/>
        <w:ind w:left="1418" w:hanging="698"/>
      </w:pPr>
      <w:r w:rsidRPr="002E538F">
        <w:t>Whilst any child may be absent sometimes, it can be that they are reluctant to attend or there are safeguarding concerns</w:t>
      </w:r>
      <w:r w:rsidR="009117E4">
        <w:t>.</w:t>
      </w:r>
    </w:p>
    <w:p w14:paraId="174CC773" w14:textId="77777777" w:rsidR="002E538F" w:rsidRPr="002E538F" w:rsidRDefault="002E538F" w:rsidP="00B9235A">
      <w:pPr>
        <w:pStyle w:val="OATbodystyle"/>
        <w:numPr>
          <w:ilvl w:val="2"/>
          <w:numId w:val="7"/>
        </w:numPr>
        <w:tabs>
          <w:tab w:val="clear" w:pos="284"/>
          <w:tab w:val="left" w:pos="426"/>
        </w:tabs>
        <w:spacing w:before="240"/>
        <w:ind w:left="1418" w:hanging="698"/>
      </w:pPr>
      <w:r w:rsidRPr="002E538F">
        <w:t xml:space="preserve"> Any problems with regular absence are best sorted out between the academy and the parents/</w:t>
      </w:r>
      <w:proofErr w:type="spellStart"/>
      <w:r w:rsidRPr="002E538F">
        <w:t>carers</w:t>
      </w:r>
      <w:proofErr w:type="spellEnd"/>
      <w:r w:rsidRPr="002E538F">
        <w:t xml:space="preserve"> and the child.  </w:t>
      </w:r>
    </w:p>
    <w:p w14:paraId="778C57EC" w14:textId="26FAAE2E" w:rsidR="002E538F" w:rsidRPr="002E538F" w:rsidRDefault="002E538F" w:rsidP="00B9235A">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82" w:name="_Toc107401283"/>
      <w:bookmarkStart w:id="83" w:name="_Toc90023057"/>
      <w:bookmarkStart w:id="84" w:name="_Toc108103437"/>
      <w:r w:rsidRPr="002E538F">
        <w:rPr>
          <w:rFonts w:ascii="Arial" w:eastAsia="MS Mincho" w:hAnsi="Arial" w:cs="Arial"/>
          <w:bCs/>
          <w:color w:val="00AFF0"/>
          <w:kern w:val="32"/>
          <w:sz w:val="42"/>
          <w:szCs w:val="40"/>
          <w:lang w:val="en-US"/>
        </w:rPr>
        <w:t xml:space="preserve">Absence </w:t>
      </w:r>
      <w:r w:rsidR="00ED7BAD">
        <w:rPr>
          <w:rFonts w:ascii="Arial" w:eastAsia="MS Mincho" w:hAnsi="Arial" w:cs="Arial"/>
          <w:bCs/>
          <w:color w:val="00AFF0"/>
          <w:kern w:val="32"/>
          <w:sz w:val="42"/>
          <w:szCs w:val="40"/>
          <w:lang w:val="en-US"/>
        </w:rPr>
        <w:t>p</w:t>
      </w:r>
      <w:r w:rsidRPr="002E538F">
        <w:rPr>
          <w:rFonts w:ascii="Arial" w:eastAsia="MS Mincho" w:hAnsi="Arial" w:cs="Arial"/>
          <w:bCs/>
          <w:color w:val="00AFF0"/>
          <w:kern w:val="32"/>
          <w:sz w:val="42"/>
          <w:szCs w:val="40"/>
          <w:lang w:val="en-US"/>
        </w:rPr>
        <w:t>rocedures</w:t>
      </w:r>
      <w:bookmarkEnd w:id="82"/>
      <w:bookmarkEnd w:id="83"/>
      <w:bookmarkEnd w:id="84"/>
    </w:p>
    <w:p w14:paraId="5E15EE12" w14:textId="77777777" w:rsidR="002E538F" w:rsidRPr="002E538F" w:rsidRDefault="002E538F" w:rsidP="00B9235A">
      <w:pPr>
        <w:pStyle w:val="OATbodystyle"/>
        <w:numPr>
          <w:ilvl w:val="1"/>
          <w:numId w:val="7"/>
        </w:numPr>
        <w:tabs>
          <w:tab w:val="clear" w:pos="284"/>
          <w:tab w:val="left" w:pos="426"/>
        </w:tabs>
        <w:spacing w:before="240"/>
        <w:ind w:left="567" w:hanging="567"/>
      </w:pPr>
      <w:r w:rsidRPr="002E538F">
        <w:t>If children are absent parent/</w:t>
      </w:r>
      <w:proofErr w:type="spellStart"/>
      <w:r w:rsidRPr="002E538F">
        <w:t>carers</w:t>
      </w:r>
      <w:proofErr w:type="spellEnd"/>
      <w:r w:rsidRPr="002E538F">
        <w:t xml:space="preserve"> must:</w:t>
      </w:r>
    </w:p>
    <w:p w14:paraId="0A5B13C4" w14:textId="77777777" w:rsidR="002E538F" w:rsidRPr="002E538F" w:rsidRDefault="002E538F" w:rsidP="00B9235A">
      <w:pPr>
        <w:pStyle w:val="OATliststyle"/>
      </w:pPr>
      <w:r w:rsidRPr="002E538F">
        <w:t xml:space="preserve">Contact us as early as possible and at the latest by 08.00am on the first day of absence and give an expected return date. </w:t>
      </w:r>
    </w:p>
    <w:p w14:paraId="7D6A0AE1" w14:textId="4065EA0F" w:rsidR="00DD2704" w:rsidRPr="00DD2704" w:rsidRDefault="002E538F" w:rsidP="00DD2704">
      <w:pPr>
        <w:pStyle w:val="OATliststyle"/>
      </w:pPr>
      <w:r w:rsidRPr="00DD2704">
        <w:t xml:space="preserve">You can contact us via </w:t>
      </w:r>
      <w:r w:rsidR="00DD2704" w:rsidRPr="00DD2704">
        <w:t xml:space="preserve">01493 661355, </w:t>
      </w:r>
      <w:hyperlink r:id="rId44" w:history="1">
        <w:r w:rsidR="00DD2704" w:rsidRPr="00DD2704">
          <w:rPr>
            <w:rStyle w:val="Hyperlink"/>
          </w:rPr>
          <w:t>office@ohacademy.co.uk</w:t>
        </w:r>
      </w:hyperlink>
      <w:r w:rsidR="00DD2704" w:rsidRPr="00DD2704">
        <w:t xml:space="preserve"> or</w:t>
      </w:r>
      <w:r w:rsidR="00DD2704">
        <w:t xml:space="preserve"> </w:t>
      </w:r>
      <w:hyperlink r:id="rId45" w:history="1">
        <w:r w:rsidR="00DD2704" w:rsidRPr="00BC0B46">
          <w:rPr>
            <w:rStyle w:val="Hyperlink"/>
          </w:rPr>
          <w:t>rboulton@ohacademy.co.uk</w:t>
        </w:r>
      </w:hyperlink>
    </w:p>
    <w:p w14:paraId="4339FEAB" w14:textId="77777777" w:rsidR="002E538F" w:rsidRPr="002E538F" w:rsidRDefault="002E538F" w:rsidP="00B9235A">
      <w:pPr>
        <w:pStyle w:val="OATliststyle"/>
      </w:pPr>
      <w:r w:rsidRPr="002E538F">
        <w:t>Call every day thereafter to advise school of your child’s progress.</w:t>
      </w:r>
    </w:p>
    <w:p w14:paraId="22EBBE8A" w14:textId="77777777" w:rsidR="002E538F" w:rsidRPr="002E538F" w:rsidRDefault="002E538F" w:rsidP="00B9235A">
      <w:pPr>
        <w:pStyle w:val="OATliststyle"/>
      </w:pPr>
      <w:r w:rsidRPr="002E538F">
        <w:t xml:space="preserve">Send a note in on the first day they return with an explanation of the absence – you must do this even if you have already telephoned </w:t>
      </w:r>
      <w:proofErr w:type="gramStart"/>
      <w:r w:rsidRPr="002E538F">
        <w:t>us;</w:t>
      </w:r>
      <w:proofErr w:type="gramEnd"/>
    </w:p>
    <w:p w14:paraId="48F9747F" w14:textId="77777777" w:rsidR="002E538F" w:rsidRPr="002E538F" w:rsidRDefault="002E538F" w:rsidP="00B9235A">
      <w:pPr>
        <w:pStyle w:val="OATliststyle"/>
      </w:pPr>
      <w:proofErr w:type="gramStart"/>
      <w:r w:rsidRPr="002E538F">
        <w:t>or,</w:t>
      </w:r>
      <w:proofErr w:type="gramEnd"/>
      <w:r w:rsidRPr="002E538F">
        <w:t xml:space="preserve"> you can call into the academy and report to reception, who may arrange for a member of staff to speak with you.</w:t>
      </w:r>
    </w:p>
    <w:p w14:paraId="24F7071A" w14:textId="32188557" w:rsidR="002E538F" w:rsidRPr="002E538F" w:rsidRDefault="002E538F" w:rsidP="006E3CEA">
      <w:pPr>
        <w:pStyle w:val="OATsubheader1"/>
        <w:numPr>
          <w:ilvl w:val="1"/>
          <w:numId w:val="7"/>
        </w:numPr>
        <w:tabs>
          <w:tab w:val="clear" w:pos="2800"/>
          <w:tab w:val="left" w:pos="851"/>
        </w:tabs>
        <w:spacing w:before="0"/>
        <w:ind w:left="709" w:hanging="709"/>
      </w:pPr>
      <w:bookmarkStart w:id="85" w:name="_Toc90023058"/>
      <w:bookmarkStart w:id="86" w:name="_Toc107401284"/>
      <w:bookmarkStart w:id="87" w:name="_Toc108103438"/>
      <w:r w:rsidRPr="002E538F">
        <w:t>Safeguarding</w:t>
      </w:r>
      <w:bookmarkEnd w:id="85"/>
      <w:bookmarkEnd w:id="86"/>
      <w:bookmarkEnd w:id="87"/>
    </w:p>
    <w:p w14:paraId="33D8378E" w14:textId="77777777" w:rsidR="002E538F" w:rsidRPr="002E538F" w:rsidRDefault="002E538F" w:rsidP="006E3CEA">
      <w:pPr>
        <w:pStyle w:val="OATbodystyle"/>
        <w:numPr>
          <w:ilvl w:val="2"/>
          <w:numId w:val="7"/>
        </w:numPr>
        <w:tabs>
          <w:tab w:val="clear" w:pos="284"/>
          <w:tab w:val="left" w:pos="426"/>
        </w:tabs>
        <w:spacing w:before="240"/>
        <w:ind w:left="1418" w:hanging="698"/>
      </w:pPr>
      <w:r w:rsidRPr="002E538F">
        <w:t>To ensure that a child is safe and well, and to understand the reason for absence so that it can be recorded with the correct code on the register, any unexplained absences will be followed up immediately.</w:t>
      </w:r>
    </w:p>
    <w:p w14:paraId="08D80487" w14:textId="77777777" w:rsidR="002E538F" w:rsidRPr="002E538F" w:rsidRDefault="002E538F" w:rsidP="006E3CEA">
      <w:pPr>
        <w:pStyle w:val="OATbodystyle"/>
        <w:numPr>
          <w:ilvl w:val="2"/>
          <w:numId w:val="7"/>
        </w:numPr>
        <w:tabs>
          <w:tab w:val="clear" w:pos="284"/>
          <w:tab w:val="left" w:pos="426"/>
        </w:tabs>
        <w:spacing w:before="240"/>
        <w:ind w:left="1418" w:hanging="698"/>
      </w:pPr>
      <w:r w:rsidRPr="002E538F">
        <w:t xml:space="preserve">The senior leader with responsibility for attendance, liaising with the DSL, SENCo, Mental Health Lead Looked After Children Coordinator, as appropriate, will ensure that children who are vulnerable are </w:t>
      </w:r>
      <w:proofErr w:type="spellStart"/>
      <w:r w:rsidRPr="002E538F">
        <w:t>prioritised</w:t>
      </w:r>
      <w:proofErr w:type="spellEnd"/>
      <w:r w:rsidRPr="002E538F">
        <w:t xml:space="preserve"> for contact. </w:t>
      </w:r>
    </w:p>
    <w:p w14:paraId="676C8C59" w14:textId="77777777" w:rsidR="00345E99" w:rsidRDefault="002E538F" w:rsidP="00345E99">
      <w:pPr>
        <w:pStyle w:val="OATbodystyle"/>
        <w:numPr>
          <w:ilvl w:val="2"/>
          <w:numId w:val="7"/>
        </w:numPr>
        <w:tabs>
          <w:tab w:val="clear" w:pos="284"/>
          <w:tab w:val="left" w:pos="426"/>
        </w:tabs>
        <w:spacing w:before="240"/>
        <w:ind w:left="1418" w:hanging="698"/>
      </w:pPr>
      <w:r w:rsidRPr="002E538F">
        <w:t>A written risk assessment will be put in place to determine the type and frequency of safe and well checks that are needed and actions to be taken including referrals to Multi Agency Support Hub (MASH) and the police if required.</w:t>
      </w:r>
    </w:p>
    <w:p w14:paraId="41146456" w14:textId="20BA7D2D" w:rsidR="002E538F" w:rsidRPr="00345E99" w:rsidRDefault="002E538F" w:rsidP="00345E99">
      <w:pPr>
        <w:pStyle w:val="OATbodystyle"/>
        <w:numPr>
          <w:ilvl w:val="2"/>
          <w:numId w:val="7"/>
        </w:numPr>
        <w:tabs>
          <w:tab w:val="clear" w:pos="284"/>
          <w:tab w:val="left" w:pos="426"/>
        </w:tabs>
        <w:spacing w:before="240"/>
        <w:ind w:left="1418" w:hanging="698"/>
      </w:pPr>
      <w:r w:rsidRPr="00345E99">
        <w:t xml:space="preserve">Therefore, if a child is absent, we will: </w:t>
      </w:r>
    </w:p>
    <w:p w14:paraId="465A010C" w14:textId="2D60F5A6" w:rsidR="002E538F" w:rsidRPr="002E538F" w:rsidRDefault="002E538F" w:rsidP="00345E99">
      <w:pPr>
        <w:pStyle w:val="OATliststyle"/>
        <w:numPr>
          <w:ilvl w:val="2"/>
          <w:numId w:val="11"/>
        </w:numPr>
      </w:pPr>
      <w:r w:rsidRPr="002E538F">
        <w:lastRenderedPageBreak/>
        <w:t>Telephone, text or email you on the first day if we have not heard from you with a reason for your child’s absence. We may need to speak to your child to ascertain that they are safe and well.</w:t>
      </w:r>
    </w:p>
    <w:p w14:paraId="05E6FFFB" w14:textId="7C6B78BD" w:rsidR="002E538F" w:rsidRPr="00540BC8" w:rsidRDefault="002E538F" w:rsidP="00345E99">
      <w:pPr>
        <w:pStyle w:val="OATliststyle"/>
        <w:numPr>
          <w:ilvl w:val="2"/>
          <w:numId w:val="11"/>
        </w:numPr>
      </w:pPr>
      <w:r w:rsidRPr="00540BC8">
        <w:t>Follow up with a text message to any parents/</w:t>
      </w:r>
      <w:proofErr w:type="spellStart"/>
      <w:r w:rsidRPr="00540BC8">
        <w:t>carers</w:t>
      </w:r>
      <w:proofErr w:type="spellEnd"/>
      <w:r w:rsidRPr="00540BC8">
        <w:t xml:space="preserve"> whom the academy </w:t>
      </w:r>
      <w:proofErr w:type="gramStart"/>
      <w:r w:rsidRPr="00540BC8">
        <w:t>are</w:t>
      </w:r>
      <w:proofErr w:type="gramEnd"/>
      <w:r w:rsidRPr="00540BC8">
        <w:t xml:space="preserve"> unable to contact via telephone</w:t>
      </w:r>
    </w:p>
    <w:p w14:paraId="09F6F2C4" w14:textId="77777777" w:rsidR="002E538F" w:rsidRPr="002E538F" w:rsidRDefault="002E538F" w:rsidP="00345E99">
      <w:pPr>
        <w:pStyle w:val="OATliststyle"/>
        <w:numPr>
          <w:ilvl w:val="2"/>
          <w:numId w:val="11"/>
        </w:numPr>
      </w:pPr>
      <w:r w:rsidRPr="002E538F">
        <w:t>Visit the home on the same day if there is continued lack of contact, to carry out a safe and well check on the child</w:t>
      </w:r>
    </w:p>
    <w:p w14:paraId="61CBED9E" w14:textId="77777777" w:rsidR="002E538F" w:rsidRPr="002E538F" w:rsidRDefault="002E538F" w:rsidP="00345E99">
      <w:pPr>
        <w:pStyle w:val="OATliststyle"/>
        <w:numPr>
          <w:ilvl w:val="2"/>
          <w:numId w:val="11"/>
        </w:numPr>
      </w:pPr>
      <w:r w:rsidRPr="002E538F">
        <w:t>Carry out daily safe and well checks where appropriate, particularly for children at risk of harm</w:t>
      </w:r>
    </w:p>
    <w:p w14:paraId="6767AAE0" w14:textId="77777777" w:rsidR="002E538F" w:rsidRPr="002E538F" w:rsidRDefault="002E538F" w:rsidP="002E538F">
      <w:pPr>
        <w:tabs>
          <w:tab w:val="left" w:pos="284"/>
        </w:tabs>
        <w:spacing w:after="250" w:line="280" w:lineRule="exact"/>
        <w:ind w:left="284" w:hanging="284"/>
        <w:contextualSpacing/>
        <w:rPr>
          <w:rFonts w:ascii="Arial" w:hAnsi="Arial"/>
          <w:sz w:val="20"/>
          <w:szCs w:val="20"/>
          <w:lang w:val="en-US"/>
        </w:rPr>
      </w:pPr>
    </w:p>
    <w:p w14:paraId="0F134379" w14:textId="77777777" w:rsidR="002E538F" w:rsidRPr="002E538F" w:rsidRDefault="002E538F" w:rsidP="00345E99">
      <w:pPr>
        <w:pStyle w:val="OATbodystyle"/>
        <w:numPr>
          <w:ilvl w:val="2"/>
          <w:numId w:val="7"/>
        </w:numPr>
        <w:tabs>
          <w:tab w:val="clear" w:pos="284"/>
          <w:tab w:val="left" w:pos="426"/>
        </w:tabs>
        <w:spacing w:before="240"/>
        <w:ind w:left="1418" w:hanging="698"/>
      </w:pPr>
      <w:r w:rsidRPr="002E538F">
        <w:t xml:space="preserve">We may contact the police and/ or local authority staff to assist with safe and well checks, particularly if there are additional safeguarding or welfare concerns. </w:t>
      </w:r>
    </w:p>
    <w:p w14:paraId="7110223D" w14:textId="0CF1AD0C" w:rsidR="002E538F" w:rsidRPr="002E538F" w:rsidRDefault="002E538F" w:rsidP="00345E99">
      <w:pPr>
        <w:pStyle w:val="OATsubheader1"/>
        <w:numPr>
          <w:ilvl w:val="1"/>
          <w:numId w:val="7"/>
        </w:numPr>
        <w:tabs>
          <w:tab w:val="clear" w:pos="2800"/>
          <w:tab w:val="left" w:pos="851"/>
        </w:tabs>
        <w:spacing w:before="0"/>
        <w:ind w:left="709" w:hanging="709"/>
      </w:pPr>
      <w:bookmarkStart w:id="88" w:name="_Toc90023059"/>
      <w:bookmarkStart w:id="89" w:name="_Toc107401285"/>
      <w:bookmarkStart w:id="90" w:name="_Toc108103439"/>
      <w:r w:rsidRPr="002E538F">
        <w:t xml:space="preserve">Leave in </w:t>
      </w:r>
      <w:r w:rsidR="00ED7BAD">
        <w:t>t</w:t>
      </w:r>
      <w:r w:rsidRPr="002E538F">
        <w:t xml:space="preserve">erm </w:t>
      </w:r>
      <w:r w:rsidR="00ED7BAD">
        <w:t>t</w:t>
      </w:r>
      <w:r w:rsidRPr="002E538F">
        <w:t>ime</w:t>
      </w:r>
      <w:bookmarkEnd w:id="88"/>
      <w:bookmarkEnd w:id="89"/>
      <w:bookmarkEnd w:id="90"/>
    </w:p>
    <w:p w14:paraId="12FE8196"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There is no entitlement in law for any leave of absence from the academy in term time.</w:t>
      </w:r>
    </w:p>
    <w:p w14:paraId="48BE220C"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Taking leave in term time will affect a child’s education as much as any other absence and we expect parents to help them by not taking children away in term time. </w:t>
      </w:r>
    </w:p>
    <w:p w14:paraId="412CF5EF"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We require parents to observe the term times of the academy. All applications for a leave of absence must be made in advance to the principal and will only be considered if there are exceptional circumstances. </w:t>
      </w:r>
    </w:p>
    <w:p w14:paraId="74E3A7EA"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If the academy grants a leave request, we will determine the length of time that the child can be away from the academy. We do not have the discretion to </w:t>
      </w:r>
      <w:proofErr w:type="spellStart"/>
      <w:r w:rsidRPr="002E538F">
        <w:t>authorise</w:t>
      </w:r>
      <w:proofErr w:type="spellEnd"/>
      <w:r w:rsidRPr="002E538F">
        <w:t xml:space="preserve"> holidays during term time, apart from very rare occasions where it meets the exceptional circumstance criteria. This must be applied for in advance by the parent and agreed by the principal.</w:t>
      </w:r>
    </w:p>
    <w:p w14:paraId="5CADB0E5"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In </w:t>
      </w:r>
      <w:proofErr w:type="gramStart"/>
      <w:r w:rsidRPr="002E538F">
        <w:t>making a decision</w:t>
      </w:r>
      <w:proofErr w:type="gramEnd"/>
      <w:r w:rsidRPr="002E538F">
        <w:t xml:space="preserve">, the school will consider the circumstances of each application individually, including any previous pattern of leave in term time.  </w:t>
      </w:r>
    </w:p>
    <w:p w14:paraId="0E6828D2"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Each request for absence under an exceptional circumstance category will be considered individually. </w:t>
      </w:r>
    </w:p>
    <w:p w14:paraId="4CF2BBC8" w14:textId="77777777" w:rsidR="002E538F" w:rsidRPr="002E538F" w:rsidRDefault="002E538F" w:rsidP="00EA1113">
      <w:pPr>
        <w:pStyle w:val="OATbodystyle"/>
        <w:numPr>
          <w:ilvl w:val="2"/>
          <w:numId w:val="7"/>
        </w:numPr>
        <w:tabs>
          <w:tab w:val="clear" w:pos="284"/>
          <w:tab w:val="left" w:pos="426"/>
        </w:tabs>
        <w:spacing w:before="240"/>
        <w:ind w:left="1418" w:hanging="698"/>
      </w:pPr>
      <w:r w:rsidRPr="002E538F">
        <w:t>When making the decision the following factors may be considered:</w:t>
      </w:r>
    </w:p>
    <w:p w14:paraId="171ACA0A" w14:textId="77777777" w:rsidR="002E538F" w:rsidRPr="002E538F" w:rsidRDefault="002E538F" w:rsidP="00EA1113">
      <w:pPr>
        <w:pStyle w:val="OATliststyle"/>
        <w:numPr>
          <w:ilvl w:val="2"/>
          <w:numId w:val="11"/>
        </w:numPr>
      </w:pPr>
      <w:r w:rsidRPr="002E538F">
        <w:t xml:space="preserve">the amount of time requested </w:t>
      </w:r>
    </w:p>
    <w:p w14:paraId="79C5A810" w14:textId="77777777" w:rsidR="002E538F" w:rsidRPr="002E538F" w:rsidRDefault="002E538F" w:rsidP="00EA1113">
      <w:pPr>
        <w:pStyle w:val="OATliststyle"/>
        <w:numPr>
          <w:ilvl w:val="2"/>
          <w:numId w:val="11"/>
        </w:numPr>
      </w:pPr>
      <w:r w:rsidRPr="002E538F">
        <w:t>the age of the child</w:t>
      </w:r>
    </w:p>
    <w:p w14:paraId="2ECD6420" w14:textId="77777777" w:rsidR="002E538F" w:rsidRPr="002E538F" w:rsidRDefault="002E538F" w:rsidP="00EA1113">
      <w:pPr>
        <w:pStyle w:val="OATliststyle"/>
        <w:numPr>
          <w:ilvl w:val="2"/>
          <w:numId w:val="11"/>
        </w:numPr>
      </w:pPr>
      <w:r w:rsidRPr="002E538F">
        <w:t xml:space="preserve">the child’s general absence/attendance record </w:t>
      </w:r>
    </w:p>
    <w:p w14:paraId="1886F246" w14:textId="77777777" w:rsidR="002E538F" w:rsidRPr="002E538F" w:rsidRDefault="002E538F" w:rsidP="00EA1113">
      <w:pPr>
        <w:pStyle w:val="OATliststyle"/>
        <w:numPr>
          <w:ilvl w:val="2"/>
          <w:numId w:val="11"/>
        </w:numPr>
      </w:pPr>
      <w:r w:rsidRPr="002E538F">
        <w:t>proximity to internal or external test/examinations</w:t>
      </w:r>
    </w:p>
    <w:p w14:paraId="0C092852" w14:textId="77777777" w:rsidR="002E538F" w:rsidRPr="002E538F" w:rsidRDefault="002E538F" w:rsidP="00EA1113">
      <w:pPr>
        <w:pStyle w:val="OATliststyle"/>
        <w:numPr>
          <w:ilvl w:val="2"/>
          <w:numId w:val="11"/>
        </w:numPr>
      </w:pPr>
      <w:r w:rsidRPr="002E538F">
        <w:t xml:space="preserve">length of the proposed leave </w:t>
      </w:r>
    </w:p>
    <w:p w14:paraId="565C90CD" w14:textId="77777777" w:rsidR="002E538F" w:rsidRPr="002E538F" w:rsidRDefault="002E538F" w:rsidP="00EA1113">
      <w:pPr>
        <w:pStyle w:val="OATliststyle"/>
        <w:numPr>
          <w:ilvl w:val="2"/>
          <w:numId w:val="11"/>
        </w:numPr>
      </w:pPr>
      <w:r w:rsidRPr="002E538F">
        <w:t xml:space="preserve">child’s capacity to catch up any work missed </w:t>
      </w:r>
    </w:p>
    <w:p w14:paraId="382BFF76" w14:textId="77777777" w:rsidR="002E538F" w:rsidRPr="002E538F" w:rsidRDefault="002E538F" w:rsidP="00EA1113">
      <w:pPr>
        <w:pStyle w:val="OATliststyle"/>
        <w:numPr>
          <w:ilvl w:val="2"/>
          <w:numId w:val="11"/>
        </w:numPr>
      </w:pPr>
      <w:r w:rsidRPr="002E538F">
        <w:t xml:space="preserve">child’s educational needs </w:t>
      </w:r>
    </w:p>
    <w:p w14:paraId="0AF4166E" w14:textId="77777777" w:rsidR="002E538F" w:rsidRPr="002E538F" w:rsidRDefault="002E538F" w:rsidP="00EA1113">
      <w:pPr>
        <w:pStyle w:val="OATliststyle"/>
        <w:numPr>
          <w:ilvl w:val="2"/>
          <w:numId w:val="11"/>
        </w:numPr>
      </w:pPr>
      <w:r w:rsidRPr="002E538F">
        <w:t xml:space="preserve">general welfare of the child </w:t>
      </w:r>
    </w:p>
    <w:p w14:paraId="510D3527" w14:textId="77777777" w:rsidR="002E538F" w:rsidRPr="002E538F" w:rsidRDefault="002E538F" w:rsidP="00EA1113">
      <w:pPr>
        <w:pStyle w:val="OATliststyle"/>
        <w:numPr>
          <w:ilvl w:val="2"/>
          <w:numId w:val="11"/>
        </w:numPr>
      </w:pPr>
      <w:r w:rsidRPr="002E538F">
        <w:t>safeguarding concerns</w:t>
      </w:r>
    </w:p>
    <w:p w14:paraId="02BD060B" w14:textId="77777777" w:rsidR="002E538F" w:rsidRPr="002E538F" w:rsidRDefault="002E538F" w:rsidP="00EA1113">
      <w:pPr>
        <w:pStyle w:val="OATliststyle"/>
        <w:numPr>
          <w:ilvl w:val="2"/>
          <w:numId w:val="11"/>
        </w:numPr>
      </w:pPr>
      <w:r w:rsidRPr="002E538F">
        <w:lastRenderedPageBreak/>
        <w:t>circumstances of the request</w:t>
      </w:r>
    </w:p>
    <w:p w14:paraId="289D848D" w14:textId="77777777" w:rsidR="002E538F" w:rsidRPr="002E538F" w:rsidRDefault="002E538F" w:rsidP="00EA1113">
      <w:pPr>
        <w:pStyle w:val="OATliststyle"/>
        <w:numPr>
          <w:ilvl w:val="2"/>
          <w:numId w:val="11"/>
        </w:numPr>
      </w:pPr>
      <w:r w:rsidRPr="002E538F">
        <w:t xml:space="preserve">purpose of the leave </w:t>
      </w:r>
    </w:p>
    <w:p w14:paraId="3DF2E3AD" w14:textId="77777777" w:rsidR="002E538F" w:rsidRPr="002E538F" w:rsidRDefault="002E538F" w:rsidP="00EA1113">
      <w:pPr>
        <w:pStyle w:val="OATliststyle"/>
        <w:numPr>
          <w:ilvl w:val="2"/>
          <w:numId w:val="11"/>
        </w:numPr>
      </w:pPr>
      <w:r w:rsidRPr="002E538F">
        <w:t>frequency of the activity</w:t>
      </w:r>
    </w:p>
    <w:p w14:paraId="2A153526" w14:textId="77777777" w:rsidR="002E538F" w:rsidRPr="002E538F" w:rsidRDefault="002E538F" w:rsidP="00EA1113">
      <w:pPr>
        <w:pStyle w:val="OATliststyle"/>
        <w:numPr>
          <w:ilvl w:val="2"/>
          <w:numId w:val="11"/>
        </w:numPr>
      </w:pPr>
      <w:r w:rsidRPr="002E538F">
        <w:t>when the request was made.</w:t>
      </w:r>
    </w:p>
    <w:p w14:paraId="0AA4A95B" w14:textId="77777777" w:rsidR="002E538F" w:rsidRPr="002E538F" w:rsidRDefault="002E538F" w:rsidP="00EA1113">
      <w:pPr>
        <w:pStyle w:val="OATliststyle"/>
        <w:numPr>
          <w:ilvl w:val="2"/>
          <w:numId w:val="11"/>
        </w:numPr>
      </w:pPr>
      <w:r w:rsidRPr="002E538F">
        <w:t xml:space="preserve">when leave of absence has been granted, the absence will be recorded as </w:t>
      </w:r>
      <w:proofErr w:type="spellStart"/>
      <w:r w:rsidRPr="002E538F">
        <w:t>authorised</w:t>
      </w:r>
      <w:proofErr w:type="spellEnd"/>
      <w:r w:rsidRPr="002E538F">
        <w:t>, using the appropriate register symbol.</w:t>
      </w:r>
    </w:p>
    <w:p w14:paraId="6A01C486" w14:textId="057ECA86" w:rsidR="002E538F" w:rsidRPr="002E538F" w:rsidRDefault="002E538F" w:rsidP="00EA1113">
      <w:pPr>
        <w:pStyle w:val="OATbodystyle"/>
        <w:numPr>
          <w:ilvl w:val="2"/>
          <w:numId w:val="7"/>
        </w:numPr>
        <w:tabs>
          <w:tab w:val="clear" w:pos="284"/>
          <w:tab w:val="left" w:pos="426"/>
        </w:tabs>
        <w:spacing w:before="240"/>
        <w:ind w:left="1418" w:hanging="698"/>
      </w:pPr>
      <w:r w:rsidRPr="002E538F">
        <w:t xml:space="preserve">Any period of leave taken without the agreement of the school, or </w:t>
      </w:r>
      <w:proofErr w:type="gramStart"/>
      <w:r w:rsidRPr="002E538F">
        <w:t>in excess of</w:t>
      </w:r>
      <w:proofErr w:type="gramEnd"/>
      <w:r w:rsidRPr="002E538F">
        <w:t xml:space="preserve"> that agreed, will be classed as </w:t>
      </w:r>
      <w:proofErr w:type="spellStart"/>
      <w:r w:rsidRPr="002E538F">
        <w:t>unauthorised</w:t>
      </w:r>
      <w:proofErr w:type="spellEnd"/>
      <w:r w:rsidRPr="002E538F">
        <w:t xml:space="preserve"> and may attract sanctions such as a penalty notice</w:t>
      </w:r>
      <w:r w:rsidR="00570714">
        <w:t>.</w:t>
      </w:r>
    </w:p>
    <w:p w14:paraId="60DD38EC" w14:textId="20DEB0DD" w:rsidR="002E538F" w:rsidRPr="002E538F" w:rsidRDefault="002E538F" w:rsidP="00446DA0">
      <w:pPr>
        <w:pStyle w:val="OATsubheader1"/>
        <w:numPr>
          <w:ilvl w:val="1"/>
          <w:numId w:val="7"/>
        </w:numPr>
        <w:tabs>
          <w:tab w:val="clear" w:pos="2800"/>
          <w:tab w:val="left" w:pos="851"/>
        </w:tabs>
        <w:spacing w:before="0"/>
        <w:ind w:left="709" w:hanging="709"/>
      </w:pPr>
      <w:bookmarkStart w:id="91" w:name="_Toc90023060"/>
      <w:bookmarkStart w:id="92" w:name="_Toc107401286"/>
      <w:r w:rsidRPr="002E538F">
        <w:t xml:space="preserve"> </w:t>
      </w:r>
      <w:bookmarkStart w:id="93" w:name="_Toc108103440"/>
      <w:r w:rsidRPr="002E538F">
        <w:t>Appointments</w:t>
      </w:r>
      <w:bookmarkEnd w:id="91"/>
      <w:bookmarkEnd w:id="92"/>
      <w:bookmarkEnd w:id="93"/>
    </w:p>
    <w:p w14:paraId="21DD9352" w14:textId="77777777" w:rsidR="002E538F" w:rsidRPr="002E538F" w:rsidRDefault="002E538F" w:rsidP="00EA1113">
      <w:pPr>
        <w:pStyle w:val="OATbodystyle"/>
        <w:numPr>
          <w:ilvl w:val="2"/>
          <w:numId w:val="7"/>
        </w:numPr>
        <w:tabs>
          <w:tab w:val="clear" w:pos="284"/>
          <w:tab w:val="left" w:pos="426"/>
        </w:tabs>
        <w:spacing w:before="240"/>
        <w:ind w:left="1560" w:hanging="840"/>
      </w:pPr>
      <w:r w:rsidRPr="002E538F">
        <w:t xml:space="preserve">As far as possible, </w:t>
      </w:r>
      <w:proofErr w:type="gramStart"/>
      <w:r w:rsidRPr="002E538F">
        <w:t>medical</w:t>
      </w:r>
      <w:proofErr w:type="gramEnd"/>
      <w:r w:rsidRPr="002E538F">
        <w:t xml:space="preserve"> and dental appointments should be made outside of the academy day. Where this is not possible, a note and appointment card should be sent to the academy prior to the appointment. </w:t>
      </w:r>
    </w:p>
    <w:p w14:paraId="583E22F6" w14:textId="77777777" w:rsidR="00EA1113" w:rsidRDefault="002E538F" w:rsidP="00EA1113">
      <w:pPr>
        <w:pStyle w:val="OATbodystyle"/>
        <w:numPr>
          <w:ilvl w:val="2"/>
          <w:numId w:val="7"/>
        </w:numPr>
        <w:tabs>
          <w:tab w:val="clear" w:pos="284"/>
          <w:tab w:val="left" w:pos="426"/>
        </w:tabs>
        <w:spacing w:before="240"/>
        <w:ind w:left="1560" w:hanging="840"/>
      </w:pPr>
      <w:r w:rsidRPr="002E538F">
        <w:t>Children must attend the academy before and after the appointment wherever possible. If the appointment requires the child to leave during the day, they must follow the academy’s signing out procedure.</w:t>
      </w:r>
    </w:p>
    <w:p w14:paraId="07377CD4" w14:textId="71CDC29B" w:rsidR="002E538F" w:rsidRPr="00EA1113" w:rsidRDefault="002E538F" w:rsidP="00EA1113">
      <w:pPr>
        <w:pStyle w:val="OATbodystyle"/>
        <w:numPr>
          <w:ilvl w:val="2"/>
          <w:numId w:val="7"/>
        </w:numPr>
        <w:tabs>
          <w:tab w:val="clear" w:pos="284"/>
          <w:tab w:val="left" w:pos="426"/>
        </w:tabs>
        <w:spacing w:before="240"/>
        <w:ind w:left="1560" w:hanging="840"/>
      </w:pPr>
      <w:r w:rsidRPr="00EA1113">
        <w:t xml:space="preserve">Should a child arrive late to the academy, following an appointment, they should report to </w:t>
      </w:r>
      <w:r w:rsidR="00570714">
        <w:t>the main Academy Office.</w:t>
      </w:r>
    </w:p>
    <w:p w14:paraId="76BC8B9B" w14:textId="65A98C53" w:rsidR="002E538F" w:rsidRPr="002E538F" w:rsidRDefault="002E538F" w:rsidP="00126226">
      <w:pPr>
        <w:pStyle w:val="OATsubheader1"/>
        <w:numPr>
          <w:ilvl w:val="1"/>
          <w:numId w:val="7"/>
        </w:numPr>
        <w:tabs>
          <w:tab w:val="clear" w:pos="2800"/>
          <w:tab w:val="left" w:pos="851"/>
        </w:tabs>
        <w:spacing w:before="0"/>
        <w:ind w:left="709" w:hanging="709"/>
      </w:pPr>
      <w:bookmarkStart w:id="94" w:name="_Toc90023061"/>
      <w:bookmarkStart w:id="95" w:name="_Toc107401287"/>
      <w:bookmarkStart w:id="96" w:name="_Toc108103441"/>
      <w:r w:rsidRPr="002E538F">
        <w:t>Religious or cultural observance</w:t>
      </w:r>
      <w:bookmarkEnd w:id="94"/>
      <w:bookmarkEnd w:id="95"/>
      <w:bookmarkEnd w:id="96"/>
    </w:p>
    <w:p w14:paraId="233EA18C" w14:textId="77777777" w:rsidR="00FB04A6" w:rsidRDefault="002E538F" w:rsidP="00FB04A6">
      <w:pPr>
        <w:pStyle w:val="OATbodystyle"/>
        <w:numPr>
          <w:ilvl w:val="2"/>
          <w:numId w:val="7"/>
        </w:numPr>
        <w:tabs>
          <w:tab w:val="clear" w:pos="284"/>
          <w:tab w:val="left" w:pos="426"/>
        </w:tabs>
        <w:spacing w:before="240"/>
        <w:ind w:left="1560" w:hanging="840"/>
      </w:pPr>
      <w:r w:rsidRPr="002E538F">
        <w:t xml:space="preserve">Parents must inform the academy in advance if absences are required for days of religious observance. The academy will </w:t>
      </w:r>
      <w:proofErr w:type="spellStart"/>
      <w:r w:rsidRPr="002E538F">
        <w:t>authorise</w:t>
      </w:r>
      <w:proofErr w:type="spellEnd"/>
      <w:r w:rsidRPr="002E538F">
        <w:t xml:space="preserve"> absences where a reasonable request is made.  Parents should inform the academy PRIOR to any absence due to religious observance. </w:t>
      </w:r>
    </w:p>
    <w:p w14:paraId="75EC20F8" w14:textId="06079526" w:rsidR="00F32348" w:rsidRPr="00F32348" w:rsidRDefault="00F32348" w:rsidP="00F3234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97" w:name="_Toc108103442"/>
      <w:r w:rsidRPr="00F32348">
        <w:rPr>
          <w:rFonts w:ascii="Arial" w:eastAsia="MS Mincho" w:hAnsi="Arial" w:cs="Arial"/>
          <w:bCs/>
          <w:color w:val="00AFF0"/>
          <w:kern w:val="32"/>
          <w:sz w:val="42"/>
          <w:szCs w:val="40"/>
          <w:lang w:val="en-US"/>
        </w:rPr>
        <w:t xml:space="preserve">Children </w:t>
      </w:r>
      <w:r w:rsidR="00315706">
        <w:rPr>
          <w:rFonts w:ascii="Arial" w:eastAsia="MS Mincho" w:hAnsi="Arial" w:cs="Arial"/>
          <w:bCs/>
          <w:color w:val="00AFF0"/>
          <w:kern w:val="32"/>
          <w:sz w:val="42"/>
          <w:szCs w:val="40"/>
          <w:lang w:val="en-US"/>
        </w:rPr>
        <w:t>m</w:t>
      </w:r>
      <w:r w:rsidRPr="00F32348">
        <w:rPr>
          <w:rFonts w:ascii="Arial" w:eastAsia="MS Mincho" w:hAnsi="Arial" w:cs="Arial"/>
          <w:bCs/>
          <w:color w:val="00AFF0"/>
          <w:kern w:val="32"/>
          <w:sz w:val="42"/>
          <w:szCs w:val="40"/>
          <w:lang w:val="en-US"/>
        </w:rPr>
        <w:t xml:space="preserve">issing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(CME)</w:t>
      </w:r>
      <w:bookmarkEnd w:id="97"/>
    </w:p>
    <w:p w14:paraId="7EB9C0ED" w14:textId="77777777" w:rsidR="00F32348" w:rsidRPr="00F32348" w:rsidRDefault="00F32348" w:rsidP="00785BF7">
      <w:pPr>
        <w:pStyle w:val="OATliststyle"/>
        <w:spacing w:before="240"/>
        <w:rPr>
          <w:color w:val="0000FF" w:themeColor="hyperlink"/>
          <w:u w:val="single"/>
        </w:rPr>
      </w:pPr>
      <w:r w:rsidRPr="00F32348">
        <w:t xml:space="preserve">Children Missing Education Statutory Guidance for Local Authorities Sept 2016  </w:t>
      </w:r>
      <w:hyperlink r:id="rId46" w:history="1">
        <w:r w:rsidRPr="00F32348">
          <w:rPr>
            <w:color w:val="0000FF" w:themeColor="hyperlink"/>
            <w:u w:val="single"/>
          </w:rPr>
          <w:t>Stat guidance template (publishing.service.gov.uk)</w:t>
        </w:r>
      </w:hyperlink>
    </w:p>
    <w:p w14:paraId="4FA342DB" w14:textId="3C6F2EDE" w:rsidR="00D5586F" w:rsidRPr="00F32348" w:rsidRDefault="00F32348" w:rsidP="00D5586F">
      <w:pPr>
        <w:pStyle w:val="OATbodystyle"/>
        <w:numPr>
          <w:ilvl w:val="1"/>
          <w:numId w:val="7"/>
        </w:numPr>
        <w:tabs>
          <w:tab w:val="clear" w:pos="284"/>
          <w:tab w:val="left" w:pos="426"/>
        </w:tabs>
        <w:spacing w:before="240"/>
        <w:ind w:left="567" w:hanging="567"/>
      </w:pPr>
      <w:r w:rsidRPr="00F32348">
        <w:t>The Local Authority (LA) officer</w:t>
      </w:r>
      <w:r w:rsidR="00D5586F">
        <w:t xml:space="preserve"> </w:t>
      </w:r>
      <w:r w:rsidRPr="00F32348">
        <w:t xml:space="preserve">with responsibility for CME </w:t>
      </w:r>
      <w:r w:rsidR="00D5586F">
        <w:t xml:space="preserve">is Ms. S. Horne </w:t>
      </w:r>
      <w:hyperlink r:id="rId47" w:history="1">
        <w:r w:rsidR="00D5586F" w:rsidRPr="00BC0B46">
          <w:rPr>
            <w:rStyle w:val="Hyperlink"/>
          </w:rPr>
          <w:t>cme@norfolk.gov.uk</w:t>
        </w:r>
      </w:hyperlink>
    </w:p>
    <w:p w14:paraId="12668A08" w14:textId="77777777" w:rsidR="00F32348" w:rsidRPr="00F32348" w:rsidRDefault="00F32348" w:rsidP="00F32348">
      <w:pPr>
        <w:pStyle w:val="OATbodystyle"/>
        <w:numPr>
          <w:ilvl w:val="1"/>
          <w:numId w:val="7"/>
        </w:numPr>
        <w:tabs>
          <w:tab w:val="clear" w:pos="284"/>
          <w:tab w:val="left" w:pos="426"/>
        </w:tabs>
        <w:spacing w:before="240"/>
        <w:ind w:left="567" w:hanging="567"/>
      </w:pPr>
      <w:proofErr w:type="gramStart"/>
      <w:r w:rsidRPr="00F32348">
        <w:t>For the purpose of</w:t>
      </w:r>
      <w:proofErr w:type="gramEnd"/>
      <w:r w:rsidRPr="00F32348">
        <w:t xml:space="preserve"> this policy, children missing education are children of compulsory school age who are not registered pupils at a school and are not receiving suitable education otherwise than at a school. </w:t>
      </w:r>
    </w:p>
    <w:p w14:paraId="02CA1965"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Children who go missing from education are at significant risk of underachieving, and becoming victims of harm, exploitation, </w:t>
      </w:r>
      <w:proofErr w:type="spellStart"/>
      <w:proofErr w:type="gramStart"/>
      <w:r w:rsidRPr="00F32348">
        <w:t>radicalisation</w:t>
      </w:r>
      <w:proofErr w:type="spellEnd"/>
      <w:proofErr w:type="gramEnd"/>
      <w:r w:rsidRPr="00F32348">
        <w:t xml:space="preserve"> or serious violence and/or becoming NEET (not in education, employment or training).</w:t>
      </w:r>
    </w:p>
    <w:p w14:paraId="1E3CEBEB"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lastRenderedPageBreak/>
        <w:t>Children who are already known to children’s social care, who are on a child in need or child protection plan or in the care of the local authority are additionally vulnerable and in need of robust protection.</w:t>
      </w:r>
    </w:p>
    <w:p w14:paraId="22336101"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 xml:space="preserve">Where a child has not returned to the academy for ten days after an </w:t>
      </w:r>
      <w:proofErr w:type="spellStart"/>
      <w:r w:rsidRPr="00F32348">
        <w:t>authorised</w:t>
      </w:r>
      <w:proofErr w:type="spellEnd"/>
      <w:r w:rsidRPr="00F32348">
        <w:t xml:space="preserve"> absence or is absent from the academy without </w:t>
      </w:r>
      <w:proofErr w:type="spellStart"/>
      <w:r w:rsidRPr="00F32348">
        <w:t>authorisation</w:t>
      </w:r>
      <w:proofErr w:type="spellEnd"/>
      <w:r w:rsidRPr="00F32348">
        <w:t xml:space="preserve"> for twenty consecutive school days the child can be removed from the admission register, but only if the academy and the local authority have failed, after jointly making reasonable enquiries, to establish the whereabouts of the child. Records of all checks must be kept on the child’s file. Taking a child off roll must be seen as a last resort.</w:t>
      </w:r>
    </w:p>
    <w:p w14:paraId="281D2A8C" w14:textId="77777777" w:rsidR="00F32348" w:rsidRPr="00F32348" w:rsidRDefault="00F32348" w:rsidP="00F32348">
      <w:pPr>
        <w:pStyle w:val="OATbodystyle"/>
        <w:numPr>
          <w:ilvl w:val="1"/>
          <w:numId w:val="7"/>
        </w:numPr>
        <w:tabs>
          <w:tab w:val="clear" w:pos="284"/>
          <w:tab w:val="left" w:pos="426"/>
        </w:tabs>
        <w:spacing w:before="240"/>
        <w:ind w:left="567" w:hanging="567"/>
      </w:pPr>
      <w:r w:rsidRPr="00F32348">
        <w:t>This only applies if the academy does not have reasonable grounds to believe that the child is unable to attend because of sickness or unavoidable causes.</w:t>
      </w:r>
    </w:p>
    <w:p w14:paraId="01F605C5" w14:textId="77777777" w:rsidR="00F32348" w:rsidRPr="00F32348" w:rsidRDefault="00F32348" w:rsidP="00785BF7">
      <w:pPr>
        <w:pStyle w:val="OATbodystyle"/>
        <w:numPr>
          <w:ilvl w:val="1"/>
          <w:numId w:val="7"/>
        </w:numPr>
        <w:tabs>
          <w:tab w:val="clear" w:pos="284"/>
          <w:tab w:val="left" w:pos="426"/>
        </w:tabs>
        <w:spacing w:before="240"/>
        <w:ind w:left="567" w:hanging="567"/>
      </w:pPr>
      <w:r w:rsidRPr="00F32348">
        <w:t>Before removing a child from the register, the academy will make reasonable enquiries, with the local authority, to ascertain the whereabouts of the child, compliant with GDPR, which could include:</w:t>
      </w:r>
    </w:p>
    <w:p w14:paraId="5647FFED" w14:textId="77777777" w:rsidR="00F32348" w:rsidRPr="00F32348" w:rsidRDefault="00F32348" w:rsidP="00EF4949">
      <w:pPr>
        <w:pStyle w:val="OATliststyle"/>
      </w:pPr>
      <w:proofErr w:type="gramStart"/>
      <w:r w:rsidRPr="00F32348">
        <w:t>making contact with</w:t>
      </w:r>
      <w:proofErr w:type="gramEnd"/>
      <w:r w:rsidRPr="00F32348">
        <w:t xml:space="preserve"> the parent, relatives and </w:t>
      </w:r>
      <w:proofErr w:type="spellStart"/>
      <w:r w:rsidRPr="00F32348">
        <w:t>neighbours</w:t>
      </w:r>
      <w:proofErr w:type="spellEnd"/>
      <w:r w:rsidRPr="00F32348">
        <w:t>, using known contact details</w:t>
      </w:r>
    </w:p>
    <w:p w14:paraId="23320B22" w14:textId="77777777" w:rsidR="00F32348" w:rsidRPr="00F32348" w:rsidRDefault="00F32348" w:rsidP="00EF4949">
      <w:pPr>
        <w:pStyle w:val="OATliststyle"/>
      </w:pPr>
      <w:r w:rsidRPr="00F32348">
        <w:t>checking with agencies known to be involved with family</w:t>
      </w:r>
    </w:p>
    <w:p w14:paraId="51E1CE46" w14:textId="77777777" w:rsidR="00F32348" w:rsidRPr="00F32348" w:rsidRDefault="00F32348" w:rsidP="00EF4949">
      <w:pPr>
        <w:pStyle w:val="OATliststyle"/>
      </w:pPr>
      <w:r w:rsidRPr="00F32348">
        <w:t>checking with the local authority and school from which child moved originally, if known</w:t>
      </w:r>
    </w:p>
    <w:p w14:paraId="5EB332BD" w14:textId="77777777" w:rsidR="00F32348" w:rsidRPr="00F32348" w:rsidRDefault="00F32348" w:rsidP="00EF4949">
      <w:pPr>
        <w:pStyle w:val="OATliststyle"/>
      </w:pPr>
      <w:r w:rsidRPr="00F32348">
        <w:t xml:space="preserve">checking with any local authority and school to which a child may have moved </w:t>
      </w:r>
    </w:p>
    <w:p w14:paraId="1BAE584D" w14:textId="77777777" w:rsidR="00F32348" w:rsidRPr="00F32348" w:rsidRDefault="00F32348" w:rsidP="00EF4949">
      <w:pPr>
        <w:pStyle w:val="OATliststyle"/>
      </w:pPr>
      <w:r w:rsidRPr="00F32348">
        <w:t xml:space="preserve">checking with the local authority where the child lives, if different from the academy’s location </w:t>
      </w:r>
    </w:p>
    <w:p w14:paraId="0A7E3B12" w14:textId="77777777" w:rsidR="00F32348" w:rsidRPr="00F32348" w:rsidRDefault="00F32348" w:rsidP="00EF4949">
      <w:pPr>
        <w:pStyle w:val="OATliststyle"/>
      </w:pPr>
      <w:r w:rsidRPr="00F32348">
        <w:t>making home visit(s), and if appropriate</w:t>
      </w:r>
    </w:p>
    <w:p w14:paraId="27ACE4C0"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All home visits will be risk assessed before being carried out.  </w:t>
      </w:r>
    </w:p>
    <w:p w14:paraId="2ED070F8"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No member of staff should enter a child’s home on their own. ‘Doorstep’ only visits may be carried out by a lone member of staff if it is safe and appropriate to do so.</w:t>
      </w:r>
    </w:p>
    <w:p w14:paraId="0D8A9E0F"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Other than in an emergency, staff must not enter a child’s home if the parent/</w:t>
      </w:r>
      <w:proofErr w:type="spellStart"/>
      <w:r w:rsidRPr="00F32348">
        <w:t>carer</w:t>
      </w:r>
      <w:proofErr w:type="spellEnd"/>
      <w:r w:rsidRPr="00F32348">
        <w:t xml:space="preserve"> is absent. Staff should always make detailed records including times of arrival and departure and ensure any </w:t>
      </w:r>
      <w:proofErr w:type="spellStart"/>
      <w:r w:rsidRPr="00F32348">
        <w:t>behaviour</w:t>
      </w:r>
      <w:proofErr w:type="spellEnd"/>
      <w:r w:rsidRPr="00F32348">
        <w:t xml:space="preserve"> or situation that gives rise to concern is discussed with a senior leader.</w:t>
      </w:r>
    </w:p>
    <w:p w14:paraId="19DE4F43"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The academy will treat each case on its individual merits and use their judgement, ensuring they have </w:t>
      </w:r>
      <w:proofErr w:type="gramStart"/>
      <w:r w:rsidRPr="00F32348">
        <w:t>taken into account</w:t>
      </w:r>
      <w:proofErr w:type="gramEnd"/>
      <w:r w:rsidRPr="00F32348">
        <w:t xml:space="preserve"> all of the facts.</w:t>
      </w:r>
    </w:p>
    <w:p w14:paraId="00937E75" w14:textId="7141C9E4" w:rsidR="00F32348" w:rsidRPr="00F32348" w:rsidRDefault="00F32348" w:rsidP="00EF4949">
      <w:pPr>
        <w:pStyle w:val="OATsubheader1"/>
        <w:numPr>
          <w:ilvl w:val="1"/>
          <w:numId w:val="7"/>
        </w:numPr>
        <w:tabs>
          <w:tab w:val="clear" w:pos="2800"/>
          <w:tab w:val="left" w:pos="851"/>
        </w:tabs>
        <w:spacing w:before="0"/>
        <w:ind w:left="709" w:hanging="709"/>
      </w:pPr>
      <w:bookmarkStart w:id="98" w:name="_Toc90023063"/>
      <w:bookmarkStart w:id="99" w:name="_Toc107401289"/>
      <w:bookmarkStart w:id="100" w:name="_Toc108103443"/>
      <w:r w:rsidRPr="00F32348">
        <w:t>Safeguarding</w:t>
      </w:r>
      <w:bookmarkEnd w:id="98"/>
      <w:bookmarkEnd w:id="99"/>
      <w:bookmarkEnd w:id="100"/>
    </w:p>
    <w:p w14:paraId="3566FC10" w14:textId="77777777" w:rsidR="00F32348" w:rsidRPr="00F32348" w:rsidRDefault="00F32348" w:rsidP="00EF4949">
      <w:pPr>
        <w:pStyle w:val="OATbodystyle"/>
        <w:numPr>
          <w:ilvl w:val="2"/>
          <w:numId w:val="7"/>
        </w:numPr>
        <w:tabs>
          <w:tab w:val="clear" w:pos="284"/>
          <w:tab w:val="left" w:pos="426"/>
        </w:tabs>
        <w:spacing w:before="240"/>
        <w:ind w:left="1560" w:hanging="840"/>
      </w:pPr>
      <w:r w:rsidRPr="00F32348">
        <w:t>For children at risk of harm or neglect:</w:t>
      </w:r>
    </w:p>
    <w:p w14:paraId="4AE0B613" w14:textId="77777777" w:rsidR="00F32348" w:rsidRPr="00F32348" w:rsidRDefault="00F32348" w:rsidP="00EF4949">
      <w:pPr>
        <w:pStyle w:val="OATliststyle"/>
        <w:numPr>
          <w:ilvl w:val="2"/>
          <w:numId w:val="11"/>
        </w:numPr>
      </w:pPr>
      <w:r w:rsidRPr="00F32348">
        <w:t xml:space="preserve">The DSL will ensure the academy response to identifying children missing from education supports identifying potential abuse or exploitation </w:t>
      </w:r>
      <w:proofErr w:type="gramStart"/>
      <w:r w:rsidRPr="00F32348">
        <w:t>and also</w:t>
      </w:r>
      <w:proofErr w:type="gramEnd"/>
      <w:r w:rsidRPr="00F32348">
        <w:t xml:space="preserve"> prevents them from going missing in the future</w:t>
      </w:r>
    </w:p>
    <w:p w14:paraId="29B5C80D" w14:textId="77777777" w:rsidR="00F32348" w:rsidRPr="00F32348" w:rsidRDefault="00F32348" w:rsidP="00EF4949">
      <w:pPr>
        <w:pStyle w:val="OATliststyle"/>
        <w:numPr>
          <w:ilvl w:val="2"/>
          <w:numId w:val="11"/>
        </w:numPr>
      </w:pPr>
      <w:r w:rsidRPr="00F32348">
        <w:t xml:space="preserve">The academy will follow local child protection procedures. </w:t>
      </w:r>
    </w:p>
    <w:p w14:paraId="3DC869B3" w14:textId="77777777" w:rsidR="00F32348" w:rsidRPr="00F32348" w:rsidRDefault="00F32348" w:rsidP="00EF4949">
      <w:pPr>
        <w:pStyle w:val="OATbodystyle"/>
        <w:numPr>
          <w:ilvl w:val="2"/>
          <w:numId w:val="7"/>
        </w:numPr>
        <w:tabs>
          <w:tab w:val="clear" w:pos="284"/>
          <w:tab w:val="left" w:pos="426"/>
        </w:tabs>
        <w:spacing w:before="240"/>
        <w:ind w:left="1560" w:hanging="840"/>
      </w:pPr>
      <w:r w:rsidRPr="00F32348">
        <w:t xml:space="preserve">However, if a child is in immediate danger or at risk of harm, a referral will be made immediately to children’s social care Multi-Agency Safeguarding Hub (MASH) and the police as per the academy’s safeguarding procedures. </w:t>
      </w:r>
    </w:p>
    <w:p w14:paraId="4C8BBCBC" w14:textId="562EFE4F" w:rsidR="00F32348" w:rsidRPr="00F32348" w:rsidRDefault="00EF4949"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1" w:name="_Toc90023064"/>
      <w:bookmarkStart w:id="102" w:name="_Toc107401290"/>
      <w:bookmarkStart w:id="103" w:name="_Toc108103444"/>
      <w:r>
        <w:rPr>
          <w:rFonts w:ascii="Arial" w:eastAsia="MS Mincho" w:hAnsi="Arial" w:cs="Arial"/>
          <w:bCs/>
          <w:color w:val="00AFF0"/>
          <w:kern w:val="32"/>
          <w:sz w:val="42"/>
          <w:szCs w:val="40"/>
          <w:lang w:val="en-US"/>
        </w:rPr>
        <w:lastRenderedPageBreak/>
        <w:t>M</w:t>
      </w:r>
      <w:r w:rsidR="00F32348" w:rsidRPr="00F32348">
        <w:rPr>
          <w:rFonts w:ascii="Arial" w:eastAsia="MS Mincho" w:hAnsi="Arial" w:cs="Arial"/>
          <w:bCs/>
          <w:color w:val="00AFF0"/>
          <w:kern w:val="32"/>
          <w:sz w:val="42"/>
          <w:szCs w:val="40"/>
          <w:lang w:val="en-US"/>
        </w:rPr>
        <w:t>issing children/runaways</w:t>
      </w:r>
      <w:bookmarkEnd w:id="101"/>
      <w:bookmarkEnd w:id="102"/>
      <w:bookmarkEnd w:id="103"/>
    </w:p>
    <w:p w14:paraId="27D467CB" w14:textId="1CF8F23D" w:rsidR="00F32348" w:rsidRPr="0037690C" w:rsidRDefault="00F32348" w:rsidP="00EF4949">
      <w:pPr>
        <w:pStyle w:val="OATbodystyle"/>
        <w:numPr>
          <w:ilvl w:val="1"/>
          <w:numId w:val="7"/>
        </w:numPr>
        <w:tabs>
          <w:tab w:val="clear" w:pos="284"/>
          <w:tab w:val="left" w:pos="426"/>
        </w:tabs>
        <w:spacing w:before="240"/>
        <w:ind w:left="567" w:hanging="567"/>
      </w:pPr>
      <w:r w:rsidRPr="0037690C">
        <w:t xml:space="preserve">The local authority lead person responsible for children missing from home or care </w:t>
      </w:r>
      <w:r w:rsidR="0037690C" w:rsidRPr="0037690C">
        <w:t>is Ms. S. Horne.</w:t>
      </w:r>
    </w:p>
    <w:p w14:paraId="1A9E9504" w14:textId="77777777" w:rsidR="00F32348" w:rsidRPr="00F32348" w:rsidRDefault="00F32348" w:rsidP="00EF4949">
      <w:pPr>
        <w:pStyle w:val="OATbodystyle"/>
        <w:numPr>
          <w:ilvl w:val="1"/>
          <w:numId w:val="7"/>
        </w:numPr>
        <w:tabs>
          <w:tab w:val="clear" w:pos="284"/>
          <w:tab w:val="left" w:pos="426"/>
        </w:tabs>
        <w:spacing w:before="240"/>
        <w:ind w:left="567" w:hanging="567"/>
      </w:pPr>
      <w:r w:rsidRPr="00F32348">
        <w:t xml:space="preserve">Should the academy suspect a child has gone missing/run away, the DSL will ensure the academy’s child protection procedures are followed and the police and MASH are contacted. </w:t>
      </w:r>
    </w:p>
    <w:p w14:paraId="50C76BC1" w14:textId="6AD80B96" w:rsidR="00F32348" w:rsidRPr="00F32348" w:rsidRDefault="00F32348" w:rsidP="00EF494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4" w:name="_Toc90023065"/>
      <w:bookmarkStart w:id="105" w:name="_Toc107401291"/>
      <w:bookmarkStart w:id="106" w:name="_Toc108103445"/>
      <w:r w:rsidRPr="00F32348">
        <w:rPr>
          <w:rFonts w:ascii="Arial" w:eastAsia="MS Mincho" w:hAnsi="Arial" w:cs="Arial"/>
          <w:bCs/>
          <w:color w:val="00AFF0"/>
          <w:kern w:val="32"/>
          <w:sz w:val="42"/>
          <w:szCs w:val="40"/>
          <w:lang w:val="en-US"/>
        </w:rPr>
        <w:t xml:space="preserve">Children and young people supervised by the </w:t>
      </w:r>
      <w:r w:rsidR="00315706">
        <w:rPr>
          <w:rFonts w:ascii="Arial" w:eastAsia="MS Mincho" w:hAnsi="Arial" w:cs="Arial"/>
          <w:bCs/>
          <w:color w:val="00AFF0"/>
          <w:kern w:val="32"/>
          <w:sz w:val="42"/>
          <w:szCs w:val="40"/>
          <w:lang w:val="en-US"/>
        </w:rPr>
        <w:t>y</w:t>
      </w:r>
      <w:r w:rsidRPr="00F32348">
        <w:rPr>
          <w:rFonts w:ascii="Arial" w:eastAsia="MS Mincho" w:hAnsi="Arial" w:cs="Arial"/>
          <w:bCs/>
          <w:color w:val="00AFF0"/>
          <w:kern w:val="32"/>
          <w:sz w:val="42"/>
          <w:szCs w:val="40"/>
          <w:lang w:val="en-US"/>
        </w:rPr>
        <w:t xml:space="preserve">outh </w:t>
      </w:r>
      <w:r w:rsidR="00315706">
        <w:rPr>
          <w:rFonts w:ascii="Arial" w:eastAsia="MS Mincho" w:hAnsi="Arial" w:cs="Arial"/>
          <w:bCs/>
          <w:color w:val="00AFF0"/>
          <w:kern w:val="32"/>
          <w:sz w:val="42"/>
          <w:szCs w:val="40"/>
          <w:lang w:val="en-US"/>
        </w:rPr>
        <w:t>j</w:t>
      </w:r>
      <w:r w:rsidRPr="00F32348">
        <w:rPr>
          <w:rFonts w:ascii="Arial" w:eastAsia="MS Mincho" w:hAnsi="Arial" w:cs="Arial"/>
          <w:bCs/>
          <w:color w:val="00AFF0"/>
          <w:kern w:val="32"/>
          <w:sz w:val="42"/>
          <w:szCs w:val="40"/>
          <w:lang w:val="en-US"/>
        </w:rPr>
        <w:t xml:space="preserve">ustice </w:t>
      </w:r>
      <w:r w:rsidR="00315706">
        <w:rPr>
          <w:rFonts w:ascii="Arial" w:eastAsia="MS Mincho" w:hAnsi="Arial" w:cs="Arial"/>
          <w:bCs/>
          <w:color w:val="00AFF0"/>
          <w:kern w:val="32"/>
          <w:sz w:val="42"/>
          <w:szCs w:val="40"/>
          <w:lang w:val="en-US"/>
        </w:rPr>
        <w:t>s</w:t>
      </w:r>
      <w:r w:rsidRPr="00F32348">
        <w:rPr>
          <w:rFonts w:ascii="Arial" w:eastAsia="MS Mincho" w:hAnsi="Arial" w:cs="Arial"/>
          <w:bCs/>
          <w:color w:val="00AFF0"/>
          <w:kern w:val="32"/>
          <w:sz w:val="42"/>
          <w:szCs w:val="40"/>
          <w:lang w:val="en-US"/>
        </w:rPr>
        <w:t>ystem</w:t>
      </w:r>
      <w:bookmarkEnd w:id="104"/>
      <w:bookmarkEnd w:id="105"/>
      <w:bookmarkEnd w:id="106"/>
    </w:p>
    <w:p w14:paraId="0D7DB8E3"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LA youth offending teams are responsible for supervising children (aged 8 to 18). </w:t>
      </w:r>
    </w:p>
    <w:p w14:paraId="2B2A93EA"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Where a child is registered at the academy prior to custody, the academy will keep the place open for their return.</w:t>
      </w:r>
    </w:p>
    <w:p w14:paraId="1B793B5F" w14:textId="730A5C8E" w:rsidR="00F32348" w:rsidRPr="00F32348" w:rsidRDefault="00F32348" w:rsidP="00464338">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07" w:name="_Toc90023066"/>
      <w:bookmarkStart w:id="108" w:name="_Toc107401292"/>
      <w:bookmarkStart w:id="109" w:name="_Toc108103446"/>
      <w:r w:rsidRPr="00F32348">
        <w:rPr>
          <w:rFonts w:ascii="Arial" w:eastAsia="MS Mincho" w:hAnsi="Arial" w:cs="Arial"/>
          <w:bCs/>
          <w:color w:val="00AFF0"/>
          <w:kern w:val="32"/>
          <w:sz w:val="42"/>
          <w:szCs w:val="40"/>
          <w:lang w:val="en-US"/>
        </w:rPr>
        <w:t>Children of migrant families/unaccompanied minors</w:t>
      </w:r>
      <w:bookmarkEnd w:id="107"/>
      <w:bookmarkEnd w:id="108"/>
      <w:bookmarkEnd w:id="109"/>
    </w:p>
    <w:p w14:paraId="14E76A4E"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 xml:space="preserve">There is an increased risk of a child missing education if they are part of a new migrant family who may not yet have settled into a fixed address or may have arrived in to an LA area without the authority becoming aware. </w:t>
      </w:r>
    </w:p>
    <w:p w14:paraId="0CE5EE0F" w14:textId="77777777" w:rsidR="00F32348" w:rsidRPr="00F32348" w:rsidRDefault="00F32348" w:rsidP="00464338">
      <w:pPr>
        <w:pStyle w:val="OATbodystyle"/>
        <w:numPr>
          <w:ilvl w:val="1"/>
          <w:numId w:val="7"/>
        </w:numPr>
        <w:tabs>
          <w:tab w:val="clear" w:pos="284"/>
          <w:tab w:val="left" w:pos="426"/>
        </w:tabs>
        <w:spacing w:before="240"/>
        <w:ind w:left="567" w:hanging="567"/>
      </w:pPr>
      <w:r w:rsidRPr="00F32348">
        <w:t>If the academy becomes aware of such families, they will notify the LA immediately.</w:t>
      </w:r>
    </w:p>
    <w:p w14:paraId="6BEA6002" w14:textId="11786653"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0" w:name="_Toc90023067"/>
      <w:bookmarkStart w:id="111" w:name="_Toc107401293"/>
      <w:bookmarkStart w:id="112" w:name="_Toc108103447"/>
      <w:r w:rsidRPr="00F32348">
        <w:rPr>
          <w:rFonts w:ascii="Arial" w:eastAsia="MS Mincho" w:hAnsi="Arial" w:cs="Arial"/>
          <w:bCs/>
          <w:color w:val="00AFF0"/>
          <w:kern w:val="32"/>
          <w:sz w:val="42"/>
          <w:szCs w:val="40"/>
          <w:lang w:val="en-US"/>
        </w:rPr>
        <w:t>Children of service personnel</w:t>
      </w:r>
      <w:bookmarkEnd w:id="110"/>
      <w:bookmarkEnd w:id="111"/>
      <w:bookmarkEnd w:id="112"/>
      <w:r w:rsidRPr="00F32348">
        <w:rPr>
          <w:rFonts w:ascii="Arial" w:eastAsia="MS Mincho" w:hAnsi="Arial" w:cs="Arial"/>
          <w:bCs/>
          <w:color w:val="00AFF0"/>
          <w:kern w:val="32"/>
          <w:sz w:val="42"/>
          <w:szCs w:val="40"/>
          <w:lang w:val="en-US"/>
        </w:rPr>
        <w:t xml:space="preserve"> </w:t>
      </w:r>
    </w:p>
    <w:p w14:paraId="19720D29" w14:textId="77777777" w:rsidR="00F32348" w:rsidRPr="00F32348" w:rsidRDefault="00F32348" w:rsidP="006832A3">
      <w:pPr>
        <w:pStyle w:val="OATbodystyle"/>
        <w:numPr>
          <w:ilvl w:val="1"/>
          <w:numId w:val="7"/>
        </w:numPr>
        <w:tabs>
          <w:tab w:val="clear" w:pos="284"/>
          <w:tab w:val="left" w:pos="426"/>
        </w:tabs>
        <w:spacing w:before="240"/>
        <w:ind w:left="567" w:hanging="567"/>
      </w:pPr>
      <w:r w:rsidRPr="00F32348">
        <w:t>If the academy is concerned about the continuity of education for a child leaving the academy, the attendance officer will contact the Ministry of Defense: Children’s Education Advisory Service (CEAS) for advice.</w:t>
      </w:r>
    </w:p>
    <w:p w14:paraId="476FAF0B" w14:textId="77777777" w:rsidR="00F32348" w:rsidRPr="00F32348" w:rsidRDefault="00F32348" w:rsidP="00DE1BB0">
      <w:pPr>
        <w:pStyle w:val="OATbodystyle"/>
        <w:numPr>
          <w:ilvl w:val="1"/>
          <w:numId w:val="7"/>
        </w:numPr>
        <w:tabs>
          <w:tab w:val="clear" w:pos="284"/>
          <w:tab w:val="left" w:pos="426"/>
        </w:tabs>
        <w:spacing w:before="240"/>
        <w:ind w:left="567" w:hanging="567"/>
      </w:pPr>
      <w:r w:rsidRPr="00F32348">
        <w:t xml:space="preserve">The most effective way to contact the CEAS team is via email: </w:t>
      </w:r>
      <w:hyperlink r:id="rId48">
        <w:r w:rsidRPr="00F32348">
          <w:rPr>
            <w:rFonts w:cs="Arial"/>
            <w:color w:val="0000FF" w:themeColor="hyperlink"/>
            <w:u w:val="single"/>
          </w:rPr>
          <w:t>DCYP-CEAS-Enquiries@mod.gov.uk</w:t>
        </w:r>
      </w:hyperlink>
      <w:r w:rsidRPr="00F32348">
        <w:t xml:space="preserve">   CEAS helpline: 01980 618244 or 94344 8244</w:t>
      </w:r>
    </w:p>
    <w:p w14:paraId="229B07F9" w14:textId="348D91E5" w:rsidR="00F32348" w:rsidRPr="00F32348" w:rsidRDefault="00F32348" w:rsidP="00315706">
      <w:pPr>
        <w:keepNext/>
        <w:numPr>
          <w:ilvl w:val="0"/>
          <w:numId w:val="7"/>
        </w:numPr>
        <w:spacing w:before="480" w:after="120"/>
        <w:ind w:left="709" w:hanging="709"/>
        <w:outlineLvl w:val="0"/>
        <w:rPr>
          <w:rFonts w:ascii="Arial" w:eastAsia="MS Mincho" w:hAnsi="Arial" w:cs="Arial"/>
          <w:bCs/>
          <w:color w:val="00AFF0"/>
          <w:kern w:val="32"/>
          <w:sz w:val="42"/>
          <w:szCs w:val="40"/>
          <w:lang w:val="en-US"/>
        </w:rPr>
      </w:pPr>
      <w:bookmarkStart w:id="113" w:name="_Toc90023068"/>
      <w:bookmarkStart w:id="114" w:name="_Toc107401294"/>
      <w:bookmarkStart w:id="115" w:name="_Toc108103448"/>
      <w:r w:rsidRPr="00F32348">
        <w:rPr>
          <w:rFonts w:ascii="Arial" w:eastAsia="MS Mincho" w:hAnsi="Arial" w:cs="Arial"/>
          <w:bCs/>
          <w:color w:val="00AFF0"/>
          <w:kern w:val="32"/>
          <w:sz w:val="42"/>
          <w:szCs w:val="40"/>
          <w:lang w:val="en-US"/>
        </w:rPr>
        <w:t xml:space="preserve">Children of gypsy, </w:t>
      </w:r>
      <w:proofErr w:type="gramStart"/>
      <w:r w:rsidRPr="00F32348">
        <w:rPr>
          <w:rFonts w:ascii="Arial" w:eastAsia="MS Mincho" w:hAnsi="Arial" w:cs="Arial"/>
          <w:bCs/>
          <w:color w:val="00AFF0"/>
          <w:kern w:val="32"/>
          <w:sz w:val="42"/>
          <w:szCs w:val="40"/>
          <w:lang w:val="en-US"/>
        </w:rPr>
        <w:t>Roma</w:t>
      </w:r>
      <w:proofErr w:type="gramEnd"/>
      <w:r w:rsidRPr="00F32348">
        <w:rPr>
          <w:rFonts w:ascii="Arial" w:eastAsia="MS Mincho" w:hAnsi="Arial" w:cs="Arial"/>
          <w:bCs/>
          <w:color w:val="00AFF0"/>
          <w:kern w:val="32"/>
          <w:sz w:val="42"/>
          <w:szCs w:val="40"/>
          <w:lang w:val="en-US"/>
        </w:rPr>
        <w:t xml:space="preserve"> and traveler (GRT) families</w:t>
      </w:r>
      <w:bookmarkEnd w:id="113"/>
      <w:bookmarkEnd w:id="114"/>
      <w:bookmarkEnd w:id="115"/>
    </w:p>
    <w:p w14:paraId="308DA02B" w14:textId="7795E29A" w:rsidR="00F32348" w:rsidRPr="00F32348" w:rsidRDefault="00F32348" w:rsidP="006832A3">
      <w:pPr>
        <w:pStyle w:val="OATbodystyle"/>
        <w:numPr>
          <w:ilvl w:val="1"/>
          <w:numId w:val="7"/>
        </w:numPr>
        <w:tabs>
          <w:tab w:val="clear" w:pos="284"/>
          <w:tab w:val="left" w:pos="426"/>
        </w:tabs>
        <w:spacing w:before="240"/>
        <w:ind w:left="567" w:hanging="567"/>
      </w:pPr>
      <w:r w:rsidRPr="00F32348">
        <w:t xml:space="preserve">When a GRT child leaves the academy without naming their next destination school, the academy attendance officer will contact the LA.  If necessary, the academy will consult the </w:t>
      </w:r>
      <w:r w:rsidRPr="005C7709">
        <w:t xml:space="preserve">LA Traveler </w:t>
      </w:r>
      <w:r w:rsidRPr="005C7709">
        <w:lastRenderedPageBreak/>
        <w:t>Education Support Services</w:t>
      </w:r>
      <w:r w:rsidR="005C7709" w:rsidRPr="005C7709">
        <w:t xml:space="preserve"> </w:t>
      </w:r>
      <w:r w:rsidRPr="005C7709">
        <w:t>f</w:t>
      </w:r>
      <w:r w:rsidRPr="00F32348">
        <w:t>or advice on the best strategies to ensure minimal disruption to the child’s education.</w:t>
      </w:r>
    </w:p>
    <w:p w14:paraId="44465AC0" w14:textId="0271BEB1" w:rsidR="00F32348" w:rsidRPr="00F32348" w:rsidRDefault="00F32348" w:rsidP="00DE1BB0">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16" w:name="_Toc90023069"/>
      <w:bookmarkStart w:id="117" w:name="_Toc107401295"/>
      <w:bookmarkStart w:id="118" w:name="_Toc108103449"/>
      <w:r w:rsidRPr="00F32348">
        <w:rPr>
          <w:rFonts w:ascii="Arial" w:eastAsia="MS Mincho" w:hAnsi="Arial" w:cs="Arial"/>
          <w:bCs/>
          <w:color w:val="00AFF0"/>
          <w:kern w:val="32"/>
          <w:sz w:val="42"/>
          <w:szCs w:val="40"/>
          <w:lang w:val="en-US"/>
        </w:rPr>
        <w:t xml:space="preserve">Suspensions and </w:t>
      </w:r>
      <w:r w:rsidR="00315706">
        <w:rPr>
          <w:rFonts w:ascii="Arial" w:eastAsia="MS Mincho" w:hAnsi="Arial" w:cs="Arial"/>
          <w:bCs/>
          <w:color w:val="00AFF0"/>
          <w:kern w:val="32"/>
          <w:sz w:val="42"/>
          <w:szCs w:val="40"/>
          <w:lang w:val="en-US"/>
        </w:rPr>
        <w:t>p</w:t>
      </w:r>
      <w:r w:rsidRPr="00F32348">
        <w:rPr>
          <w:rFonts w:ascii="Arial" w:eastAsia="MS Mincho" w:hAnsi="Arial" w:cs="Arial"/>
          <w:bCs/>
          <w:color w:val="00AFF0"/>
          <w:kern w:val="32"/>
          <w:sz w:val="42"/>
          <w:szCs w:val="40"/>
          <w:lang w:val="en-US"/>
        </w:rPr>
        <w:t xml:space="preserve">ermanent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xclusions</w:t>
      </w:r>
      <w:bookmarkEnd w:id="116"/>
      <w:bookmarkEnd w:id="117"/>
      <w:bookmarkEnd w:id="118"/>
      <w:r w:rsidRPr="00F32348">
        <w:rPr>
          <w:rFonts w:ascii="Arial" w:eastAsia="MS Mincho" w:hAnsi="Arial" w:cs="Arial"/>
          <w:bCs/>
          <w:color w:val="00AFF0"/>
          <w:kern w:val="32"/>
          <w:sz w:val="42"/>
          <w:szCs w:val="40"/>
          <w:lang w:val="en-US"/>
        </w:rPr>
        <w:t xml:space="preserve"> </w:t>
      </w:r>
    </w:p>
    <w:p w14:paraId="5A145C61" w14:textId="77777777" w:rsidR="00F32348" w:rsidRPr="00F32348" w:rsidRDefault="00F32348" w:rsidP="006832A3">
      <w:pPr>
        <w:pStyle w:val="OATbodystyle"/>
        <w:numPr>
          <w:ilvl w:val="1"/>
          <w:numId w:val="7"/>
        </w:numPr>
        <w:tabs>
          <w:tab w:val="clear" w:pos="284"/>
          <w:tab w:val="left" w:pos="426"/>
        </w:tabs>
        <w:spacing w:before="240"/>
        <w:ind w:left="567" w:hanging="567"/>
      </w:pPr>
      <w:r w:rsidRPr="00F32348">
        <w:t xml:space="preserve">All incidents where a child is sent home due to poor </w:t>
      </w:r>
      <w:proofErr w:type="spellStart"/>
      <w:r w:rsidRPr="00F32348">
        <w:t>behaviour</w:t>
      </w:r>
      <w:proofErr w:type="spellEnd"/>
      <w:r w:rsidRPr="00F32348">
        <w:t>, will be coded on the register as an exclusion, even if pre-agreed with a parent, i.e., children being sent home during lunch times. If an exclusion is for part of the day (including lunchtime), it will be noted as a half day exclusion.  (See academy exclusion policy for details). All exclusions count as an absence.</w:t>
      </w:r>
    </w:p>
    <w:p w14:paraId="5A28CCE7" w14:textId="3A2E7807" w:rsidR="00F32348" w:rsidRPr="00F32348" w:rsidRDefault="00F32348" w:rsidP="00E371F0">
      <w:pPr>
        <w:pStyle w:val="OATsubheader1"/>
        <w:numPr>
          <w:ilvl w:val="1"/>
          <w:numId w:val="7"/>
        </w:numPr>
        <w:tabs>
          <w:tab w:val="clear" w:pos="2800"/>
          <w:tab w:val="left" w:pos="851"/>
        </w:tabs>
        <w:spacing w:before="0"/>
        <w:ind w:left="709" w:hanging="709"/>
      </w:pPr>
      <w:bookmarkStart w:id="119" w:name="_Toc107401296"/>
      <w:bookmarkStart w:id="120" w:name="_Toc108103450"/>
      <w:r w:rsidRPr="00F32348">
        <w:t>Safeguarding</w:t>
      </w:r>
      <w:bookmarkEnd w:id="119"/>
      <w:bookmarkEnd w:id="120"/>
    </w:p>
    <w:p w14:paraId="6A49A7B0" w14:textId="77777777" w:rsidR="00F32348" w:rsidRPr="00F32348" w:rsidRDefault="00F32348" w:rsidP="001327CC">
      <w:pPr>
        <w:pStyle w:val="OATbodystyle"/>
        <w:numPr>
          <w:ilvl w:val="2"/>
          <w:numId w:val="7"/>
        </w:numPr>
        <w:tabs>
          <w:tab w:val="clear" w:pos="284"/>
          <w:tab w:val="left" w:pos="426"/>
        </w:tabs>
        <w:spacing w:before="240"/>
        <w:ind w:left="1560" w:hanging="840"/>
      </w:pPr>
      <w:r w:rsidRPr="00F32348">
        <w:t xml:space="preserve">Whilst a child is excluded from school, parents have a duty to ensure that their child is safe and well and appropriately supervised at home. </w:t>
      </w:r>
    </w:p>
    <w:p w14:paraId="26B2E8C0" w14:textId="77777777" w:rsidR="00F32348" w:rsidRPr="00F32348" w:rsidRDefault="00F32348" w:rsidP="001327CC">
      <w:pPr>
        <w:pStyle w:val="OATbodystyle"/>
        <w:numPr>
          <w:ilvl w:val="2"/>
          <w:numId w:val="7"/>
        </w:numPr>
        <w:tabs>
          <w:tab w:val="clear" w:pos="284"/>
          <w:tab w:val="left" w:pos="426"/>
        </w:tabs>
        <w:spacing w:before="240"/>
        <w:ind w:left="1560" w:hanging="840"/>
      </w:pPr>
      <w:r w:rsidRPr="00F32348">
        <w:t xml:space="preserve">A child must not be present in a public place during academy hours throughout the exclusion </w:t>
      </w:r>
      <w:proofErr w:type="gramStart"/>
      <w:r w:rsidRPr="00F32348">
        <w:t>period, unless</w:t>
      </w:r>
      <w:proofErr w:type="gramEnd"/>
      <w:r w:rsidRPr="00F32348">
        <w:t xml:space="preserve"> there is reasonable justification for this. Parents may be liable to prosecution and/or receive a penalty notice from the local authority if their child is present in a public place during academy hours during the dates of the exclusion. It will be for the parent to show reasonable justification.</w:t>
      </w:r>
    </w:p>
    <w:p w14:paraId="3897D11C" w14:textId="77777777" w:rsidR="00F32348" w:rsidRPr="00F32348" w:rsidRDefault="00F32348" w:rsidP="001327CC">
      <w:pPr>
        <w:pStyle w:val="OATbodystyle"/>
        <w:numPr>
          <w:ilvl w:val="2"/>
          <w:numId w:val="7"/>
        </w:numPr>
        <w:tabs>
          <w:tab w:val="clear" w:pos="284"/>
          <w:tab w:val="left" w:pos="426"/>
        </w:tabs>
        <w:spacing w:before="240"/>
        <w:ind w:left="1560" w:hanging="840"/>
      </w:pPr>
      <w:r w:rsidRPr="00F32348">
        <w:t>The principal will take account of the legal duty of care when sending a child home following an exclusion.</w:t>
      </w:r>
    </w:p>
    <w:p w14:paraId="333E0454" w14:textId="77777777" w:rsidR="00F32348" w:rsidRPr="00F32348" w:rsidRDefault="00F32348" w:rsidP="001327CC">
      <w:pPr>
        <w:pStyle w:val="OATbodystyle"/>
        <w:numPr>
          <w:ilvl w:val="2"/>
          <w:numId w:val="7"/>
        </w:numPr>
        <w:tabs>
          <w:tab w:val="clear" w:pos="284"/>
          <w:tab w:val="left" w:pos="426"/>
        </w:tabs>
        <w:spacing w:before="240"/>
        <w:ind w:left="1560" w:hanging="840"/>
      </w:pPr>
      <w:r w:rsidRPr="00F32348">
        <w:t xml:space="preserve">The academy will continue to ensure regular safe and well checks are completed. This is particularly important for additionally vulnerable children. </w:t>
      </w:r>
    </w:p>
    <w:p w14:paraId="6D38C63B" w14:textId="77777777" w:rsidR="00F32348" w:rsidRPr="00F32348" w:rsidRDefault="00F32348" w:rsidP="001327CC">
      <w:pPr>
        <w:pStyle w:val="OATbodystyle"/>
        <w:numPr>
          <w:ilvl w:val="2"/>
          <w:numId w:val="7"/>
        </w:numPr>
        <w:tabs>
          <w:tab w:val="clear" w:pos="284"/>
          <w:tab w:val="left" w:pos="426"/>
        </w:tabs>
        <w:spacing w:before="240"/>
        <w:ind w:left="1560" w:hanging="840"/>
      </w:pPr>
      <w:r w:rsidRPr="00F32348">
        <w:t>Following a permanent exclusion, safe and well checks will be carried out until the result of any appeal is known.</w:t>
      </w:r>
    </w:p>
    <w:p w14:paraId="3619BCB8" w14:textId="4226D67C" w:rsidR="00F32348" w:rsidRPr="00F32348" w:rsidRDefault="00F32348" w:rsidP="00177A12">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21" w:name="_Toc90023070"/>
      <w:bookmarkStart w:id="122" w:name="_Toc107401297"/>
      <w:bookmarkStart w:id="123" w:name="_Toc108103451"/>
      <w:r w:rsidRPr="00F32348">
        <w:rPr>
          <w:rFonts w:ascii="Arial" w:eastAsia="MS Mincho" w:hAnsi="Arial" w:cs="Arial"/>
          <w:bCs/>
          <w:color w:val="00AFF0"/>
          <w:kern w:val="32"/>
          <w:sz w:val="42"/>
          <w:szCs w:val="40"/>
          <w:lang w:val="en-US"/>
        </w:rPr>
        <w:t xml:space="preserve">Elective </w:t>
      </w:r>
      <w:r w:rsidR="00315706">
        <w:rPr>
          <w:rFonts w:ascii="Arial" w:eastAsia="MS Mincho" w:hAnsi="Arial" w:cs="Arial"/>
          <w:bCs/>
          <w:color w:val="00AFF0"/>
          <w:kern w:val="32"/>
          <w:sz w:val="42"/>
          <w:szCs w:val="40"/>
          <w:lang w:val="en-US"/>
        </w:rPr>
        <w:t>h</w:t>
      </w:r>
      <w:r w:rsidRPr="00F32348">
        <w:rPr>
          <w:rFonts w:ascii="Arial" w:eastAsia="MS Mincho" w:hAnsi="Arial" w:cs="Arial"/>
          <w:bCs/>
          <w:color w:val="00AFF0"/>
          <w:kern w:val="32"/>
          <w:sz w:val="42"/>
          <w:szCs w:val="40"/>
          <w:lang w:val="en-US"/>
        </w:rPr>
        <w:t xml:space="preserve">ome </w:t>
      </w:r>
      <w:r w:rsidR="00315706">
        <w:rPr>
          <w:rFonts w:ascii="Arial" w:eastAsia="MS Mincho" w:hAnsi="Arial" w:cs="Arial"/>
          <w:bCs/>
          <w:color w:val="00AFF0"/>
          <w:kern w:val="32"/>
          <w:sz w:val="42"/>
          <w:szCs w:val="40"/>
          <w:lang w:val="en-US"/>
        </w:rPr>
        <w:t>e</w:t>
      </w:r>
      <w:r w:rsidRPr="00F32348">
        <w:rPr>
          <w:rFonts w:ascii="Arial" w:eastAsia="MS Mincho" w:hAnsi="Arial" w:cs="Arial"/>
          <w:bCs/>
          <w:color w:val="00AFF0"/>
          <w:kern w:val="32"/>
          <w:sz w:val="42"/>
          <w:szCs w:val="40"/>
          <w:lang w:val="en-US"/>
        </w:rPr>
        <w:t>ducation (EHE)</w:t>
      </w:r>
      <w:bookmarkEnd w:id="121"/>
      <w:bookmarkEnd w:id="122"/>
      <w:bookmarkEnd w:id="123"/>
    </w:p>
    <w:p w14:paraId="1469BF48" w14:textId="77777777" w:rsidR="00F32348" w:rsidRPr="00F32348" w:rsidRDefault="00F32348" w:rsidP="00E371F0">
      <w:pPr>
        <w:pStyle w:val="OATbodystyle"/>
        <w:tabs>
          <w:tab w:val="clear" w:pos="284"/>
          <w:tab w:val="left" w:pos="426"/>
        </w:tabs>
        <w:spacing w:before="240"/>
        <w:rPr>
          <w:i/>
          <w:iCs/>
        </w:rPr>
      </w:pPr>
      <w:r w:rsidRPr="00F32348">
        <w:rPr>
          <w:i/>
          <w:iCs/>
        </w:rPr>
        <w:t>(See also appendix 5 EHE Guidance)</w:t>
      </w:r>
    </w:p>
    <w:p w14:paraId="37DBD7DE" w14:textId="77777777" w:rsidR="00F32348" w:rsidRPr="00F32348" w:rsidRDefault="00F32348" w:rsidP="00E371F0">
      <w:pPr>
        <w:pStyle w:val="OATbodystyle"/>
        <w:numPr>
          <w:ilvl w:val="1"/>
          <w:numId w:val="7"/>
        </w:numPr>
        <w:tabs>
          <w:tab w:val="clear" w:pos="284"/>
          <w:tab w:val="left" w:pos="426"/>
        </w:tabs>
        <w:spacing w:before="240"/>
        <w:ind w:left="567" w:hanging="567"/>
      </w:pPr>
      <w:r w:rsidRPr="00F32348">
        <w:t>Elective home education is a term used to describe a choice by parents to provide education for their children at home instead of sending them to the academy full-time.</w:t>
      </w:r>
    </w:p>
    <w:p w14:paraId="0927ABA5" w14:textId="77777777" w:rsidR="00EE3418" w:rsidRDefault="00F32348" w:rsidP="00EE3418">
      <w:pPr>
        <w:pStyle w:val="OATbodystyle"/>
        <w:numPr>
          <w:ilvl w:val="1"/>
          <w:numId w:val="7"/>
        </w:numPr>
        <w:tabs>
          <w:tab w:val="clear" w:pos="284"/>
          <w:tab w:val="left" w:pos="426"/>
        </w:tabs>
        <w:spacing w:before="240"/>
        <w:ind w:left="567" w:hanging="567"/>
      </w:pPr>
      <w:r w:rsidRPr="00F32348">
        <w:t>Whilst many home-educated children have an overwhelmingly positive learning experience this is not the case for all and can mean some children are less visible to services that are there to keep them safe and supported.</w:t>
      </w:r>
    </w:p>
    <w:p w14:paraId="14A4C847" w14:textId="77777777" w:rsidR="00EE3418" w:rsidRDefault="00F32348" w:rsidP="00EE3418">
      <w:pPr>
        <w:pStyle w:val="OATbodystyle"/>
        <w:numPr>
          <w:ilvl w:val="1"/>
          <w:numId w:val="7"/>
        </w:numPr>
        <w:tabs>
          <w:tab w:val="clear" w:pos="284"/>
          <w:tab w:val="left" w:pos="426"/>
        </w:tabs>
        <w:spacing w:before="240"/>
        <w:ind w:left="567" w:hanging="567"/>
      </w:pPr>
      <w:r w:rsidRPr="00EE3418">
        <w:t xml:space="preserve">DfE guidance for local authorities sets out the role and responsibilities of LAs </w:t>
      </w:r>
      <w:hyperlink r:id="rId49">
        <w:r w:rsidRPr="00EE3418">
          <w:rPr>
            <w:rFonts w:cs="Arial"/>
            <w:color w:val="0000FF" w:themeColor="hyperlink"/>
            <w:u w:val="single"/>
          </w:rPr>
          <w:t>Elective home education: departmental guidance for local authorities (publishing.service.gov.uk)</w:t>
        </w:r>
      </w:hyperlink>
      <w:r w:rsidRPr="00EE3418">
        <w:t xml:space="preserve"> whilst this guidance is primarily aimed at LAs, academies, our attendance staff and those maintaining the academy registers, will make themselves familiar with it.  </w:t>
      </w:r>
    </w:p>
    <w:p w14:paraId="709C870A" w14:textId="78ACB4E6" w:rsidR="00F32348" w:rsidRPr="00EE3418" w:rsidRDefault="00F32348" w:rsidP="00EE3418">
      <w:pPr>
        <w:pStyle w:val="OATbodystyle"/>
        <w:numPr>
          <w:ilvl w:val="1"/>
          <w:numId w:val="7"/>
        </w:numPr>
        <w:tabs>
          <w:tab w:val="clear" w:pos="284"/>
          <w:tab w:val="left" w:pos="426"/>
        </w:tabs>
        <w:spacing w:before="240"/>
        <w:ind w:left="567" w:hanging="567"/>
      </w:pPr>
      <w:r w:rsidRPr="00EE3418">
        <w:lastRenderedPageBreak/>
        <w:t>The academy will also follow the local authority policy and protocols.</w:t>
      </w:r>
    </w:p>
    <w:p w14:paraId="46414F14" w14:textId="77777777" w:rsidR="00F32348" w:rsidRPr="00F32348" w:rsidRDefault="00F32348" w:rsidP="006A7428">
      <w:pPr>
        <w:pStyle w:val="OATbodystyle"/>
        <w:numPr>
          <w:ilvl w:val="1"/>
          <w:numId w:val="7"/>
        </w:numPr>
        <w:tabs>
          <w:tab w:val="clear" w:pos="284"/>
          <w:tab w:val="left" w:pos="426"/>
        </w:tabs>
        <w:spacing w:before="240"/>
        <w:ind w:left="567" w:hanging="567"/>
      </w:pPr>
      <w:r w:rsidRPr="00F32348">
        <w:t xml:space="preserve">The decision by parents as to how to educate their child, whether at a school or at home, should be an informed, </w:t>
      </w:r>
      <w:proofErr w:type="gramStart"/>
      <w:r w:rsidRPr="00F32348">
        <w:t>active</w:t>
      </w:r>
      <w:proofErr w:type="gramEnd"/>
      <w:r w:rsidRPr="00F32348">
        <w:t xml:space="preserve"> and positive one. It is important that parents obtain sufficient information when making that decision.</w:t>
      </w:r>
    </w:p>
    <w:p w14:paraId="3E209AA4" w14:textId="77777777" w:rsidR="006A7428" w:rsidRDefault="00F32348" w:rsidP="006A7428">
      <w:pPr>
        <w:pStyle w:val="OATbodystyle"/>
        <w:numPr>
          <w:ilvl w:val="1"/>
          <w:numId w:val="7"/>
        </w:numPr>
        <w:tabs>
          <w:tab w:val="clear" w:pos="284"/>
          <w:tab w:val="left" w:pos="426"/>
        </w:tabs>
        <w:spacing w:before="240"/>
        <w:ind w:left="567" w:hanging="567"/>
      </w:pPr>
      <w:r w:rsidRPr="00F32348">
        <w:t xml:space="preserve">Parents who wish to educate their child at home are advised to discuss their decision with the academy first. </w:t>
      </w:r>
    </w:p>
    <w:p w14:paraId="2E847D40" w14:textId="7930AE26" w:rsidR="006A7428" w:rsidRDefault="00F32348" w:rsidP="00F32348">
      <w:pPr>
        <w:pStyle w:val="OATbodystyle"/>
        <w:numPr>
          <w:ilvl w:val="1"/>
          <w:numId w:val="7"/>
        </w:numPr>
        <w:tabs>
          <w:tab w:val="clear" w:pos="284"/>
          <w:tab w:val="left" w:pos="426"/>
        </w:tabs>
        <w:spacing w:before="240"/>
        <w:ind w:left="567" w:hanging="567"/>
      </w:pPr>
      <w:r w:rsidRPr="006A7428">
        <w:t xml:space="preserve">Please contact </w:t>
      </w:r>
      <w:proofErr w:type="spellStart"/>
      <w:r w:rsidR="003E138A">
        <w:t>Mrs</w:t>
      </w:r>
      <w:proofErr w:type="spellEnd"/>
      <w:r w:rsidR="003E138A">
        <w:t xml:space="preserve"> K. Redhead.</w:t>
      </w:r>
      <w:r w:rsidRPr="006A7428">
        <w:t xml:space="preserve"> </w:t>
      </w:r>
    </w:p>
    <w:p w14:paraId="2F51545E" w14:textId="2A44DAA4" w:rsidR="00F32348" w:rsidRPr="006A7428" w:rsidRDefault="00F32348" w:rsidP="00F32348">
      <w:pPr>
        <w:pStyle w:val="OATbodystyle"/>
        <w:numPr>
          <w:ilvl w:val="1"/>
          <w:numId w:val="7"/>
        </w:numPr>
        <w:tabs>
          <w:tab w:val="clear" w:pos="284"/>
          <w:tab w:val="left" w:pos="426"/>
        </w:tabs>
        <w:spacing w:before="240"/>
        <w:ind w:left="567" w:hanging="567"/>
      </w:pPr>
      <w:r w:rsidRPr="006A7428">
        <w:t>The academy will ensure they:</w:t>
      </w:r>
    </w:p>
    <w:p w14:paraId="5E1E6EE4" w14:textId="77777777" w:rsidR="00F32348" w:rsidRPr="00F32348" w:rsidRDefault="00F32348" w:rsidP="006A7428">
      <w:pPr>
        <w:pStyle w:val="OATliststyle"/>
      </w:pPr>
      <w:r w:rsidRPr="00F32348">
        <w:t xml:space="preserve">respond positively and constructively </w:t>
      </w:r>
    </w:p>
    <w:p w14:paraId="50910B60" w14:textId="77777777" w:rsidR="00F32348" w:rsidRPr="00F32348" w:rsidRDefault="00F32348" w:rsidP="006A7428">
      <w:pPr>
        <w:pStyle w:val="OATliststyle"/>
      </w:pPr>
      <w:r w:rsidRPr="00F32348">
        <w:t xml:space="preserve">take all necessary steps to resolve any issues in school that may be influencing parents’ consideration of EHE </w:t>
      </w:r>
    </w:p>
    <w:p w14:paraId="676E46F4" w14:textId="77777777" w:rsidR="00F32348" w:rsidRPr="00F32348" w:rsidRDefault="00F32348" w:rsidP="006A7428">
      <w:pPr>
        <w:pStyle w:val="OATliststyle"/>
      </w:pPr>
      <w:r w:rsidRPr="00F32348">
        <w:t>signpost the parent/</w:t>
      </w:r>
      <w:proofErr w:type="spellStart"/>
      <w:r w:rsidRPr="00F32348">
        <w:t>carer</w:t>
      </w:r>
      <w:proofErr w:type="spellEnd"/>
      <w:r w:rsidRPr="00F32348">
        <w:t xml:space="preserve"> to the local EHE Team, or the School Admissions team, who will provide further advice and guidance to help the parent to make an informed choice.</w:t>
      </w:r>
    </w:p>
    <w:p w14:paraId="3E8BD0C1" w14:textId="5468A3A1" w:rsidR="00371841" w:rsidRDefault="00F32348" w:rsidP="00963E84">
      <w:pPr>
        <w:pStyle w:val="OATsubheader1"/>
        <w:numPr>
          <w:ilvl w:val="1"/>
          <w:numId w:val="7"/>
        </w:numPr>
        <w:tabs>
          <w:tab w:val="clear" w:pos="2800"/>
          <w:tab w:val="left" w:pos="851"/>
        </w:tabs>
        <w:spacing w:before="240"/>
        <w:ind w:left="709" w:hanging="709"/>
      </w:pPr>
      <w:bookmarkStart w:id="124" w:name="_Toc107401298"/>
      <w:bookmarkStart w:id="125" w:name="_Toc108103452"/>
      <w:r w:rsidRPr="00F32348">
        <w:t xml:space="preserve">Academy response to a parental request for </w:t>
      </w:r>
      <w:r w:rsidR="00315706">
        <w:t>e</w:t>
      </w:r>
      <w:r w:rsidRPr="00F32348">
        <w:t xml:space="preserve">lective </w:t>
      </w:r>
      <w:r w:rsidR="00315706">
        <w:t>h</w:t>
      </w:r>
      <w:r w:rsidRPr="00F32348">
        <w:t xml:space="preserve">ome </w:t>
      </w:r>
      <w:r w:rsidR="00315706">
        <w:t>e</w:t>
      </w:r>
      <w:r w:rsidRPr="00F32348">
        <w:t>ducation</w:t>
      </w:r>
      <w:bookmarkEnd w:id="124"/>
      <w:bookmarkEnd w:id="125"/>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513"/>
      </w:tblGrid>
      <w:tr w:rsidR="00250EE8" w:rsidRPr="00250EE8" w14:paraId="39154F5D" w14:textId="77777777" w:rsidTr="008732A3">
        <w:tc>
          <w:tcPr>
            <w:tcW w:w="2263" w:type="dxa"/>
            <w:shd w:val="clear" w:color="auto" w:fill="00B0F0"/>
          </w:tcPr>
          <w:p w14:paraId="57D20E28" w14:textId="77777777" w:rsidR="00250EE8" w:rsidRPr="00250EE8" w:rsidRDefault="00250EE8" w:rsidP="00250EE8">
            <w:pPr>
              <w:tabs>
                <w:tab w:val="left" w:pos="284"/>
              </w:tabs>
              <w:spacing w:after="250" w:line="250" w:lineRule="exact"/>
              <w:rPr>
                <w:rFonts w:ascii="Arial" w:hAnsi="Arial"/>
                <w:color w:val="FFFFFF" w:themeColor="background1"/>
                <w:sz w:val="20"/>
                <w:szCs w:val="20"/>
                <w:lang w:val="en-US"/>
              </w:rPr>
            </w:pPr>
          </w:p>
        </w:tc>
        <w:tc>
          <w:tcPr>
            <w:tcW w:w="7513" w:type="dxa"/>
            <w:shd w:val="clear" w:color="auto" w:fill="00B0F0"/>
          </w:tcPr>
          <w:p w14:paraId="3075FA6F" w14:textId="77777777" w:rsidR="00250EE8" w:rsidRPr="00250EE8" w:rsidRDefault="00250EE8" w:rsidP="00250EE8">
            <w:pPr>
              <w:pStyle w:val="OATbodystyle"/>
              <w:spacing w:before="240"/>
              <w:jc w:val="center"/>
              <w:rPr>
                <w:b/>
                <w:bCs/>
                <w:sz w:val="24"/>
                <w:szCs w:val="24"/>
              </w:rPr>
            </w:pPr>
            <w:r w:rsidRPr="00250EE8">
              <w:rPr>
                <w:b/>
                <w:bCs/>
                <w:color w:val="FFFFFF" w:themeColor="background1"/>
                <w:sz w:val="24"/>
                <w:szCs w:val="24"/>
              </w:rPr>
              <w:t>Actions</w:t>
            </w:r>
          </w:p>
        </w:tc>
      </w:tr>
      <w:tr w:rsidR="00250EE8" w:rsidRPr="00250EE8" w14:paraId="14655626" w14:textId="77777777" w:rsidTr="008732A3">
        <w:tc>
          <w:tcPr>
            <w:tcW w:w="2263" w:type="dxa"/>
          </w:tcPr>
          <w:p w14:paraId="6A008C19" w14:textId="704D3CF5" w:rsidR="00250EE8" w:rsidRPr="00250EE8" w:rsidRDefault="00250EE8" w:rsidP="00250EE8">
            <w:pPr>
              <w:pStyle w:val="OATbodystyle"/>
            </w:pPr>
            <w:r w:rsidRPr="00250EE8">
              <w:t xml:space="preserve">Parent / child verbally/informally informs staff member that EHE is likely to be pursued or being seen as an option </w:t>
            </w:r>
          </w:p>
        </w:tc>
        <w:tc>
          <w:tcPr>
            <w:tcW w:w="7513" w:type="dxa"/>
          </w:tcPr>
          <w:p w14:paraId="320B95AB" w14:textId="77777777" w:rsidR="00250EE8" w:rsidRPr="00250EE8" w:rsidRDefault="00250EE8" w:rsidP="00250EE8">
            <w:pPr>
              <w:pStyle w:val="OATbodystyle"/>
            </w:pPr>
            <w:r w:rsidRPr="00250EE8">
              <w:t>Refer the information to principal immediately via email</w:t>
            </w:r>
          </w:p>
          <w:p w14:paraId="0179865C" w14:textId="77777777" w:rsidR="00250EE8" w:rsidRPr="00250EE8" w:rsidRDefault="00250EE8" w:rsidP="00250EE8">
            <w:pPr>
              <w:pStyle w:val="OATbodystyle"/>
            </w:pPr>
            <w:r w:rsidRPr="00250EE8">
              <w:t xml:space="preserve">New EHE file is begun and CPOMS entry made </w:t>
            </w:r>
          </w:p>
          <w:p w14:paraId="3B9D1617" w14:textId="1DCD10E4" w:rsidR="00250EE8" w:rsidRPr="00250EE8" w:rsidRDefault="00250EE8" w:rsidP="00250EE8">
            <w:pPr>
              <w:pStyle w:val="OATbodystyle"/>
            </w:pPr>
            <w:r w:rsidRPr="00250EE8">
              <w:t>Record will be stored on file and counted in data return.</w:t>
            </w:r>
          </w:p>
        </w:tc>
      </w:tr>
      <w:tr w:rsidR="00250EE8" w:rsidRPr="00250EE8" w14:paraId="00B8465B" w14:textId="77777777" w:rsidTr="008732A3">
        <w:tc>
          <w:tcPr>
            <w:tcW w:w="2263" w:type="dxa"/>
          </w:tcPr>
          <w:p w14:paraId="0EA6AD40" w14:textId="77777777" w:rsidR="00250EE8" w:rsidRPr="00250EE8" w:rsidRDefault="00250EE8" w:rsidP="00250EE8">
            <w:pPr>
              <w:pStyle w:val="OATbodystyle"/>
            </w:pPr>
            <w:r w:rsidRPr="00250EE8">
              <w:t>Parent informs academy, in writing of intention, to EHE</w:t>
            </w:r>
          </w:p>
        </w:tc>
        <w:tc>
          <w:tcPr>
            <w:tcW w:w="7513" w:type="dxa"/>
          </w:tcPr>
          <w:p w14:paraId="2B5121A1" w14:textId="2F1AA8D1" w:rsidR="00250EE8" w:rsidRPr="00250EE8" w:rsidRDefault="00250EE8" w:rsidP="00AF5F3C">
            <w:pPr>
              <w:pStyle w:val="OATliststyle"/>
            </w:pPr>
            <w:r w:rsidRPr="00250EE8">
              <w:t>Principal informs LA EHE Officer (EHEO)</w:t>
            </w:r>
          </w:p>
          <w:p w14:paraId="6283EBDD" w14:textId="77777777" w:rsidR="00250EE8" w:rsidRPr="00250EE8" w:rsidRDefault="00250EE8" w:rsidP="00AF5F3C">
            <w:pPr>
              <w:pStyle w:val="OATliststyle"/>
            </w:pPr>
            <w:r w:rsidRPr="00250EE8">
              <w:t xml:space="preserve">Principal informs education director </w:t>
            </w:r>
          </w:p>
          <w:p w14:paraId="79FC56F9" w14:textId="77777777" w:rsidR="00250EE8" w:rsidRPr="00250EE8" w:rsidRDefault="00250EE8" w:rsidP="00AF5F3C">
            <w:pPr>
              <w:pStyle w:val="OATliststyle"/>
            </w:pPr>
            <w:r w:rsidRPr="00250EE8">
              <w:t>DSL notified to confirm if there are any safeguarding concerns that may need to be considered and informs any relevant safeguarding partners i.e., social worker</w:t>
            </w:r>
          </w:p>
          <w:p w14:paraId="60A1788E" w14:textId="1CD35682" w:rsidR="00250EE8" w:rsidRDefault="00250EE8" w:rsidP="00AF5F3C">
            <w:pPr>
              <w:pStyle w:val="OATliststyle"/>
            </w:pPr>
            <w:r w:rsidRPr="00250EE8">
              <w:t>SENCo to be notified for children with SEND</w:t>
            </w:r>
          </w:p>
          <w:p w14:paraId="2D9AC138" w14:textId="78664714" w:rsidR="00250EE8" w:rsidRDefault="00250EE8" w:rsidP="00AF5F3C">
            <w:pPr>
              <w:pStyle w:val="OATliststyle"/>
            </w:pPr>
            <w:r w:rsidRPr="00250EE8">
              <w:t>Risk assessment to be completed for any vulnerable child</w:t>
            </w:r>
          </w:p>
          <w:p w14:paraId="2523A116" w14:textId="77777777" w:rsidR="00250EE8" w:rsidRPr="00250EE8" w:rsidRDefault="00250EE8" w:rsidP="00250EE8">
            <w:pPr>
              <w:pStyle w:val="OATbodystyle"/>
            </w:pPr>
            <w:r w:rsidRPr="00250EE8">
              <w:t>Parent/child invited into academy for a supportive meetin</w:t>
            </w:r>
            <w:r w:rsidRPr="00EC1754">
              <w:t>g with the principal to:</w:t>
            </w:r>
          </w:p>
          <w:p w14:paraId="62E797D1" w14:textId="77777777" w:rsidR="00250EE8" w:rsidRPr="00250EE8" w:rsidRDefault="00250EE8" w:rsidP="00963E84">
            <w:pPr>
              <w:pStyle w:val="OATliststyle"/>
            </w:pPr>
            <w:r w:rsidRPr="00250EE8">
              <w:t>explore the reasons for the request to EHE and determine if there are any barriers which the school can assist in overcoming</w:t>
            </w:r>
          </w:p>
          <w:p w14:paraId="69B80A0F" w14:textId="77777777" w:rsidR="00250EE8" w:rsidRPr="00250EE8" w:rsidRDefault="00250EE8" w:rsidP="00963E84">
            <w:pPr>
              <w:pStyle w:val="OATliststyle"/>
            </w:pPr>
            <w:r w:rsidRPr="00250EE8">
              <w:t xml:space="preserve">parent to be given LA EHEO contact </w:t>
            </w:r>
          </w:p>
          <w:p w14:paraId="08A6C3F5" w14:textId="0D196255" w:rsidR="00250EE8" w:rsidRPr="00250EE8" w:rsidRDefault="00250EE8" w:rsidP="00250EE8">
            <w:pPr>
              <w:pStyle w:val="OATliststyle"/>
            </w:pPr>
            <w:r w:rsidRPr="00250EE8">
              <w:lastRenderedPageBreak/>
              <w:t xml:space="preserve">parent to be signposted to </w:t>
            </w:r>
            <w:hyperlink r:id="rId50" w:history="1">
              <w:r w:rsidRPr="00250EE8">
                <w:rPr>
                  <w:color w:val="0000FF" w:themeColor="hyperlink"/>
                  <w:u w:val="single"/>
                </w:rPr>
                <w:t>Elective home education: guide for parents (publishing.service.gov.uk)</w:t>
              </w:r>
            </w:hyperlink>
          </w:p>
        </w:tc>
      </w:tr>
      <w:tr w:rsidR="00250EE8" w:rsidRPr="00250EE8" w14:paraId="5FB003A5" w14:textId="77777777" w:rsidTr="008732A3">
        <w:tc>
          <w:tcPr>
            <w:tcW w:w="2263" w:type="dxa"/>
          </w:tcPr>
          <w:p w14:paraId="386FB4F3" w14:textId="77777777" w:rsidR="00250EE8" w:rsidRPr="00250EE8" w:rsidRDefault="00250EE8" w:rsidP="00250EE8">
            <w:pPr>
              <w:pStyle w:val="OATbodystyle"/>
            </w:pPr>
            <w:r w:rsidRPr="00250EE8">
              <w:lastRenderedPageBreak/>
              <w:t xml:space="preserve">Follow up to meeting if parent/ </w:t>
            </w:r>
            <w:proofErr w:type="spellStart"/>
            <w:r w:rsidRPr="00250EE8">
              <w:t>carer</w:t>
            </w:r>
            <w:proofErr w:type="spellEnd"/>
            <w:r w:rsidRPr="00250EE8">
              <w:t xml:space="preserve"> decides to continue with EHE</w:t>
            </w:r>
          </w:p>
        </w:tc>
        <w:tc>
          <w:tcPr>
            <w:tcW w:w="7513" w:type="dxa"/>
          </w:tcPr>
          <w:p w14:paraId="307DA858" w14:textId="77777777" w:rsidR="00250EE8" w:rsidRPr="00250EE8" w:rsidRDefault="00250EE8" w:rsidP="00250EE8">
            <w:pPr>
              <w:pStyle w:val="OATbodystyle"/>
            </w:pPr>
            <w:r w:rsidRPr="00250EE8">
              <w:t>EHE letter 1 sent (see appendix 5)</w:t>
            </w:r>
          </w:p>
        </w:tc>
      </w:tr>
      <w:tr w:rsidR="00250EE8" w:rsidRPr="00250EE8" w14:paraId="702DF7D1" w14:textId="77777777" w:rsidTr="008732A3">
        <w:tc>
          <w:tcPr>
            <w:tcW w:w="2263" w:type="dxa"/>
          </w:tcPr>
          <w:p w14:paraId="7E88BC4F" w14:textId="77777777" w:rsidR="00250EE8" w:rsidRPr="00250EE8" w:rsidRDefault="00250EE8" w:rsidP="00250EE8">
            <w:pPr>
              <w:pStyle w:val="OATbodystyle"/>
            </w:pPr>
            <w:r w:rsidRPr="00250EE8">
              <w:t xml:space="preserve">Final stage/parent confirms intention to EHE </w:t>
            </w:r>
          </w:p>
        </w:tc>
        <w:tc>
          <w:tcPr>
            <w:tcW w:w="7513" w:type="dxa"/>
          </w:tcPr>
          <w:p w14:paraId="5EAD2E10" w14:textId="77777777" w:rsidR="00250EE8" w:rsidRPr="00250EE8" w:rsidRDefault="00250EE8" w:rsidP="00250EE8">
            <w:pPr>
              <w:pStyle w:val="OATbodystyle"/>
            </w:pPr>
            <w:r w:rsidRPr="00250EE8">
              <w:t>If no response from parent within 5 working days following the meeting/discussion above to finally confirm the intention to EHE, principal to:</w:t>
            </w:r>
          </w:p>
          <w:p w14:paraId="34CD1652" w14:textId="77777777" w:rsidR="00250EE8" w:rsidRPr="00250EE8" w:rsidRDefault="00250EE8" w:rsidP="00425D86">
            <w:pPr>
              <w:pStyle w:val="OATliststyle"/>
            </w:pPr>
            <w:r w:rsidRPr="00250EE8">
              <w:t xml:space="preserve">confirm with education director that child can be removed from roll. </w:t>
            </w:r>
          </w:p>
          <w:p w14:paraId="3ADE20F4" w14:textId="77777777" w:rsidR="00250EE8" w:rsidRPr="00250EE8" w:rsidRDefault="00250EE8" w:rsidP="00425D86">
            <w:pPr>
              <w:pStyle w:val="OATliststyle"/>
            </w:pPr>
            <w:r w:rsidRPr="00250EE8">
              <w:t>inform the LA EHEO</w:t>
            </w:r>
          </w:p>
          <w:p w14:paraId="76A31052" w14:textId="77777777" w:rsidR="00250EE8" w:rsidRPr="00250EE8" w:rsidRDefault="00250EE8" w:rsidP="00425D86">
            <w:pPr>
              <w:pStyle w:val="OATliststyle"/>
            </w:pPr>
            <w:r w:rsidRPr="00250EE8">
              <w:t>inform social worker or other professional where relevant</w:t>
            </w:r>
          </w:p>
          <w:p w14:paraId="68B61844" w14:textId="77777777" w:rsidR="00250EE8" w:rsidRPr="00250EE8" w:rsidRDefault="00250EE8" w:rsidP="00425D86">
            <w:pPr>
              <w:pStyle w:val="OATliststyle"/>
            </w:pPr>
            <w:r w:rsidRPr="00250EE8">
              <w:t>send EHE letter 2 (see appendix 5)</w:t>
            </w:r>
          </w:p>
          <w:p w14:paraId="2CCDD9EC" w14:textId="77777777" w:rsidR="00250EE8" w:rsidRPr="00250EE8" w:rsidRDefault="00250EE8" w:rsidP="00425D86">
            <w:pPr>
              <w:pStyle w:val="OATliststyle"/>
            </w:pPr>
            <w:r w:rsidRPr="00250EE8">
              <w:t xml:space="preserve">close file and keep record in line with GDPR </w:t>
            </w:r>
          </w:p>
        </w:tc>
      </w:tr>
    </w:tbl>
    <w:p w14:paraId="405B213A" w14:textId="365C145A" w:rsidR="00E8429C" w:rsidRDefault="00E8429C" w:rsidP="00E8429C">
      <w:pPr>
        <w:pStyle w:val="OATbodystyle"/>
      </w:pPr>
    </w:p>
    <w:p w14:paraId="719A6A89" w14:textId="35E3DB3C" w:rsidR="00D8610F" w:rsidRPr="00D8610F" w:rsidRDefault="00D8610F" w:rsidP="00FC7311">
      <w:pPr>
        <w:pStyle w:val="OATsubheader1"/>
        <w:numPr>
          <w:ilvl w:val="1"/>
          <w:numId w:val="7"/>
        </w:numPr>
        <w:tabs>
          <w:tab w:val="clear" w:pos="2800"/>
          <w:tab w:val="left" w:pos="851"/>
        </w:tabs>
        <w:spacing w:before="240"/>
        <w:ind w:left="709" w:hanging="709"/>
      </w:pPr>
      <w:bookmarkStart w:id="126" w:name="_Toc107401299"/>
      <w:bookmarkStart w:id="127" w:name="_Toc108103453"/>
      <w:r w:rsidRPr="00D8610F">
        <w:t>Monitoring of EHE trends</w:t>
      </w:r>
      <w:bookmarkEnd w:id="126"/>
      <w:bookmarkEnd w:id="127"/>
    </w:p>
    <w:p w14:paraId="4BF5ECAD" w14:textId="77777777" w:rsidR="00D8610F" w:rsidRPr="00D8610F" w:rsidRDefault="00D8610F" w:rsidP="001327CC">
      <w:pPr>
        <w:pStyle w:val="OATbodystyle"/>
        <w:numPr>
          <w:ilvl w:val="2"/>
          <w:numId w:val="7"/>
        </w:numPr>
        <w:tabs>
          <w:tab w:val="clear" w:pos="284"/>
          <w:tab w:val="left" w:pos="426"/>
        </w:tabs>
        <w:spacing w:before="240"/>
        <w:ind w:left="1560" w:hanging="840"/>
      </w:pPr>
      <w:r w:rsidRPr="00D8610F">
        <w:t xml:space="preserve">The academy will ensure that EHE data is monitored for patterns and liaise with the LA where there are concerns. </w:t>
      </w:r>
    </w:p>
    <w:p w14:paraId="348579B2" w14:textId="77777777" w:rsidR="00D8610F" w:rsidRPr="00D8610F" w:rsidRDefault="00D8610F" w:rsidP="001327CC">
      <w:pPr>
        <w:pStyle w:val="OATbodystyle"/>
        <w:numPr>
          <w:ilvl w:val="2"/>
          <w:numId w:val="7"/>
        </w:numPr>
        <w:tabs>
          <w:tab w:val="clear" w:pos="284"/>
          <w:tab w:val="left" w:pos="426"/>
        </w:tabs>
        <w:spacing w:before="240"/>
        <w:ind w:left="1560" w:hanging="840"/>
      </w:pPr>
      <w:r w:rsidRPr="00D8610F">
        <w:t xml:space="preserve">Data will be reported to strategic progress boards. </w:t>
      </w:r>
    </w:p>
    <w:p w14:paraId="7F9A7B20" w14:textId="6BA62307" w:rsidR="00D8610F" w:rsidRPr="00D8610F" w:rsidRDefault="00D8610F" w:rsidP="00FC7311">
      <w:pPr>
        <w:pStyle w:val="OATsubheader1"/>
        <w:numPr>
          <w:ilvl w:val="1"/>
          <w:numId w:val="7"/>
        </w:numPr>
        <w:tabs>
          <w:tab w:val="clear" w:pos="2800"/>
          <w:tab w:val="left" w:pos="851"/>
        </w:tabs>
        <w:spacing w:before="240"/>
        <w:ind w:left="709" w:hanging="709"/>
      </w:pPr>
      <w:bookmarkStart w:id="128" w:name="_Toc107401300"/>
      <w:bookmarkStart w:id="129" w:name="_Toc108103454"/>
      <w:r w:rsidRPr="00D8610F">
        <w:t>EHE and SEND</w:t>
      </w:r>
      <w:bookmarkEnd w:id="128"/>
      <w:bookmarkEnd w:id="129"/>
    </w:p>
    <w:p w14:paraId="6472762E" w14:textId="2BA7F4E1" w:rsidR="00D8610F" w:rsidRPr="00D8610F" w:rsidRDefault="00D8610F" w:rsidP="00D8610F">
      <w:pPr>
        <w:spacing w:before="240" w:after="250" w:line="250" w:lineRule="exact"/>
        <w:rPr>
          <w:rFonts w:ascii="Arial" w:hAnsi="Arial"/>
          <w:color w:val="00B0F0"/>
          <w:sz w:val="20"/>
          <w:szCs w:val="20"/>
          <w:lang w:val="en-US"/>
        </w:rPr>
      </w:pPr>
      <w:r w:rsidRPr="00D8610F">
        <w:rPr>
          <w:rFonts w:ascii="Arial" w:hAnsi="Arial"/>
          <w:color w:val="00B0F0"/>
          <w:sz w:val="20"/>
          <w:szCs w:val="20"/>
          <w:lang w:val="en-US"/>
        </w:rPr>
        <w:t xml:space="preserve">(See appendix </w:t>
      </w:r>
      <w:r w:rsidR="00DC3792">
        <w:rPr>
          <w:rFonts w:ascii="Arial" w:hAnsi="Arial"/>
          <w:color w:val="00B0F0"/>
          <w:sz w:val="20"/>
          <w:szCs w:val="20"/>
          <w:lang w:val="en-US"/>
        </w:rPr>
        <w:t>5</w:t>
      </w:r>
      <w:r w:rsidRPr="00D8610F">
        <w:rPr>
          <w:rFonts w:ascii="Arial" w:hAnsi="Arial"/>
          <w:color w:val="00B0F0"/>
          <w:sz w:val="20"/>
          <w:szCs w:val="20"/>
          <w:lang w:val="en-US"/>
        </w:rPr>
        <w:t xml:space="preserve"> for EHE guidance</w:t>
      </w:r>
      <w:r w:rsidR="00BD2DCF">
        <w:rPr>
          <w:rFonts w:ascii="Arial" w:hAnsi="Arial"/>
          <w:color w:val="00B0F0"/>
          <w:sz w:val="20"/>
          <w:szCs w:val="20"/>
          <w:lang w:val="en-US"/>
        </w:rPr>
        <w:t>)</w:t>
      </w:r>
    </w:p>
    <w:p w14:paraId="4B86BBFA" w14:textId="485B9D25" w:rsidR="00D8610F" w:rsidRPr="0052739C" w:rsidRDefault="00D8610F" w:rsidP="00D8610F">
      <w:pPr>
        <w:pStyle w:val="OATbodystyle"/>
        <w:numPr>
          <w:ilvl w:val="2"/>
          <w:numId w:val="7"/>
        </w:numPr>
        <w:tabs>
          <w:tab w:val="clear" w:pos="284"/>
          <w:tab w:val="left" w:pos="426"/>
        </w:tabs>
        <w:spacing w:before="240"/>
        <w:ind w:left="1560" w:hanging="840"/>
      </w:pPr>
      <w:r w:rsidRPr="00D8610F">
        <w:t xml:space="preserve">Parents' right to educate their child at home applies equally where a child has special educational needs (SEN), including if they have an Education, </w:t>
      </w:r>
      <w:proofErr w:type="gramStart"/>
      <w:r w:rsidRPr="00D8610F">
        <w:t>Health</w:t>
      </w:r>
      <w:proofErr w:type="gramEnd"/>
      <w:r w:rsidRPr="00D8610F">
        <w:t xml:space="preserve"> and Care (EHC) Plan, but the education provided must be “suitable to the child’s age, ability, aptitude and SEN”. </w:t>
      </w:r>
      <w:hyperlink r:id="rId51" w:history="1">
        <w:r w:rsidR="00BD2DCF" w:rsidRPr="00DC3792">
          <w:rPr>
            <w:rStyle w:val="Hyperlink"/>
            <w:rFonts w:eastAsia="Arial" w:cs="Arial"/>
          </w:rPr>
          <w:t>https://www.gov.uk/government/publications/send-code-of-practice-0-to-25</w:t>
        </w:r>
      </w:hyperlink>
    </w:p>
    <w:p w14:paraId="0AE63F10" w14:textId="77777777" w:rsidR="00D8610F" w:rsidRPr="00D8610F" w:rsidRDefault="00D8610F" w:rsidP="00DC3792">
      <w:pPr>
        <w:pStyle w:val="OATbodystyle"/>
        <w:numPr>
          <w:ilvl w:val="2"/>
          <w:numId w:val="7"/>
        </w:numPr>
        <w:tabs>
          <w:tab w:val="clear" w:pos="284"/>
          <w:tab w:val="left" w:pos="426"/>
        </w:tabs>
        <w:spacing w:before="240"/>
        <w:ind w:left="1560" w:hanging="840"/>
      </w:pPr>
      <w:r w:rsidRPr="00D8610F">
        <w:t>Parents may also home educate children who have SEN but do not have EHC plans.</w:t>
      </w:r>
    </w:p>
    <w:p w14:paraId="3E0E091A" w14:textId="583AF138" w:rsidR="00D8610F" w:rsidRPr="00D8610F" w:rsidRDefault="00D8610F" w:rsidP="00FC7311">
      <w:pPr>
        <w:pStyle w:val="OATsubheader1"/>
        <w:numPr>
          <w:ilvl w:val="1"/>
          <w:numId w:val="7"/>
        </w:numPr>
        <w:tabs>
          <w:tab w:val="clear" w:pos="2800"/>
          <w:tab w:val="left" w:pos="851"/>
        </w:tabs>
        <w:spacing w:before="240"/>
        <w:ind w:left="709" w:hanging="709"/>
      </w:pPr>
      <w:bookmarkStart w:id="130" w:name="_Toc107401301"/>
      <w:bookmarkStart w:id="131" w:name="_Toc108103455"/>
      <w:r w:rsidRPr="00D8610F">
        <w:t>Safeguarding</w:t>
      </w:r>
      <w:bookmarkEnd w:id="130"/>
      <w:bookmarkEnd w:id="131"/>
    </w:p>
    <w:p w14:paraId="3B7FFE71" w14:textId="77777777" w:rsidR="00D8610F" w:rsidRPr="00D8610F" w:rsidRDefault="00D8610F" w:rsidP="0052739C">
      <w:pPr>
        <w:pStyle w:val="OATbodystyle"/>
        <w:numPr>
          <w:ilvl w:val="2"/>
          <w:numId w:val="7"/>
        </w:numPr>
        <w:tabs>
          <w:tab w:val="clear" w:pos="284"/>
          <w:tab w:val="left" w:pos="426"/>
        </w:tabs>
        <w:spacing w:before="240"/>
        <w:ind w:left="1560" w:hanging="840"/>
      </w:pPr>
      <w:r w:rsidRPr="00D8610F">
        <w:t>The academy will complete a risk assessment for any vulnerable children for whom a parent elects to educate at home and will work closely with safeguarding partners if they feel that a child’s welfare or safety is compromised.</w:t>
      </w:r>
    </w:p>
    <w:p w14:paraId="38510048" w14:textId="012C59AD" w:rsidR="00D8610F" w:rsidRPr="00D8610F" w:rsidRDefault="00D8610F" w:rsidP="0052739C">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2" w:name="_Toc90023072"/>
      <w:bookmarkStart w:id="133" w:name="_Toc107401302"/>
      <w:bookmarkStart w:id="134" w:name="_Toc108103456"/>
      <w:r w:rsidRPr="00D8610F">
        <w:rPr>
          <w:rFonts w:ascii="Arial" w:eastAsia="MS Mincho" w:hAnsi="Arial" w:cs="Arial"/>
          <w:bCs/>
          <w:color w:val="00AFF0"/>
          <w:kern w:val="32"/>
          <w:sz w:val="42"/>
          <w:szCs w:val="40"/>
          <w:lang w:val="en-US"/>
        </w:rPr>
        <w:lastRenderedPageBreak/>
        <w:t xml:space="preserve">Children with </w:t>
      </w:r>
      <w:bookmarkEnd w:id="132"/>
      <w:r w:rsidRPr="00D8610F">
        <w:rPr>
          <w:rFonts w:ascii="Arial" w:eastAsia="MS Mincho" w:hAnsi="Arial" w:cs="Arial"/>
          <w:bCs/>
          <w:color w:val="00AFF0"/>
          <w:kern w:val="32"/>
          <w:sz w:val="42"/>
          <w:szCs w:val="40"/>
          <w:lang w:val="en-US"/>
        </w:rPr>
        <w:t>medical conditions or special educational needs and disabilities</w:t>
      </w:r>
      <w:bookmarkEnd w:id="133"/>
      <w:bookmarkEnd w:id="134"/>
    </w:p>
    <w:p w14:paraId="16848BB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Children with medical conditions or special educational needs and disabilities are additionally vulnerable and face greater barriers to attendance than their peers. </w:t>
      </w:r>
    </w:p>
    <w:p w14:paraId="75F0E93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attendance ambition for these children will be the same as they are for any other child.</w:t>
      </w:r>
    </w:p>
    <w:p w14:paraId="362F8E8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 In working with their parents to improve attendance, the academy will be mindful of the barriers these children face and put additional support in place where necessary to help them access their full-time education. In all cases the academy will be sensitive and avoid </w:t>
      </w:r>
      <w:proofErr w:type="spellStart"/>
      <w:r w:rsidRPr="00D8610F">
        <w:t>stigmatising</w:t>
      </w:r>
      <w:proofErr w:type="spellEnd"/>
      <w:r w:rsidRPr="00D8610F">
        <w:t xml:space="preserve"> children and parents and will develop individual approaches that meet each child’s specific needs.</w:t>
      </w:r>
    </w:p>
    <w:p w14:paraId="597B25F5"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ensure that children with additional vulnerabilities are accurately identified and have a named lead professional responsible for coordinating their holistic needs. This will include monitoring their attendance.</w:t>
      </w:r>
    </w:p>
    <w:p w14:paraId="646C1732"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The academy will develop good support for children with these additional needs, for example by making reasonable adjustments e.g., for uniform, transport, routines, access to support in the academy and lunchtime arrangements.</w:t>
      </w:r>
    </w:p>
    <w:p w14:paraId="21C2C849"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If the needs and barriers are individual to the child this may include provision of mentoring, careers advice, college placements, 1-2-1 tuition or out of hours learning, or where appropriate an education, health and care plan or alternative provision. Where the needs are wider and a whole family response is more appropriate, this is likely to include a voluntary early help assessment.</w:t>
      </w:r>
    </w:p>
    <w:p w14:paraId="488A5A4E"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We will ensure that joined up pastoral care is in place where needed and consider whether a time-limited phased return to the academy would be appropriate, for example for those affected by anxiety about school attendance.</w:t>
      </w:r>
    </w:p>
    <w:p w14:paraId="7EB74E9B"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The academy will contact their local authority named officer for the education of children with additional health needs [insert name here] when </w:t>
      </w:r>
      <w:proofErr w:type="gramStart"/>
      <w:r w:rsidRPr="00D8610F">
        <w:t>it is clear that the</w:t>
      </w:r>
      <w:proofErr w:type="gramEnd"/>
      <w:r w:rsidRPr="00D8610F">
        <w:t xml:space="preserve"> child will be away from school for 15 days or more, whether consecutive or cumulative due to health needs.</w:t>
      </w:r>
    </w:p>
    <w:p w14:paraId="594F7C34" w14:textId="77777777" w:rsidR="00D8610F" w:rsidRPr="00D8610F" w:rsidRDefault="00D8610F" w:rsidP="0052739C">
      <w:pPr>
        <w:pStyle w:val="OATbodystyle"/>
        <w:numPr>
          <w:ilvl w:val="1"/>
          <w:numId w:val="7"/>
        </w:numPr>
        <w:tabs>
          <w:tab w:val="clear" w:pos="284"/>
          <w:tab w:val="left" w:pos="426"/>
        </w:tabs>
        <w:spacing w:before="240"/>
        <w:ind w:left="567" w:hanging="567"/>
      </w:pPr>
      <w:r w:rsidRPr="00D8610F">
        <w:t xml:space="preserve">To support children with medical conditions or special educational needs and disabilities who cannot attend, the academy will: </w:t>
      </w:r>
    </w:p>
    <w:p w14:paraId="3CD22C17" w14:textId="77777777" w:rsidR="00FB1FF9" w:rsidRPr="009C7E63" w:rsidRDefault="00FB1FF9" w:rsidP="009C7E63">
      <w:pPr>
        <w:pStyle w:val="OATliststyle"/>
      </w:pPr>
      <w:r w:rsidRPr="009C7E63">
        <w:t xml:space="preserve">put in place a comprehensive health care or similar plan which addresses medical, educational, social, </w:t>
      </w:r>
      <w:proofErr w:type="gramStart"/>
      <w:r w:rsidRPr="009C7E63">
        <w:t>emotional</w:t>
      </w:r>
      <w:proofErr w:type="gramEnd"/>
      <w:r w:rsidRPr="009C7E63">
        <w:t xml:space="preserve"> and mental health needs, which has been contributed to by the child, where appropriate, and parents/</w:t>
      </w:r>
      <w:proofErr w:type="spellStart"/>
      <w:r w:rsidRPr="009C7E63">
        <w:t>carers</w:t>
      </w:r>
      <w:proofErr w:type="spellEnd"/>
    </w:p>
    <w:p w14:paraId="65F24E1D" w14:textId="77777777" w:rsidR="00FB1FF9" w:rsidRPr="009C7E63" w:rsidRDefault="00FB1FF9" w:rsidP="009C7E63">
      <w:pPr>
        <w:pStyle w:val="OATliststyle"/>
      </w:pPr>
      <w:r w:rsidRPr="009C7E63">
        <w:t xml:space="preserve"> for children already on other plans this can be an addendum to the existing plan where appropriate to avoid duplication of plans</w:t>
      </w:r>
    </w:p>
    <w:p w14:paraId="241C7C8A" w14:textId="72504888" w:rsidR="0089020B" w:rsidRDefault="00FB1FF9" w:rsidP="009C7E63">
      <w:pPr>
        <w:pStyle w:val="OATliststyle"/>
      </w:pPr>
      <w:r w:rsidRPr="009C7E63">
        <w:t>ensure that cases are regularly reviewed and escalated if necessary</w:t>
      </w:r>
    </w:p>
    <w:p w14:paraId="1BAB8D9F" w14:textId="0CC95DB4" w:rsidR="00FB1FF9" w:rsidRPr="009C7E63" w:rsidRDefault="00FB1FF9" w:rsidP="009C7E63">
      <w:pPr>
        <w:pStyle w:val="OATliststyle"/>
      </w:pPr>
      <w:r w:rsidRPr="009C7E63">
        <w:t>Records of decisions taken and the rationale for them should be recorded</w:t>
      </w:r>
    </w:p>
    <w:p w14:paraId="1F64D37F" w14:textId="77777777" w:rsidR="00FB1FF9" w:rsidRPr="009C7E63" w:rsidRDefault="00FB1FF9" w:rsidP="009C7E63">
      <w:pPr>
        <w:pStyle w:val="OATliststyle"/>
      </w:pPr>
      <w:r w:rsidRPr="009C7E63">
        <w:lastRenderedPageBreak/>
        <w:t>where children have an EHC plan 'work with the local authority to deliver any provision specified on an EHC Plan.'</w:t>
      </w:r>
    </w:p>
    <w:p w14:paraId="7A127498" w14:textId="77777777" w:rsidR="00FB1FF9" w:rsidRPr="009C7E63" w:rsidRDefault="00FB1FF9" w:rsidP="009C7E63">
      <w:pPr>
        <w:pStyle w:val="OATliststyle"/>
      </w:pPr>
      <w:r w:rsidRPr="009C7E63">
        <w:t xml:space="preserve">liaise with appropriate medical professionals to ensure minimal delay in arranging appropriate provision for the child </w:t>
      </w:r>
    </w:p>
    <w:p w14:paraId="0E3D6D31" w14:textId="77777777" w:rsidR="001025F5" w:rsidRDefault="00FB1FF9" w:rsidP="001025F5">
      <w:pPr>
        <w:pStyle w:val="OATliststyle"/>
      </w:pPr>
      <w:r w:rsidRPr="009C7E63">
        <w:t xml:space="preserve">have a designated member of staff who will be responsible for the child and act as the main point of contact </w:t>
      </w:r>
    </w:p>
    <w:p w14:paraId="72D571EA" w14:textId="1859E8E0" w:rsidR="00EE3B3B" w:rsidRPr="001D310C" w:rsidRDefault="006A2948" w:rsidP="00EE3B3B">
      <w:pPr>
        <w:pStyle w:val="OATliststyle"/>
      </w:pPr>
      <w:r w:rsidRPr="006A2948">
        <w:t>liaise with the local authority to monitor that the child receives full time education, which is of good quality, (as defined in the statutory guidance Alternative Provision</w:t>
      </w:r>
      <w:r w:rsidR="005D18FE">
        <w:t xml:space="preserve"> (2013)</w:t>
      </w:r>
      <w:r w:rsidR="00E36AB5">
        <w:t xml:space="preserve"> </w:t>
      </w:r>
      <w:r w:rsidRPr="006A2948">
        <w:t>which allows them to take appropriate qualifications, prevents them from slipping behind their peers in school and allows them to reintegrate successfully back into school as soon as possible (</w:t>
      </w:r>
      <w:r w:rsidRPr="001025F5">
        <w:rPr>
          <w:i/>
          <w:iCs/>
        </w:rPr>
        <w:t>full</w:t>
      </w:r>
      <w:r w:rsidR="000531DE" w:rsidRPr="001025F5">
        <w:rPr>
          <w:i/>
          <w:iCs/>
        </w:rPr>
        <w:t xml:space="preserve"> time is not defined in law but should equate to what the child would normally have in school- unless it would not be in the child’s best interests, e.g. in KS4 this would be 25hrs a week)</w:t>
      </w:r>
    </w:p>
    <w:p w14:paraId="4C4790BF" w14:textId="7088D224" w:rsidR="001D310C" w:rsidRDefault="001D310C" w:rsidP="001D310C">
      <w:pPr>
        <w:pStyle w:val="OATliststyle"/>
        <w:numPr>
          <w:ilvl w:val="1"/>
          <w:numId w:val="11"/>
        </w:numPr>
      </w:pPr>
      <w:r w:rsidRPr="00645BAB">
        <w:t xml:space="preserve">DfE Statutory Guidance: </w:t>
      </w:r>
      <w:r w:rsidRPr="001025F5">
        <w:rPr>
          <w:i/>
          <w:iCs/>
        </w:rPr>
        <w:t>Ensuring a good education for children who cannot attend school because of health needs</w:t>
      </w:r>
      <w:r>
        <w:t>,</w:t>
      </w:r>
      <w:r w:rsidRPr="00645BAB">
        <w:t xml:space="preserve"> January 2013 </w:t>
      </w:r>
      <w:hyperlink r:id="rId52" w:history="1">
        <w:r w:rsidRPr="00C86076">
          <w:rPr>
            <w:rStyle w:val="Hyperlink"/>
          </w:rPr>
          <w:t>Additional health needs guidance (publishing.service.gov.uk)</w:t>
        </w:r>
      </w:hyperlink>
    </w:p>
    <w:p w14:paraId="19B78B8C" w14:textId="178C0CD8" w:rsidR="000531DE" w:rsidRPr="00EE3B3B" w:rsidRDefault="000531DE" w:rsidP="00EE3B3B">
      <w:pPr>
        <w:pStyle w:val="OATliststyle"/>
      </w:pPr>
      <w:r w:rsidRPr="00657601">
        <w:t>liaise with any alternative provision to ensure the child is safeguarded and carry out due diligence checks</w:t>
      </w:r>
    </w:p>
    <w:p w14:paraId="187EEDC6" w14:textId="20F83155" w:rsidR="00101170" w:rsidRPr="008B204D" w:rsidRDefault="00101170" w:rsidP="008B204D">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5" w:name="_Toc90023073"/>
      <w:bookmarkStart w:id="136" w:name="_Toc107401303"/>
      <w:bookmarkStart w:id="137" w:name="_Toc108103457"/>
      <w:r w:rsidRPr="008B204D">
        <w:rPr>
          <w:rFonts w:ascii="Arial" w:eastAsia="MS Mincho" w:hAnsi="Arial" w:cs="Arial"/>
          <w:bCs/>
          <w:color w:val="00AFF0"/>
          <w:kern w:val="32"/>
          <w:sz w:val="42"/>
          <w:szCs w:val="40"/>
          <w:lang w:val="en-US"/>
        </w:rPr>
        <w:t xml:space="preserve">Alternative </w:t>
      </w:r>
      <w:r w:rsidR="00C76E48">
        <w:rPr>
          <w:rFonts w:ascii="Arial" w:eastAsia="MS Mincho" w:hAnsi="Arial" w:cs="Arial"/>
          <w:bCs/>
          <w:color w:val="00AFF0"/>
          <w:kern w:val="32"/>
          <w:sz w:val="42"/>
          <w:szCs w:val="40"/>
          <w:lang w:val="en-US"/>
        </w:rPr>
        <w:t>p</w:t>
      </w:r>
      <w:r w:rsidRPr="008B204D">
        <w:rPr>
          <w:rFonts w:ascii="Arial" w:eastAsia="MS Mincho" w:hAnsi="Arial" w:cs="Arial"/>
          <w:bCs/>
          <w:color w:val="00AFF0"/>
          <w:kern w:val="32"/>
          <w:sz w:val="42"/>
          <w:szCs w:val="40"/>
          <w:lang w:val="en-US"/>
        </w:rPr>
        <w:t>rovision</w:t>
      </w:r>
      <w:bookmarkEnd w:id="135"/>
      <w:bookmarkEnd w:id="136"/>
      <w:bookmarkEnd w:id="137"/>
    </w:p>
    <w:p w14:paraId="587482F8" w14:textId="77777777" w:rsidR="00101170" w:rsidRDefault="00101170" w:rsidP="00FF2477">
      <w:pPr>
        <w:pStyle w:val="OATbodystyle"/>
        <w:numPr>
          <w:ilvl w:val="1"/>
          <w:numId w:val="7"/>
        </w:numPr>
        <w:tabs>
          <w:tab w:val="clear" w:pos="284"/>
          <w:tab w:val="left" w:pos="426"/>
        </w:tabs>
        <w:spacing w:before="240"/>
        <w:ind w:left="567" w:hanging="567"/>
      </w:pPr>
      <w:r>
        <w:t xml:space="preserve">All professionals have a statutory responsibility to safeguard and promote the welfare of children. The tracking and reporting of attendance at alternative provision is an essential component in achieving this.  </w:t>
      </w:r>
    </w:p>
    <w:p w14:paraId="08D14D39" w14:textId="77777777" w:rsidR="00101170" w:rsidRDefault="00101170" w:rsidP="00FF2477">
      <w:pPr>
        <w:pStyle w:val="OATbodystyle"/>
        <w:numPr>
          <w:ilvl w:val="1"/>
          <w:numId w:val="7"/>
        </w:numPr>
        <w:tabs>
          <w:tab w:val="clear" w:pos="284"/>
          <w:tab w:val="left" w:pos="426"/>
        </w:tabs>
        <w:spacing w:before="240"/>
        <w:ind w:left="567" w:hanging="567"/>
      </w:pPr>
      <w:r>
        <w:t>Children at alternative provision are additionally vulnerable and will be closely monitored. The attendance ambition for children at alternative provision will be the same as they are for any other child.</w:t>
      </w:r>
    </w:p>
    <w:p w14:paraId="608C311D" w14:textId="1BAD931C" w:rsidR="00101170" w:rsidRPr="00FF2477" w:rsidRDefault="00101170" w:rsidP="00FF2477">
      <w:pPr>
        <w:pStyle w:val="OATbodystyle"/>
        <w:numPr>
          <w:ilvl w:val="1"/>
          <w:numId w:val="7"/>
        </w:numPr>
        <w:tabs>
          <w:tab w:val="clear" w:pos="284"/>
          <w:tab w:val="left" w:pos="426"/>
        </w:tabs>
        <w:spacing w:before="240"/>
        <w:ind w:left="567" w:hanging="567"/>
      </w:pPr>
      <w:r>
        <w:t xml:space="preserve">The senior leader with responsibility for alternative provision is </w:t>
      </w:r>
      <w:proofErr w:type="spellStart"/>
      <w:r w:rsidR="0089020B">
        <w:t>Mrs</w:t>
      </w:r>
      <w:proofErr w:type="spellEnd"/>
      <w:r w:rsidR="0089020B">
        <w:t xml:space="preserve"> J. Upton.</w:t>
      </w:r>
    </w:p>
    <w:p w14:paraId="7D450238" w14:textId="77777777" w:rsidR="00101170" w:rsidRDefault="00101170" w:rsidP="00FF2477">
      <w:pPr>
        <w:pStyle w:val="OATbodystyle"/>
        <w:numPr>
          <w:ilvl w:val="1"/>
          <w:numId w:val="7"/>
        </w:numPr>
        <w:tabs>
          <w:tab w:val="clear" w:pos="284"/>
          <w:tab w:val="left" w:pos="426"/>
        </w:tabs>
        <w:spacing w:before="240"/>
        <w:ind w:left="567" w:hanging="567"/>
      </w:pPr>
      <w:r w:rsidRPr="00E83407">
        <w:t xml:space="preserve">Most children at alternative provision will be D coded (dual registered at another school) and the academy is ultimately responsible for ensuring their safety and well-being, including home visits when </w:t>
      </w:r>
      <w:proofErr w:type="gramStart"/>
      <w:r w:rsidRPr="00E83407">
        <w:t>necessary</w:t>
      </w:r>
      <w:proofErr w:type="gramEnd"/>
      <w:r w:rsidRPr="00E83407">
        <w:t xml:space="preserve"> i.e., in the case of non-attendance.</w:t>
      </w:r>
    </w:p>
    <w:p w14:paraId="5B7312A2" w14:textId="77777777" w:rsidR="00101170" w:rsidRDefault="00101170" w:rsidP="00FF2477">
      <w:pPr>
        <w:pStyle w:val="OATbodystyle"/>
        <w:numPr>
          <w:ilvl w:val="1"/>
          <w:numId w:val="7"/>
        </w:numPr>
        <w:tabs>
          <w:tab w:val="clear" w:pos="284"/>
          <w:tab w:val="left" w:pos="426"/>
        </w:tabs>
        <w:spacing w:before="240"/>
        <w:ind w:left="567" w:hanging="567"/>
      </w:pPr>
      <w:r>
        <w:t>The arrangements for monitoring of attendance, contacting of parents and carrying out safe and well checks will form part of a written individual plan, agreed with the child, parents and alternative provider before the child begins their placement.</w:t>
      </w:r>
    </w:p>
    <w:p w14:paraId="689EA718" w14:textId="02702A4C" w:rsidR="00101170" w:rsidRDefault="00101170" w:rsidP="00FF2477">
      <w:pPr>
        <w:pStyle w:val="OATbodystyle"/>
        <w:numPr>
          <w:ilvl w:val="1"/>
          <w:numId w:val="7"/>
        </w:numPr>
        <w:tabs>
          <w:tab w:val="clear" w:pos="284"/>
          <w:tab w:val="left" w:pos="426"/>
        </w:tabs>
        <w:spacing w:before="240"/>
        <w:ind w:left="567" w:hanging="567"/>
      </w:pPr>
      <w:r>
        <w:t xml:space="preserve">Alternative providers are required to contact the academy on the first day by </w:t>
      </w:r>
      <w:r w:rsidR="0089020B">
        <w:t xml:space="preserve">9.00am </w:t>
      </w:r>
      <w:r>
        <w:t>whenever the child is absent.</w:t>
      </w:r>
    </w:p>
    <w:p w14:paraId="297D202F" w14:textId="3D5A7725" w:rsidR="00101170" w:rsidRDefault="00101170" w:rsidP="00FF2477">
      <w:pPr>
        <w:pStyle w:val="OATbodystyle"/>
        <w:numPr>
          <w:ilvl w:val="1"/>
          <w:numId w:val="7"/>
        </w:numPr>
        <w:tabs>
          <w:tab w:val="clear" w:pos="284"/>
          <w:tab w:val="left" w:pos="426"/>
        </w:tabs>
        <w:spacing w:before="240"/>
        <w:ind w:left="567" w:hanging="567"/>
      </w:pPr>
      <w:r>
        <w:t xml:space="preserve">Attendance at off-site alternative provision will be monitored daily </w:t>
      </w:r>
      <w:r w:rsidR="00CD41AC">
        <w:t xml:space="preserve">by </w:t>
      </w:r>
      <w:proofErr w:type="spellStart"/>
      <w:r w:rsidR="00CD41AC">
        <w:t>Mrs</w:t>
      </w:r>
      <w:proofErr w:type="spellEnd"/>
      <w:r w:rsidR="00CD41AC">
        <w:t xml:space="preserve"> R. Boulton</w:t>
      </w:r>
      <w:r>
        <w:t xml:space="preserve"> who will ensure that swift action is taken when a child does not attend their alternative provision place.</w:t>
      </w:r>
    </w:p>
    <w:p w14:paraId="40486418" w14:textId="77777777" w:rsidR="00101170" w:rsidRDefault="00101170" w:rsidP="00FF2477">
      <w:pPr>
        <w:pStyle w:val="OATbodystyle"/>
        <w:numPr>
          <w:ilvl w:val="1"/>
          <w:numId w:val="7"/>
        </w:numPr>
        <w:tabs>
          <w:tab w:val="clear" w:pos="284"/>
          <w:tab w:val="left" w:pos="426"/>
        </w:tabs>
        <w:spacing w:before="240"/>
        <w:ind w:left="567" w:hanging="567"/>
      </w:pPr>
      <w:r>
        <w:t>The academy will make regular visits to the alternative provision to meet the child, their link tutor and to check on their well –being, attendance and academic progress.</w:t>
      </w:r>
    </w:p>
    <w:p w14:paraId="3434CF53" w14:textId="77777777" w:rsidR="00101170" w:rsidRDefault="00101170" w:rsidP="00FF2477">
      <w:pPr>
        <w:pStyle w:val="OATbodystyle"/>
        <w:numPr>
          <w:ilvl w:val="1"/>
          <w:numId w:val="7"/>
        </w:numPr>
        <w:tabs>
          <w:tab w:val="clear" w:pos="284"/>
          <w:tab w:val="left" w:pos="426"/>
        </w:tabs>
        <w:spacing w:before="240"/>
        <w:ind w:left="567" w:hanging="567"/>
      </w:pPr>
      <w:r>
        <w:lastRenderedPageBreak/>
        <w:t xml:space="preserve">The senior leader with responsibility for alternative provision will ensure arrangements are in place to formally monitor, report on attendance at alternative provision to SLT on a weekly basis, liaising with the DSL, SENCo, Mental Health Lead, LAC coordinator or other key colleagues as necessary. </w:t>
      </w:r>
    </w:p>
    <w:p w14:paraId="69027E7D" w14:textId="77777777" w:rsidR="00101170" w:rsidRDefault="00101170" w:rsidP="00FF2477">
      <w:pPr>
        <w:pStyle w:val="OATbodystyle"/>
        <w:numPr>
          <w:ilvl w:val="1"/>
          <w:numId w:val="7"/>
        </w:numPr>
        <w:tabs>
          <w:tab w:val="clear" w:pos="284"/>
          <w:tab w:val="left" w:pos="426"/>
        </w:tabs>
        <w:spacing w:before="240"/>
        <w:ind w:left="567" w:hanging="567"/>
      </w:pPr>
      <w:r>
        <w:t>Children whose attendance falls below the academy’s target will receive support and intervention in line with this policy. The academy will work jointly with the alternative provision to put in place a comprehensive, regularly reviewed, written plan to support better attendance.</w:t>
      </w:r>
    </w:p>
    <w:p w14:paraId="1FBB6B5C" w14:textId="5FD200AF" w:rsidR="00101170" w:rsidRDefault="00101170" w:rsidP="00FF2477">
      <w:pPr>
        <w:pStyle w:val="OATbodystyle"/>
        <w:numPr>
          <w:ilvl w:val="1"/>
          <w:numId w:val="7"/>
        </w:numPr>
        <w:tabs>
          <w:tab w:val="clear" w:pos="284"/>
          <w:tab w:val="left" w:pos="426"/>
        </w:tabs>
        <w:spacing w:before="240"/>
        <w:ind w:left="567" w:hanging="567"/>
      </w:pPr>
      <w:r>
        <w:t>There is an expectation that any safeguarding concerns are raised with the designated safeguarding lead and that all alternative providers adhere to the child protection and safeguarding policies held by the academy.</w:t>
      </w:r>
    </w:p>
    <w:p w14:paraId="11328F87" w14:textId="00AC990F" w:rsidR="00DC6E2E" w:rsidRPr="00DC6E2E" w:rsidRDefault="00DC6E2E" w:rsidP="00DC6E2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38" w:name="_Toc90023074"/>
      <w:bookmarkStart w:id="139" w:name="_Toc107401304"/>
      <w:bookmarkStart w:id="140" w:name="_Toc108103458"/>
      <w:r w:rsidRPr="00DC6E2E">
        <w:rPr>
          <w:rFonts w:ascii="Arial" w:eastAsia="MS Mincho" w:hAnsi="Arial" w:cs="Arial"/>
          <w:bCs/>
          <w:color w:val="00AFF0"/>
          <w:kern w:val="32"/>
          <w:sz w:val="42"/>
          <w:szCs w:val="40"/>
          <w:lang w:val="en-US"/>
        </w:rPr>
        <w:t>Part-time timetables</w:t>
      </w:r>
      <w:bookmarkEnd w:id="138"/>
      <w:bookmarkEnd w:id="139"/>
      <w:bookmarkEnd w:id="140"/>
    </w:p>
    <w:p w14:paraId="5BB8ECFB" w14:textId="77777777" w:rsidR="00DC6E2E" w:rsidRDefault="00DC6E2E" w:rsidP="00DC6E2E">
      <w:pPr>
        <w:pStyle w:val="OATbodystyle"/>
        <w:numPr>
          <w:ilvl w:val="1"/>
          <w:numId w:val="7"/>
        </w:numPr>
        <w:tabs>
          <w:tab w:val="clear" w:pos="284"/>
          <w:tab w:val="left" w:pos="426"/>
        </w:tabs>
        <w:spacing w:before="240"/>
        <w:ind w:left="567" w:hanging="567"/>
      </w:pPr>
      <w:r>
        <w:t xml:space="preserve">All children, regardless of their circumstances, are entitled to a full-time education which is suitable to their age, ability, </w:t>
      </w:r>
      <w:proofErr w:type="gramStart"/>
      <w:r>
        <w:t>aptitude</w:t>
      </w:r>
      <w:proofErr w:type="gramEnd"/>
      <w:r>
        <w:t xml:space="preserve"> and any special educational needs they may have.  Academies have a statutory duty to provide full time education for all children.</w:t>
      </w:r>
    </w:p>
    <w:p w14:paraId="60684933" w14:textId="77777777" w:rsidR="00DC6E2E" w:rsidRDefault="00DC6E2E" w:rsidP="00DC6E2E">
      <w:pPr>
        <w:pStyle w:val="OATbodystyle"/>
        <w:numPr>
          <w:ilvl w:val="1"/>
          <w:numId w:val="7"/>
        </w:numPr>
        <w:tabs>
          <w:tab w:val="clear" w:pos="284"/>
          <w:tab w:val="left" w:pos="426"/>
        </w:tabs>
        <w:spacing w:before="240"/>
        <w:ind w:left="567" w:hanging="567"/>
      </w:pPr>
      <w:r>
        <w:t xml:space="preserve">In very exceptional circumstances there may be a need for a temporary part-time timetable to meet a child’s individual needs. For example, where a medical condition prevents a child from attending full-time education and a part-time timetable is considered as part of a re-integration package. </w:t>
      </w:r>
    </w:p>
    <w:p w14:paraId="1BCD1893" w14:textId="77777777" w:rsidR="00DC6E2E" w:rsidRDefault="00DC6E2E" w:rsidP="00DC6E2E">
      <w:pPr>
        <w:pStyle w:val="OATbodystyle"/>
        <w:numPr>
          <w:ilvl w:val="1"/>
          <w:numId w:val="7"/>
        </w:numPr>
        <w:tabs>
          <w:tab w:val="clear" w:pos="284"/>
          <w:tab w:val="left" w:pos="426"/>
        </w:tabs>
        <w:spacing w:before="240"/>
        <w:ind w:left="567" w:hanging="567"/>
      </w:pPr>
      <w:r>
        <w:t xml:space="preserve">A part-time timetable will not be treated as a long-term solution.  Any individual support </w:t>
      </w:r>
      <w:proofErr w:type="spellStart"/>
      <w:r>
        <w:t>programme</w:t>
      </w:r>
      <w:proofErr w:type="spellEnd"/>
      <w:r>
        <w:t xml:space="preserve"> or other agreement will have a time limit by which point the child is expected to attend full-time or be provided with alternative provision.</w:t>
      </w:r>
    </w:p>
    <w:p w14:paraId="26347A39" w14:textId="77777777" w:rsidR="00DC6E2E" w:rsidRDefault="00DC6E2E" w:rsidP="00DC6E2E">
      <w:pPr>
        <w:pStyle w:val="OATbodystyle"/>
        <w:numPr>
          <w:ilvl w:val="1"/>
          <w:numId w:val="7"/>
        </w:numPr>
        <w:tabs>
          <w:tab w:val="clear" w:pos="284"/>
          <w:tab w:val="left" w:pos="426"/>
        </w:tabs>
        <w:spacing w:before="240"/>
        <w:ind w:left="567" w:hanging="567"/>
      </w:pPr>
      <w:r>
        <w:t xml:space="preserve">A part-time timetable should not be used to manage a child’s </w:t>
      </w:r>
      <w:proofErr w:type="spellStart"/>
      <w:r>
        <w:t>behaviour</w:t>
      </w:r>
      <w:proofErr w:type="spellEnd"/>
      <w:r>
        <w:t>.</w:t>
      </w:r>
    </w:p>
    <w:p w14:paraId="4641A6BC" w14:textId="77777777" w:rsidR="00DC6E2E" w:rsidRDefault="00DC6E2E" w:rsidP="00DC6E2E">
      <w:pPr>
        <w:pStyle w:val="OATbodystyle"/>
        <w:numPr>
          <w:ilvl w:val="1"/>
          <w:numId w:val="7"/>
        </w:numPr>
        <w:tabs>
          <w:tab w:val="clear" w:pos="284"/>
          <w:tab w:val="left" w:pos="426"/>
        </w:tabs>
        <w:spacing w:before="240"/>
        <w:ind w:left="567" w:hanging="567"/>
      </w:pPr>
      <w:r>
        <w:t>Part time timetables will be in place for the shortest time necessary and last no longer than 6 weeks. Formal written reviews will take place at least fortnightly and will include the child, parents/</w:t>
      </w:r>
      <w:proofErr w:type="spellStart"/>
      <w:proofErr w:type="gramStart"/>
      <w:r>
        <w:t>carers</w:t>
      </w:r>
      <w:proofErr w:type="spellEnd"/>
      <w:proofErr w:type="gramEnd"/>
      <w:r>
        <w:t xml:space="preserve"> and other professionals as appropriate.</w:t>
      </w:r>
    </w:p>
    <w:p w14:paraId="5FA665D1" w14:textId="77777777" w:rsidR="00DC6E2E" w:rsidRDefault="00DC6E2E" w:rsidP="00DC6E2E">
      <w:pPr>
        <w:pStyle w:val="OATbodystyle"/>
        <w:numPr>
          <w:ilvl w:val="1"/>
          <w:numId w:val="7"/>
        </w:numPr>
        <w:tabs>
          <w:tab w:val="clear" w:pos="284"/>
          <w:tab w:val="left" w:pos="426"/>
        </w:tabs>
        <w:spacing w:before="240"/>
        <w:ind w:left="567" w:hanging="567"/>
      </w:pPr>
      <w:r>
        <w:t>There will be an identified lead person with responsibility for monitoring the part -time timetable.</w:t>
      </w:r>
    </w:p>
    <w:p w14:paraId="0D9CF5DF" w14:textId="77777777" w:rsidR="00DC6E2E" w:rsidRDefault="00DC6E2E" w:rsidP="00DC6E2E">
      <w:pPr>
        <w:pStyle w:val="OATbodystyle"/>
        <w:numPr>
          <w:ilvl w:val="1"/>
          <w:numId w:val="7"/>
        </w:numPr>
        <w:tabs>
          <w:tab w:val="clear" w:pos="284"/>
          <w:tab w:val="left" w:pos="426"/>
        </w:tabs>
        <w:spacing w:before="240"/>
        <w:ind w:left="567" w:hanging="567"/>
      </w:pPr>
      <w:r>
        <w:t xml:space="preserve">A written agreement/plan between the academy, the child and the parent will be drawn up. It will record the details of the timetable, responsibilities for safeguarding and review dates. Records of all review meetings will be added to the plan. </w:t>
      </w:r>
    </w:p>
    <w:p w14:paraId="5991118D" w14:textId="77777777" w:rsidR="00DC6E2E" w:rsidRDefault="00DC6E2E" w:rsidP="00DC6E2E">
      <w:pPr>
        <w:pStyle w:val="OATbodystyle"/>
        <w:numPr>
          <w:ilvl w:val="1"/>
          <w:numId w:val="7"/>
        </w:numPr>
        <w:tabs>
          <w:tab w:val="clear" w:pos="284"/>
          <w:tab w:val="left" w:pos="426"/>
        </w:tabs>
        <w:spacing w:before="240"/>
        <w:ind w:left="567" w:hanging="567"/>
      </w:pPr>
      <w:r>
        <w:t xml:space="preserve">In agreeing to a part-time timetable, an academy has agreed to a child being absent from the academy for part of the week or day and therefore must record it as </w:t>
      </w:r>
      <w:proofErr w:type="spellStart"/>
      <w:r>
        <w:t>authorised</w:t>
      </w:r>
      <w:proofErr w:type="spellEnd"/>
      <w:r>
        <w:t xml:space="preserve"> absence.</w:t>
      </w:r>
    </w:p>
    <w:p w14:paraId="2D5B2823" w14:textId="670BB802" w:rsidR="00DC6E2E" w:rsidRPr="006431A7" w:rsidRDefault="00DC6E2E" w:rsidP="00531E09">
      <w:pPr>
        <w:pStyle w:val="OATsubheader1"/>
        <w:numPr>
          <w:ilvl w:val="1"/>
          <w:numId w:val="7"/>
        </w:numPr>
        <w:tabs>
          <w:tab w:val="clear" w:pos="2800"/>
          <w:tab w:val="left" w:pos="851"/>
        </w:tabs>
        <w:spacing w:before="240"/>
        <w:ind w:left="709" w:hanging="709"/>
      </w:pPr>
      <w:bookmarkStart w:id="141" w:name="_Toc107401305"/>
      <w:bookmarkStart w:id="142" w:name="_Toc108103459"/>
      <w:r w:rsidRPr="00CE1079">
        <w:t>Safeguarding</w:t>
      </w:r>
      <w:bookmarkEnd w:id="141"/>
      <w:bookmarkEnd w:id="142"/>
    </w:p>
    <w:p w14:paraId="1D1F9F5C" w14:textId="77777777" w:rsidR="00DC6E2E" w:rsidRDefault="00DC6E2E" w:rsidP="00531E09">
      <w:pPr>
        <w:pStyle w:val="OATbodystyle"/>
        <w:numPr>
          <w:ilvl w:val="2"/>
          <w:numId w:val="7"/>
        </w:numPr>
        <w:tabs>
          <w:tab w:val="clear" w:pos="284"/>
          <w:tab w:val="left" w:pos="426"/>
        </w:tabs>
        <w:spacing w:before="240"/>
        <w:ind w:left="1560" w:hanging="840"/>
      </w:pPr>
      <w:r>
        <w:t>The academy will ensure that the DSL has been consulted, a risk assessment carried out and suitably robust arrangements are in place to ensure the ongoing safeguarding of any child on a part time timetable.</w:t>
      </w:r>
    </w:p>
    <w:p w14:paraId="61313B53" w14:textId="011330DB" w:rsidR="00DC6E2E" w:rsidRPr="00531E09" w:rsidRDefault="00DC6E2E" w:rsidP="00531E09">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3" w:name="_Toc90023076"/>
      <w:bookmarkStart w:id="144" w:name="_Toc107401306"/>
      <w:bookmarkStart w:id="145" w:name="_Toc108103460"/>
      <w:r w:rsidRPr="00531E09">
        <w:rPr>
          <w:rFonts w:ascii="Arial" w:eastAsia="MS Mincho" w:hAnsi="Arial" w:cs="Arial"/>
          <w:bCs/>
          <w:color w:val="00AFF0"/>
          <w:kern w:val="32"/>
          <w:sz w:val="42"/>
          <w:szCs w:val="40"/>
          <w:lang w:val="en-US"/>
        </w:rPr>
        <w:lastRenderedPageBreak/>
        <w:t xml:space="preserve">School </w:t>
      </w:r>
      <w:r w:rsidR="00531E09">
        <w:rPr>
          <w:rFonts w:ascii="Arial" w:eastAsia="MS Mincho" w:hAnsi="Arial" w:cs="Arial"/>
          <w:bCs/>
          <w:color w:val="00AFF0"/>
          <w:kern w:val="32"/>
          <w:sz w:val="42"/>
          <w:szCs w:val="40"/>
          <w:lang w:val="en-US"/>
        </w:rPr>
        <w:t>t</w:t>
      </w:r>
      <w:r w:rsidRPr="00531E09">
        <w:rPr>
          <w:rFonts w:ascii="Arial" w:eastAsia="MS Mincho" w:hAnsi="Arial" w:cs="Arial"/>
          <w:bCs/>
          <w:color w:val="00AFF0"/>
          <w:kern w:val="32"/>
          <w:sz w:val="42"/>
          <w:szCs w:val="40"/>
          <w:lang w:val="en-US"/>
        </w:rPr>
        <w:t xml:space="preserve">argets and </w:t>
      </w:r>
      <w:r w:rsidR="00531E09">
        <w:rPr>
          <w:rFonts w:ascii="Arial" w:eastAsia="MS Mincho" w:hAnsi="Arial" w:cs="Arial"/>
          <w:bCs/>
          <w:color w:val="00AFF0"/>
          <w:kern w:val="32"/>
          <w:sz w:val="42"/>
          <w:szCs w:val="40"/>
          <w:lang w:val="en-US"/>
        </w:rPr>
        <w:t>i</w:t>
      </w:r>
      <w:r w:rsidRPr="00531E09">
        <w:rPr>
          <w:rFonts w:ascii="Arial" w:eastAsia="MS Mincho" w:hAnsi="Arial" w:cs="Arial"/>
          <w:bCs/>
          <w:color w:val="00AFF0"/>
          <w:kern w:val="32"/>
          <w:sz w:val="42"/>
          <w:szCs w:val="40"/>
          <w:lang w:val="en-US"/>
        </w:rPr>
        <w:t>nitiatives</w:t>
      </w:r>
      <w:bookmarkEnd w:id="143"/>
      <w:bookmarkEnd w:id="144"/>
      <w:bookmarkEnd w:id="145"/>
    </w:p>
    <w:p w14:paraId="38BDD41E" w14:textId="77777777" w:rsidR="00DC6E2E" w:rsidRDefault="00DC6E2E" w:rsidP="00531E09">
      <w:pPr>
        <w:pStyle w:val="OATbodystyle"/>
        <w:numPr>
          <w:ilvl w:val="1"/>
          <w:numId w:val="7"/>
        </w:numPr>
        <w:tabs>
          <w:tab w:val="clear" w:pos="284"/>
          <w:tab w:val="left" w:pos="426"/>
        </w:tabs>
        <w:spacing w:before="240"/>
        <w:ind w:left="567" w:hanging="567"/>
      </w:pPr>
      <w:r>
        <w:t>The school has targets to improve attendance, and everyone has an important part to play in meeting these targets. Targets for the school and for classes are displayed in the school and on the academy website.</w:t>
      </w:r>
    </w:p>
    <w:p w14:paraId="00C55A58" w14:textId="6F8EF84D" w:rsidR="00531E09" w:rsidRDefault="00DC6E2E" w:rsidP="00531E09">
      <w:pPr>
        <w:pStyle w:val="OATbodystyle"/>
        <w:numPr>
          <w:ilvl w:val="1"/>
          <w:numId w:val="7"/>
        </w:numPr>
        <w:tabs>
          <w:tab w:val="clear" w:pos="284"/>
          <w:tab w:val="left" w:pos="426"/>
        </w:tabs>
        <w:spacing w:before="240"/>
        <w:ind w:left="567" w:hanging="567"/>
      </w:pPr>
      <w:r w:rsidRPr="00E83407">
        <w:t>The academy has set</w:t>
      </w:r>
      <w:r w:rsidRPr="00C80F63">
        <w:t xml:space="preserve"> a whole</w:t>
      </w:r>
      <w:r>
        <w:t xml:space="preserve"> school attendance target of</w:t>
      </w:r>
      <w:r w:rsidR="00CD41AC">
        <w:t xml:space="preserve"> 96% </w:t>
      </w:r>
      <w:r>
        <w:t>attendance and will keep parents/</w:t>
      </w:r>
      <w:proofErr w:type="spellStart"/>
      <w:r>
        <w:t>carers</w:t>
      </w:r>
      <w:proofErr w:type="spellEnd"/>
      <w:r>
        <w:t xml:space="preserve"> updated regularly about progress and how their child’s attendance compares.</w:t>
      </w:r>
    </w:p>
    <w:p w14:paraId="3A88A523" w14:textId="5BD934D2" w:rsidR="00531E09" w:rsidRDefault="00DC6E2E" w:rsidP="00531E09">
      <w:pPr>
        <w:pStyle w:val="OATbodystyle"/>
        <w:numPr>
          <w:ilvl w:val="1"/>
          <w:numId w:val="7"/>
        </w:numPr>
        <w:tabs>
          <w:tab w:val="clear" w:pos="284"/>
          <w:tab w:val="left" w:pos="426"/>
        </w:tabs>
        <w:spacing w:before="240"/>
        <w:ind w:left="567" w:hanging="567"/>
      </w:pPr>
      <w:r>
        <w:t xml:space="preserve">Details of academy absence levels are available from </w:t>
      </w:r>
      <w:proofErr w:type="spellStart"/>
      <w:r w:rsidR="009D0B42">
        <w:t>Mrs</w:t>
      </w:r>
      <w:proofErr w:type="spellEnd"/>
      <w:r w:rsidR="009D0B42">
        <w:t xml:space="preserve"> R. Boulton.</w:t>
      </w:r>
    </w:p>
    <w:p w14:paraId="20F4B759" w14:textId="77777777" w:rsidR="00531E09" w:rsidRDefault="00DC6E2E" w:rsidP="00531E09">
      <w:pPr>
        <w:pStyle w:val="OATbodystyle"/>
        <w:numPr>
          <w:ilvl w:val="1"/>
          <w:numId w:val="7"/>
        </w:numPr>
        <w:tabs>
          <w:tab w:val="clear" w:pos="284"/>
          <w:tab w:val="left" w:pos="426"/>
        </w:tabs>
        <w:spacing w:before="240"/>
        <w:ind w:left="567" w:hanging="567"/>
      </w:pPr>
      <w:r>
        <w:t>The academy’s target is to achieve better than this as good attendance is the key to successful schooling.</w:t>
      </w:r>
    </w:p>
    <w:p w14:paraId="20A3C9F8" w14:textId="28A00A70" w:rsidR="009F11FE" w:rsidRDefault="00DC6E2E" w:rsidP="00DC6E2E">
      <w:pPr>
        <w:pStyle w:val="OATbodystyle"/>
        <w:numPr>
          <w:ilvl w:val="1"/>
          <w:numId w:val="7"/>
        </w:numPr>
        <w:tabs>
          <w:tab w:val="clear" w:pos="284"/>
          <w:tab w:val="left" w:pos="426"/>
        </w:tabs>
        <w:spacing w:before="240"/>
        <w:ind w:left="567" w:hanging="567"/>
        <w:jc w:val="both"/>
      </w:pPr>
      <w:r>
        <w:t xml:space="preserve">Information on any projects or initiatives that will focus on these areas will be provided in </w:t>
      </w:r>
      <w:r w:rsidR="00E04DDE">
        <w:t>Academy weekly newsletter.</w:t>
      </w:r>
    </w:p>
    <w:p w14:paraId="54195C49" w14:textId="23983130" w:rsidR="00DC6E2E" w:rsidRDefault="00DC6E2E" w:rsidP="00DC6E2E">
      <w:pPr>
        <w:pStyle w:val="OATbodystyle"/>
        <w:numPr>
          <w:ilvl w:val="1"/>
          <w:numId w:val="7"/>
        </w:numPr>
        <w:tabs>
          <w:tab w:val="clear" w:pos="284"/>
          <w:tab w:val="left" w:pos="426"/>
        </w:tabs>
        <w:spacing w:before="240"/>
        <w:ind w:left="567" w:hanging="567"/>
        <w:jc w:val="both"/>
      </w:pPr>
      <w:r>
        <w:t>Academy leaders, governors and OAT education directors, DSL, SENCo, Mental Health Lead and LAC Coordinator ensure that attendance data, particularly for identified vulnerable groups is closely and regularly monitored identifying trends or patterns and assessing the impact of actions taken and that inclusive and non-discriminatory practices are employed.</w:t>
      </w:r>
    </w:p>
    <w:p w14:paraId="6BF630F6" w14:textId="7A14A1D7" w:rsidR="00DC6E2E" w:rsidRPr="009F11FE" w:rsidRDefault="00DC6E2E" w:rsidP="009F11FE">
      <w:pPr>
        <w:keepNext/>
        <w:numPr>
          <w:ilvl w:val="0"/>
          <w:numId w:val="7"/>
        </w:numPr>
        <w:spacing w:before="480" w:after="120" w:line="400" w:lineRule="exact"/>
        <w:ind w:left="709" w:hanging="709"/>
        <w:outlineLvl w:val="0"/>
        <w:rPr>
          <w:rFonts w:ascii="Arial" w:eastAsia="MS Mincho" w:hAnsi="Arial" w:cs="Arial"/>
          <w:bCs/>
          <w:color w:val="00AFF0"/>
          <w:kern w:val="32"/>
          <w:sz w:val="42"/>
          <w:szCs w:val="40"/>
          <w:lang w:val="en-US"/>
        </w:rPr>
      </w:pPr>
      <w:bookmarkStart w:id="146" w:name="_Toc90023077"/>
      <w:bookmarkStart w:id="147" w:name="_Toc107401307"/>
      <w:bookmarkStart w:id="148" w:name="_Toc108103461"/>
      <w:r w:rsidRPr="009F11FE">
        <w:rPr>
          <w:rFonts w:ascii="Arial" w:eastAsia="MS Mincho" w:hAnsi="Arial" w:cs="Arial"/>
          <w:bCs/>
          <w:color w:val="00AFF0"/>
          <w:kern w:val="32"/>
          <w:sz w:val="42"/>
          <w:szCs w:val="40"/>
          <w:lang w:val="en-US"/>
        </w:rPr>
        <w:t>Rewards</w:t>
      </w:r>
      <w:bookmarkEnd w:id="146"/>
      <w:bookmarkEnd w:id="147"/>
      <w:bookmarkEnd w:id="148"/>
    </w:p>
    <w:p w14:paraId="371D5F22" w14:textId="77777777" w:rsidR="00DC6E2E" w:rsidRDefault="00DC6E2E" w:rsidP="009F11FE">
      <w:pPr>
        <w:pStyle w:val="OATbodystyle"/>
        <w:numPr>
          <w:ilvl w:val="1"/>
          <w:numId w:val="7"/>
        </w:numPr>
        <w:tabs>
          <w:tab w:val="clear" w:pos="284"/>
          <w:tab w:val="left" w:pos="426"/>
        </w:tabs>
        <w:spacing w:before="240"/>
        <w:ind w:left="567" w:hanging="567"/>
        <w:jc w:val="both"/>
      </w:pPr>
      <w:r>
        <w:t>100% attendance will be acknowledged in the following ways:</w:t>
      </w:r>
    </w:p>
    <w:p w14:paraId="7CD75C89" w14:textId="657DB9DE" w:rsidR="00DC6E2E" w:rsidRPr="003A152D" w:rsidRDefault="003A152D" w:rsidP="003E7CCA">
      <w:pPr>
        <w:pStyle w:val="OATliststyle"/>
      </w:pPr>
      <w:r w:rsidRPr="003A152D">
        <w:t>Certificate and attendance badge</w:t>
      </w:r>
    </w:p>
    <w:p w14:paraId="6D05F505" w14:textId="77777777" w:rsidR="00DC6E2E" w:rsidRPr="003A152D" w:rsidRDefault="00DC6E2E" w:rsidP="009F11FE">
      <w:pPr>
        <w:pStyle w:val="OATbodystyle"/>
        <w:numPr>
          <w:ilvl w:val="1"/>
          <w:numId w:val="7"/>
        </w:numPr>
        <w:tabs>
          <w:tab w:val="clear" w:pos="284"/>
          <w:tab w:val="left" w:pos="426"/>
        </w:tabs>
        <w:spacing w:before="240"/>
        <w:ind w:left="567" w:hanging="567"/>
        <w:jc w:val="both"/>
      </w:pPr>
      <w:r w:rsidRPr="003A152D">
        <w:t>Good/improving attendance and punctuality will be acknowledged in the following ways:</w:t>
      </w:r>
    </w:p>
    <w:p w14:paraId="1895A765" w14:textId="0598B0CF" w:rsidR="00DC6E2E" w:rsidRPr="003A152D" w:rsidRDefault="003A152D" w:rsidP="003E7CCA">
      <w:pPr>
        <w:pStyle w:val="OATliststyle"/>
      </w:pPr>
      <w:r w:rsidRPr="003A152D">
        <w:t xml:space="preserve">Formal letter to parents / </w:t>
      </w:r>
      <w:proofErr w:type="spellStart"/>
      <w:r w:rsidRPr="003A152D">
        <w:t>carers</w:t>
      </w:r>
      <w:proofErr w:type="spellEnd"/>
    </w:p>
    <w:p w14:paraId="62F5C710" w14:textId="2340B971" w:rsidR="008C7E4E" w:rsidRDefault="008C7E4E" w:rsidP="008C7E4E">
      <w:pPr>
        <w:keepNext/>
        <w:spacing w:before="480" w:after="120" w:line="400" w:lineRule="exact"/>
        <w:outlineLvl w:val="0"/>
        <w:rPr>
          <w:rFonts w:ascii="Arial" w:eastAsia="Times New Roman" w:hAnsi="Arial" w:cs="Arial"/>
          <w:bCs/>
          <w:color w:val="00AFF0"/>
          <w:kern w:val="32"/>
          <w:sz w:val="42"/>
          <w:szCs w:val="40"/>
          <w:lang w:val="en-US"/>
        </w:rPr>
      </w:pPr>
      <w:bookmarkStart w:id="149" w:name="_Toc108103462"/>
      <w:r w:rsidRPr="008C7E4E">
        <w:rPr>
          <w:rFonts w:ascii="Arial" w:eastAsia="Times New Roman" w:hAnsi="Arial" w:cs="Arial"/>
          <w:bCs/>
          <w:color w:val="00AFF0"/>
          <w:kern w:val="32"/>
          <w:sz w:val="42"/>
          <w:szCs w:val="40"/>
          <w:lang w:val="en-US"/>
        </w:rPr>
        <w:t xml:space="preserve">25. </w:t>
      </w:r>
      <w:bookmarkStart w:id="150" w:name="_Toc90023078"/>
      <w:bookmarkStart w:id="151" w:name="_Toc107401308"/>
      <w:r w:rsidRPr="008C7E4E">
        <w:rPr>
          <w:rFonts w:ascii="Arial" w:eastAsia="Times New Roman" w:hAnsi="Arial" w:cs="Arial"/>
          <w:bCs/>
          <w:color w:val="00AFF0"/>
          <w:kern w:val="32"/>
          <w:sz w:val="42"/>
          <w:szCs w:val="40"/>
          <w:lang w:val="en-US"/>
        </w:rPr>
        <w:t xml:space="preserve">Attendance </w:t>
      </w:r>
      <w:r>
        <w:rPr>
          <w:rFonts w:ascii="Arial" w:eastAsia="Times New Roman" w:hAnsi="Arial" w:cs="Arial"/>
          <w:bCs/>
          <w:color w:val="00AFF0"/>
          <w:kern w:val="32"/>
          <w:sz w:val="42"/>
          <w:szCs w:val="40"/>
          <w:lang w:val="en-US"/>
        </w:rPr>
        <w:t>c</w:t>
      </w:r>
      <w:r w:rsidRPr="008C7E4E">
        <w:rPr>
          <w:rFonts w:ascii="Arial" w:eastAsia="Times New Roman" w:hAnsi="Arial" w:cs="Arial"/>
          <w:bCs/>
          <w:color w:val="00AFF0"/>
          <w:kern w:val="32"/>
          <w:sz w:val="42"/>
          <w:szCs w:val="40"/>
          <w:lang w:val="en-US"/>
        </w:rPr>
        <w:t>odes</w:t>
      </w:r>
      <w:bookmarkEnd w:id="149"/>
      <w:bookmarkEnd w:id="150"/>
      <w:bookmarkEnd w:id="151"/>
    </w:p>
    <w:p w14:paraId="0516F640" w14:textId="5323A0D1" w:rsidR="008C0C2C" w:rsidRPr="008C7E4E" w:rsidRDefault="00A35EE5" w:rsidP="002F0B25">
      <w:pPr>
        <w:pStyle w:val="OATbodystyle"/>
        <w:spacing w:before="240"/>
      </w:pPr>
      <w:r w:rsidRPr="00A35EE5">
        <w:t xml:space="preserve">The academy will use the attendance codes as outlined in the Working together to improve school attendance guidance </w:t>
      </w:r>
      <w:hyperlink r:id="rId53" w:history="1">
        <w:r w:rsidRPr="00880AA5">
          <w:rPr>
            <w:rStyle w:val="Hyperlink"/>
          </w:rPr>
          <w:t>Working together to improve school attendance (publishing.service.gov.uk)</w:t>
        </w:r>
      </w:hyperlink>
      <w:r w:rsidR="00880AA5">
        <w:t xml:space="preserve"> </w:t>
      </w:r>
      <w:r w:rsidRPr="00A35EE5">
        <w:t>and will ensure any subsequent guidance is followed.</w:t>
      </w:r>
    </w:p>
    <w:p w14:paraId="58DF6C37" w14:textId="6B2769BB" w:rsidR="00121422" w:rsidRPr="003575CB" w:rsidRDefault="00983F83" w:rsidP="00580002">
      <w:pPr>
        <w:pStyle w:val="OATheader"/>
      </w:pPr>
      <w:r>
        <w:br w:type="page"/>
      </w:r>
      <w:bookmarkStart w:id="152" w:name="_Toc108103463"/>
      <w:r w:rsidR="00D761BE" w:rsidRPr="003575CB">
        <w:lastRenderedPageBreak/>
        <w:t>Appendix 1</w:t>
      </w:r>
      <w:bookmarkEnd w:id="152"/>
    </w:p>
    <w:p w14:paraId="33822707" w14:textId="09F9807F" w:rsidR="00562BAD" w:rsidRDefault="00FA6D46" w:rsidP="003575CB">
      <w:pPr>
        <w:pStyle w:val="OATsubheader1"/>
      </w:pPr>
      <w:bookmarkStart w:id="153" w:name="_Toc108103464"/>
      <w:r w:rsidRPr="003575CB">
        <w:t>P</w:t>
      </w:r>
      <w:r w:rsidR="00132579" w:rsidRPr="003575CB">
        <w:t>revention letter</w:t>
      </w:r>
      <w:r w:rsidRPr="003575CB">
        <w:t xml:space="preserve"> template</w:t>
      </w:r>
      <w:bookmarkEnd w:id="153"/>
    </w:p>
    <w:p w14:paraId="1AB2C8A4" w14:textId="77777777" w:rsidR="00AB432A" w:rsidRPr="00AB432A" w:rsidRDefault="00AB432A" w:rsidP="00AB432A">
      <w:pPr>
        <w:tabs>
          <w:tab w:val="left" w:pos="284"/>
        </w:tabs>
        <w:spacing w:after="250" w:line="250" w:lineRule="exact"/>
        <w:rPr>
          <w:rFonts w:ascii="Arial" w:hAnsi="Arial" w:cs="Arial"/>
          <w:sz w:val="20"/>
          <w:szCs w:val="20"/>
          <w:lang w:val="en-US"/>
        </w:rPr>
      </w:pPr>
    </w:p>
    <w:p w14:paraId="57C7F3EC"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Dear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salutation </w:instrText>
      </w:r>
      <w:r w:rsidRPr="00AB432A">
        <w:rPr>
          <w:rFonts w:ascii="Arial" w:hAnsi="Arial" w:cs="Arial"/>
          <w:sz w:val="20"/>
          <w:szCs w:val="20"/>
          <w:lang w:val="en-US"/>
        </w:rPr>
        <w:fldChar w:fldCharType="separate"/>
      </w:r>
      <w:r w:rsidRPr="00AB432A">
        <w:rPr>
          <w:rFonts w:ascii="Arial" w:hAnsi="Arial" w:cs="Arial"/>
          <w:noProof/>
          <w:sz w:val="20"/>
          <w:szCs w:val="20"/>
          <w:lang w:val="en-US"/>
        </w:rPr>
        <w:t>«salutation»</w:t>
      </w:r>
      <w:r w:rsidRPr="00AB432A">
        <w:rPr>
          <w:rFonts w:ascii="Arial" w:hAnsi="Arial" w:cs="Arial"/>
          <w:noProof/>
          <w:sz w:val="20"/>
          <w:szCs w:val="20"/>
          <w:lang w:val="en-US"/>
        </w:rPr>
        <w:fldChar w:fldCharType="end"/>
      </w:r>
      <w:r w:rsidRPr="00AB432A">
        <w:rPr>
          <w:rFonts w:ascii="Arial" w:hAnsi="Arial" w:cs="Arial"/>
          <w:sz w:val="20"/>
          <w:szCs w:val="20"/>
          <w:lang w:val="en-US"/>
        </w:rPr>
        <w:t>,</w:t>
      </w:r>
    </w:p>
    <w:p w14:paraId="2CE5955A"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I am writing with reference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noProof/>
          <w:sz w:val="20"/>
          <w:szCs w:val="20"/>
          <w:lang w:val="en-US"/>
        </w:rPr>
        <w:fldChar w:fldCharType="end"/>
      </w:r>
      <w:proofErr w:type="spellStart"/>
      <w:r w:rsidRPr="00AB432A">
        <w:rPr>
          <w:rFonts w:ascii="Arial" w:hAnsi="Arial" w:cs="Arial"/>
          <w:sz w:val="20"/>
          <w:szCs w:val="20"/>
          <w:lang w:val="en-US"/>
        </w:rPr>
        <w:t>’s</w:t>
      </w:r>
      <w:proofErr w:type="spellEnd"/>
      <w:r w:rsidRPr="00AB432A">
        <w:rPr>
          <w:rFonts w:ascii="Arial" w:hAnsi="Arial" w:cs="Arial"/>
          <w:sz w:val="20"/>
          <w:szCs w:val="20"/>
          <w:lang w:val="en-US"/>
        </w:rPr>
        <w:t xml:space="preserve"> recent absence(s) from the academy and to take this opportunity to give you some information regarding the provision we are able to make for children, should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feel unable to attend in the future.</w:t>
      </w:r>
    </w:p>
    <w:p w14:paraId="7E9F77C1"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6C2340E"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sz w:val="20"/>
          <w:szCs w:val="20"/>
          <w:lang w:val="en-US"/>
        </w:rPr>
        <w:t>Some of the support we can offer is:</w:t>
      </w:r>
    </w:p>
    <w:p w14:paraId="608069C1"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If a child is feeling a little unwell in the morning, they may well improve during the day and therefore, it is usually better to send them to the academy and we can provide a quiet working area until they feel able to re-join their classes.</w:t>
      </w:r>
      <w:r w:rsidRPr="00AB432A">
        <w:rPr>
          <w:rFonts w:ascii="Arial" w:hAnsi="Arial"/>
          <w:sz w:val="20"/>
          <w:szCs w:val="20"/>
          <w:lang w:val="en-US"/>
        </w:rPr>
        <w:br/>
      </w:r>
    </w:p>
    <w:p w14:paraId="3965F48B"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We also provide ‘stationary’ areas for children to work in, should mobility be an issue so that they do not have to move around the academy.  We would also allow students to leave lessons early to avoid crowds should they have an injury.</w:t>
      </w:r>
      <w:r w:rsidRPr="00AB432A">
        <w:rPr>
          <w:rFonts w:ascii="Arial" w:hAnsi="Arial"/>
          <w:sz w:val="20"/>
          <w:szCs w:val="20"/>
          <w:lang w:val="en-US"/>
        </w:rPr>
        <w:br/>
      </w:r>
    </w:p>
    <w:p w14:paraId="176353C3" w14:textId="736850CD"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 xml:space="preserve">We have a full time first aider </w:t>
      </w:r>
      <w:r w:rsidR="006144E1">
        <w:rPr>
          <w:rFonts w:ascii="Arial" w:hAnsi="Arial"/>
          <w:sz w:val="20"/>
          <w:szCs w:val="20"/>
          <w:lang w:val="en-US"/>
        </w:rPr>
        <w:t>at Ormiston Herman Academy</w:t>
      </w:r>
      <w:r w:rsidRPr="00AB432A">
        <w:rPr>
          <w:rFonts w:ascii="Arial" w:hAnsi="Arial"/>
          <w:sz w:val="20"/>
          <w:szCs w:val="20"/>
          <w:lang w:val="en-US"/>
        </w:rPr>
        <w:t xml:space="preserve"> that can assess the condition and, with your </w:t>
      </w:r>
      <w:proofErr w:type="spellStart"/>
      <w:r w:rsidRPr="00AB432A">
        <w:rPr>
          <w:rFonts w:ascii="Arial" w:hAnsi="Arial"/>
          <w:sz w:val="20"/>
          <w:szCs w:val="20"/>
          <w:lang w:val="en-US"/>
        </w:rPr>
        <w:t>authorisation</w:t>
      </w:r>
      <w:proofErr w:type="spellEnd"/>
      <w:r w:rsidRPr="00AB432A">
        <w:rPr>
          <w:rFonts w:ascii="Arial" w:hAnsi="Arial"/>
          <w:sz w:val="20"/>
          <w:szCs w:val="20"/>
          <w:lang w:val="en-US"/>
        </w:rPr>
        <w:t xml:space="preserve">, administer medication should </w:t>
      </w:r>
      <w:r w:rsidRPr="00AB432A">
        <w:rPr>
          <w:rFonts w:ascii="Arial" w:hAnsi="Arial"/>
          <w:sz w:val="20"/>
          <w:szCs w:val="20"/>
          <w:lang w:val="en-US"/>
        </w:rPr>
        <w:fldChar w:fldCharType="begin"/>
      </w:r>
      <w:r w:rsidRPr="00AB432A">
        <w:rPr>
          <w:rFonts w:ascii="Arial" w:hAnsi="Arial"/>
          <w:sz w:val="20"/>
          <w:szCs w:val="20"/>
          <w:lang w:val="en-US"/>
        </w:rPr>
        <w:instrText xml:space="preserve"> MERGEFIELD chosen_forename </w:instrText>
      </w:r>
      <w:r w:rsidRPr="00AB432A">
        <w:rPr>
          <w:rFonts w:ascii="Arial" w:hAnsi="Arial"/>
          <w:sz w:val="20"/>
          <w:szCs w:val="20"/>
          <w:lang w:val="en-US"/>
        </w:rPr>
        <w:fldChar w:fldCharType="separate"/>
      </w:r>
      <w:r w:rsidRPr="00AB432A">
        <w:rPr>
          <w:rFonts w:ascii="Arial" w:hAnsi="Arial"/>
          <w:sz w:val="20"/>
          <w:szCs w:val="20"/>
          <w:lang w:val="en-US"/>
        </w:rPr>
        <w:t>«chosen_forename»</w:t>
      </w:r>
      <w:r w:rsidRPr="00AB432A">
        <w:rPr>
          <w:rFonts w:ascii="Arial" w:hAnsi="Arial"/>
          <w:sz w:val="20"/>
          <w:szCs w:val="20"/>
          <w:lang w:val="en-US"/>
        </w:rPr>
        <w:fldChar w:fldCharType="end"/>
      </w:r>
      <w:r w:rsidRPr="00AB432A">
        <w:rPr>
          <w:rFonts w:ascii="Arial" w:hAnsi="Arial"/>
          <w:sz w:val="20"/>
          <w:szCs w:val="20"/>
          <w:lang w:val="en-US"/>
        </w:rPr>
        <w:t xml:space="preserve"> feel unwell after arriving at the academy</w:t>
      </w:r>
      <w:r w:rsidRPr="00AB432A">
        <w:rPr>
          <w:rFonts w:ascii="Arial" w:hAnsi="Arial"/>
          <w:sz w:val="20"/>
          <w:szCs w:val="20"/>
          <w:lang w:val="en-US"/>
        </w:rPr>
        <w:br/>
      </w:r>
    </w:p>
    <w:p w14:paraId="58911C75" w14:textId="77777777" w:rsidR="00AB432A" w:rsidRPr="00AB432A" w:rsidRDefault="00AB432A" w:rsidP="00AB432A">
      <w:pPr>
        <w:tabs>
          <w:tab w:val="left" w:pos="284"/>
        </w:tabs>
        <w:spacing w:after="250" w:line="250" w:lineRule="exact"/>
        <w:rPr>
          <w:rFonts w:ascii="Arial" w:hAnsi="Arial"/>
          <w:sz w:val="20"/>
          <w:szCs w:val="20"/>
          <w:lang w:val="en-US"/>
        </w:rPr>
      </w:pPr>
      <w:r w:rsidRPr="00AB432A">
        <w:rPr>
          <w:rFonts w:ascii="Arial" w:hAnsi="Arial"/>
          <w:sz w:val="20"/>
          <w:szCs w:val="20"/>
          <w:lang w:val="en-US"/>
        </w:rPr>
        <w:t>We also have mentoring support for any children who have been absent due to sadness from a bereavement or other personal circumstances.</w:t>
      </w:r>
      <w:r w:rsidRPr="00AB432A">
        <w:rPr>
          <w:rFonts w:ascii="Arial" w:hAnsi="Arial"/>
          <w:sz w:val="20"/>
          <w:szCs w:val="20"/>
          <w:lang w:val="en-US"/>
        </w:rPr>
        <w:br/>
      </w:r>
    </w:p>
    <w:p w14:paraId="51FD8C52" w14:textId="4555CDF6" w:rsidR="00AB432A" w:rsidRPr="00AB432A" w:rsidRDefault="006144E1" w:rsidP="00AB432A">
      <w:pPr>
        <w:tabs>
          <w:tab w:val="left" w:pos="284"/>
        </w:tabs>
        <w:spacing w:after="250" w:line="250" w:lineRule="exact"/>
        <w:rPr>
          <w:rFonts w:ascii="Arial" w:hAnsi="Arial" w:cs="Arial"/>
          <w:sz w:val="20"/>
          <w:szCs w:val="20"/>
          <w:lang w:val="en-US"/>
        </w:rPr>
      </w:pPr>
      <w:r>
        <w:rPr>
          <w:rFonts w:ascii="Arial" w:hAnsi="Arial" w:cs="Arial"/>
          <w:sz w:val="20"/>
          <w:szCs w:val="20"/>
          <w:lang w:val="en-US"/>
        </w:rPr>
        <w:t>Teachers and Support Staff</w:t>
      </w:r>
      <w:r w:rsidR="00AB432A" w:rsidRPr="00AB432A">
        <w:rPr>
          <w:rFonts w:ascii="Arial" w:hAnsi="Arial" w:cs="Arial"/>
          <w:sz w:val="20"/>
          <w:szCs w:val="20"/>
          <w:lang w:val="en-US"/>
        </w:rPr>
        <w:t xml:space="preserve"> are always willing to support children and therefore should </w:t>
      </w:r>
      <w:r w:rsidR="00AB432A" w:rsidRPr="00AB432A">
        <w:rPr>
          <w:rFonts w:ascii="Arial" w:hAnsi="Arial" w:cs="Arial"/>
          <w:sz w:val="20"/>
          <w:szCs w:val="20"/>
          <w:lang w:val="en-US"/>
        </w:rPr>
        <w:fldChar w:fldCharType="begin"/>
      </w:r>
      <w:r w:rsidR="00AB432A" w:rsidRPr="00AB432A">
        <w:rPr>
          <w:rFonts w:ascii="Arial" w:hAnsi="Arial" w:cs="Arial"/>
          <w:sz w:val="20"/>
          <w:szCs w:val="20"/>
          <w:lang w:val="en-US"/>
        </w:rPr>
        <w:instrText xml:space="preserve"> MERGEFIELD chosen_forename </w:instrText>
      </w:r>
      <w:r w:rsidR="00AB432A" w:rsidRPr="00AB432A">
        <w:rPr>
          <w:rFonts w:ascii="Arial" w:hAnsi="Arial" w:cs="Arial"/>
          <w:sz w:val="20"/>
          <w:szCs w:val="20"/>
          <w:lang w:val="en-US"/>
        </w:rPr>
        <w:fldChar w:fldCharType="separate"/>
      </w:r>
      <w:r w:rsidR="00AB432A" w:rsidRPr="00AB432A">
        <w:rPr>
          <w:rFonts w:ascii="Arial" w:hAnsi="Arial" w:cs="Arial"/>
          <w:noProof/>
          <w:sz w:val="20"/>
          <w:szCs w:val="20"/>
          <w:lang w:val="en-US"/>
        </w:rPr>
        <w:t>«chosen_forename»</w:t>
      </w:r>
      <w:r w:rsidR="00AB432A" w:rsidRPr="00AB432A">
        <w:rPr>
          <w:rFonts w:ascii="Arial" w:hAnsi="Arial" w:cs="Arial"/>
          <w:sz w:val="20"/>
          <w:szCs w:val="20"/>
          <w:lang w:val="en-US"/>
        </w:rPr>
        <w:fldChar w:fldCharType="end"/>
      </w:r>
      <w:r w:rsidR="00AB432A" w:rsidRPr="00AB432A">
        <w:rPr>
          <w:rFonts w:ascii="Arial" w:hAnsi="Arial" w:cs="Arial"/>
          <w:sz w:val="20"/>
          <w:szCs w:val="20"/>
          <w:lang w:val="en-US"/>
        </w:rPr>
        <w:t xml:space="preserve"> have any problems or issues that may prevent </w:t>
      </w:r>
      <w:r w:rsidR="00AB432A" w:rsidRPr="00AB432A">
        <w:rPr>
          <w:rFonts w:ascii="Arial" w:hAnsi="Arial" w:cs="Arial"/>
          <w:sz w:val="20"/>
          <w:szCs w:val="20"/>
          <w:lang w:val="en-US"/>
        </w:rPr>
        <w:fldChar w:fldCharType="begin"/>
      </w:r>
      <w:r w:rsidR="00AB432A" w:rsidRPr="00AB432A">
        <w:rPr>
          <w:rFonts w:ascii="Arial" w:hAnsi="Arial" w:cs="Arial"/>
          <w:sz w:val="20"/>
          <w:szCs w:val="20"/>
          <w:lang w:val="en-US"/>
        </w:rPr>
        <w:instrText xml:space="preserve"> MERGEFIELD him_her </w:instrText>
      </w:r>
      <w:r w:rsidR="00AB432A" w:rsidRPr="00AB432A">
        <w:rPr>
          <w:rFonts w:ascii="Arial" w:hAnsi="Arial" w:cs="Arial"/>
          <w:sz w:val="20"/>
          <w:szCs w:val="20"/>
          <w:lang w:val="en-US"/>
        </w:rPr>
        <w:fldChar w:fldCharType="separate"/>
      </w:r>
      <w:r w:rsidR="00AB432A" w:rsidRPr="00AB432A">
        <w:rPr>
          <w:rFonts w:ascii="Arial" w:hAnsi="Arial" w:cs="Arial"/>
          <w:noProof/>
          <w:sz w:val="20"/>
          <w:szCs w:val="20"/>
          <w:lang w:val="en-US"/>
        </w:rPr>
        <w:t>«him_her»</w:t>
      </w:r>
      <w:r w:rsidR="00AB432A" w:rsidRPr="00AB432A">
        <w:rPr>
          <w:rFonts w:ascii="Arial" w:hAnsi="Arial" w:cs="Arial"/>
          <w:sz w:val="20"/>
          <w:szCs w:val="20"/>
          <w:lang w:val="en-US"/>
        </w:rPr>
        <w:fldChar w:fldCharType="end"/>
      </w:r>
      <w:r w:rsidR="00AB432A" w:rsidRPr="00AB432A">
        <w:rPr>
          <w:rFonts w:ascii="Arial" w:hAnsi="Arial" w:cs="Arial"/>
          <w:sz w:val="20"/>
          <w:szCs w:val="20"/>
          <w:lang w:val="en-US"/>
        </w:rPr>
        <w:t xml:space="preserve"> from wanting to attend, please contact (insert academy name) immediately so that these problems or issues can be resolved.</w:t>
      </w:r>
    </w:p>
    <w:p w14:paraId="06FCFB23" w14:textId="6342C15A"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 xml:space="preserve">We have a strong network of staff here </w:t>
      </w:r>
      <w:r w:rsidR="006144E1">
        <w:rPr>
          <w:rFonts w:ascii="Arial" w:hAnsi="Arial" w:cs="Arial"/>
          <w:sz w:val="20"/>
          <w:szCs w:val="20"/>
          <w:lang w:val="en-US"/>
        </w:rPr>
        <w:t>at Ormiston Herman Academy</w:t>
      </w:r>
      <w:r w:rsidR="00830A61">
        <w:rPr>
          <w:rFonts w:ascii="Arial" w:hAnsi="Arial" w:cs="Arial"/>
          <w:sz w:val="20"/>
          <w:szCs w:val="20"/>
          <w:lang w:val="en-US"/>
        </w:rPr>
        <w:t>,</w:t>
      </w:r>
      <w:r w:rsidRPr="00AB432A">
        <w:rPr>
          <w:rFonts w:ascii="Arial" w:hAnsi="Arial" w:cs="Arial"/>
          <w:sz w:val="20"/>
          <w:szCs w:val="20"/>
          <w:lang w:val="en-US"/>
        </w:rPr>
        <w:t xml:space="preserve"> and I am sure you will agree that whatever problem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chosen_forename </w:instrText>
      </w:r>
      <w:r w:rsidRPr="00AB432A">
        <w:rPr>
          <w:rFonts w:ascii="Arial" w:hAnsi="Arial" w:cs="Arial"/>
          <w:sz w:val="20"/>
          <w:szCs w:val="20"/>
          <w:lang w:val="en-US"/>
        </w:rPr>
        <w:fldChar w:fldCharType="separate"/>
      </w:r>
      <w:r w:rsidRPr="00AB432A">
        <w:rPr>
          <w:rFonts w:ascii="Arial" w:hAnsi="Arial" w:cs="Arial"/>
          <w:noProof/>
          <w:sz w:val="20"/>
          <w:szCs w:val="20"/>
          <w:lang w:val="en-US"/>
        </w:rPr>
        <w:t>«chosen_forename»</w:t>
      </w:r>
      <w:r w:rsidRPr="00AB432A">
        <w:rPr>
          <w:rFonts w:ascii="Arial" w:hAnsi="Arial" w:cs="Arial"/>
          <w:sz w:val="20"/>
          <w:szCs w:val="20"/>
          <w:lang w:val="en-US"/>
        </w:rPr>
        <w:fldChar w:fldCharType="end"/>
      </w:r>
      <w:r w:rsidRPr="00AB432A">
        <w:rPr>
          <w:rFonts w:ascii="Arial" w:hAnsi="Arial" w:cs="Arial"/>
          <w:sz w:val="20"/>
          <w:szCs w:val="20"/>
          <w:lang w:val="en-US"/>
        </w:rPr>
        <w:t xml:space="preserve"> may encounter, there is support available to </w:t>
      </w:r>
      <w:r w:rsidRPr="00AB432A">
        <w:rPr>
          <w:rFonts w:ascii="Arial" w:hAnsi="Arial" w:cs="Arial"/>
          <w:sz w:val="20"/>
          <w:szCs w:val="20"/>
          <w:lang w:val="en-US"/>
        </w:rPr>
        <w:fldChar w:fldCharType="begin"/>
      </w:r>
      <w:r w:rsidRPr="00AB432A">
        <w:rPr>
          <w:rFonts w:ascii="Arial" w:hAnsi="Arial" w:cs="Arial"/>
          <w:sz w:val="20"/>
          <w:szCs w:val="20"/>
          <w:lang w:val="en-US"/>
        </w:rPr>
        <w:instrText xml:space="preserve"> MERGEFIELD him_her </w:instrText>
      </w:r>
      <w:r w:rsidRPr="00AB432A">
        <w:rPr>
          <w:rFonts w:ascii="Arial" w:hAnsi="Arial" w:cs="Arial"/>
          <w:sz w:val="20"/>
          <w:szCs w:val="20"/>
          <w:lang w:val="en-US"/>
        </w:rPr>
        <w:fldChar w:fldCharType="separate"/>
      </w:r>
      <w:r w:rsidRPr="00AB432A">
        <w:rPr>
          <w:rFonts w:ascii="Arial" w:hAnsi="Arial" w:cs="Arial"/>
          <w:noProof/>
          <w:sz w:val="20"/>
          <w:szCs w:val="20"/>
          <w:lang w:val="en-US"/>
        </w:rPr>
        <w:t>«him_her»</w:t>
      </w:r>
      <w:r w:rsidRPr="00AB432A">
        <w:rPr>
          <w:rFonts w:ascii="Arial" w:hAnsi="Arial" w:cs="Arial"/>
          <w:sz w:val="20"/>
          <w:szCs w:val="20"/>
          <w:lang w:val="en-US"/>
        </w:rPr>
        <w:fldChar w:fldCharType="end"/>
      </w:r>
      <w:r w:rsidRPr="00AB432A">
        <w:rPr>
          <w:rFonts w:ascii="Arial" w:hAnsi="Arial" w:cs="Arial"/>
          <w:sz w:val="20"/>
          <w:szCs w:val="20"/>
          <w:lang w:val="en-US"/>
        </w:rPr>
        <w:t xml:space="preserve">, to ensure regular attendance to the academy. </w:t>
      </w:r>
    </w:p>
    <w:p w14:paraId="323B1CEC" w14:textId="0D2FD36A" w:rsidR="00AB432A" w:rsidRPr="00AB432A" w:rsidRDefault="00AB432A" w:rsidP="00AB432A">
      <w:pPr>
        <w:tabs>
          <w:tab w:val="left" w:pos="284"/>
        </w:tabs>
        <w:spacing w:after="250" w:line="250" w:lineRule="exact"/>
        <w:rPr>
          <w:rFonts w:ascii="Arial" w:hAnsi="Arial" w:cs="Arial"/>
          <w:sz w:val="20"/>
          <w:szCs w:val="20"/>
          <w:highlight w:val="yellow"/>
          <w:lang w:val="en-US"/>
        </w:rPr>
      </w:pPr>
      <w:r w:rsidRPr="00AB432A">
        <w:rPr>
          <w:rFonts w:ascii="Arial" w:hAnsi="Arial" w:cs="Arial"/>
          <w:sz w:val="20"/>
          <w:szCs w:val="20"/>
          <w:lang w:val="en-US"/>
        </w:rPr>
        <w:t xml:space="preserve">If you wish to discuss any concerns, please </w:t>
      </w:r>
      <w:r w:rsidRPr="00830A61">
        <w:rPr>
          <w:rFonts w:ascii="Arial" w:hAnsi="Arial" w:cs="Arial"/>
          <w:sz w:val="20"/>
          <w:szCs w:val="20"/>
          <w:lang w:val="en-US"/>
        </w:rPr>
        <w:t xml:space="preserve">contact </w:t>
      </w:r>
      <w:proofErr w:type="spellStart"/>
      <w:r w:rsidR="00830A61" w:rsidRPr="00830A61">
        <w:rPr>
          <w:rFonts w:ascii="Arial" w:hAnsi="Arial" w:cs="Arial"/>
          <w:sz w:val="20"/>
          <w:szCs w:val="20"/>
          <w:lang w:val="en-US"/>
        </w:rPr>
        <w:t>Mrs</w:t>
      </w:r>
      <w:proofErr w:type="spellEnd"/>
      <w:r w:rsidR="00830A61" w:rsidRPr="00830A61">
        <w:rPr>
          <w:rFonts w:ascii="Arial" w:hAnsi="Arial" w:cs="Arial"/>
          <w:sz w:val="20"/>
          <w:szCs w:val="20"/>
          <w:lang w:val="en-US"/>
        </w:rPr>
        <w:t xml:space="preserve"> R. Boulton.</w:t>
      </w:r>
    </w:p>
    <w:p w14:paraId="20D14DD9" w14:textId="77777777" w:rsidR="00AB432A" w:rsidRPr="00AB432A" w:rsidRDefault="00AB432A" w:rsidP="00AB432A">
      <w:pPr>
        <w:tabs>
          <w:tab w:val="left" w:pos="284"/>
        </w:tabs>
        <w:spacing w:after="250" w:line="250" w:lineRule="exact"/>
        <w:rPr>
          <w:rFonts w:ascii="Arial" w:hAnsi="Arial" w:cs="Arial"/>
          <w:sz w:val="20"/>
          <w:szCs w:val="20"/>
          <w:lang w:val="en-US"/>
        </w:rPr>
      </w:pPr>
      <w:r w:rsidRPr="00AB432A">
        <w:rPr>
          <w:rFonts w:ascii="Arial" w:hAnsi="Arial" w:cs="Arial"/>
          <w:sz w:val="20"/>
          <w:szCs w:val="20"/>
          <w:lang w:val="en-US"/>
        </w:rPr>
        <w:t>With kind regards,</w:t>
      </w:r>
    </w:p>
    <w:p w14:paraId="18A43595" w14:textId="77777777" w:rsidR="00AB432A" w:rsidRPr="00AB432A" w:rsidRDefault="00AB432A" w:rsidP="00AB432A">
      <w:pPr>
        <w:rPr>
          <w:rFonts w:ascii="Arial" w:hAnsi="Arial" w:cs="Arial"/>
          <w:sz w:val="20"/>
          <w:szCs w:val="20"/>
          <w:lang w:val="en-US"/>
        </w:rPr>
      </w:pPr>
      <w:r w:rsidRPr="00AB432A">
        <w:rPr>
          <w:rFonts w:cs="Arial"/>
        </w:rPr>
        <w:br w:type="page"/>
      </w:r>
    </w:p>
    <w:p w14:paraId="4E1F442C" w14:textId="77777777" w:rsidR="00224863" w:rsidRPr="00224863" w:rsidRDefault="00224863" w:rsidP="003575CB">
      <w:pPr>
        <w:pStyle w:val="OATheader"/>
      </w:pPr>
      <w:bookmarkStart w:id="154" w:name="_Toc90023081"/>
      <w:bookmarkStart w:id="155" w:name="_Toc107401311"/>
      <w:bookmarkStart w:id="156" w:name="_Toc108103465"/>
      <w:r w:rsidRPr="00224863">
        <w:lastRenderedPageBreak/>
        <w:t>Appendix 2</w:t>
      </w:r>
      <w:bookmarkEnd w:id="154"/>
      <w:bookmarkEnd w:id="155"/>
      <w:bookmarkEnd w:id="156"/>
    </w:p>
    <w:p w14:paraId="2087351C" w14:textId="1F41597A" w:rsidR="00224863" w:rsidRPr="00224863" w:rsidRDefault="00484001" w:rsidP="003575CB">
      <w:pPr>
        <w:pStyle w:val="OATsubheader1"/>
      </w:pPr>
      <w:bookmarkStart w:id="157" w:name="_Toc90023082"/>
      <w:bookmarkStart w:id="158" w:name="_Toc107401312"/>
      <w:bookmarkStart w:id="159" w:name="_Toc108103466"/>
      <w:r>
        <w:t>E</w:t>
      </w:r>
      <w:r w:rsidR="00224863" w:rsidRPr="00224863">
        <w:t>arly intervention</w:t>
      </w:r>
      <w:bookmarkEnd w:id="157"/>
      <w:bookmarkEnd w:id="158"/>
      <w:r w:rsidR="00FA6D46">
        <w:t xml:space="preserve"> letter template</w:t>
      </w:r>
      <w:bookmarkEnd w:id="159"/>
    </w:p>
    <w:p w14:paraId="7E0D46F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E67683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4016BA2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42F0941B"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26EA82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date_of_printing </w:instrText>
      </w:r>
      <w:r w:rsidRPr="00224863">
        <w:rPr>
          <w:rFonts w:ascii="Arial" w:hAnsi="Arial" w:cs="Arial"/>
          <w:sz w:val="20"/>
          <w:szCs w:val="20"/>
          <w:lang w:val="en-US"/>
        </w:rPr>
        <w:fldChar w:fldCharType="separate"/>
      </w:r>
      <w:r w:rsidRPr="00224863">
        <w:rPr>
          <w:rFonts w:ascii="Arial" w:hAnsi="Arial" w:cs="Arial"/>
          <w:noProof/>
          <w:sz w:val="20"/>
          <w:szCs w:val="20"/>
          <w:lang w:val="en-US"/>
        </w:rPr>
        <w:t>«date_of_printing»</w:t>
      </w:r>
      <w:r w:rsidRPr="00224863">
        <w:rPr>
          <w:rFonts w:ascii="Arial" w:hAnsi="Arial" w:cs="Arial"/>
          <w:sz w:val="20"/>
          <w:szCs w:val="20"/>
          <w:lang w:val="en-US"/>
        </w:rPr>
        <w:fldChar w:fldCharType="end"/>
      </w:r>
    </w:p>
    <w:p w14:paraId="0A359991"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surname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«surname»</w:t>
      </w:r>
      <w:r w:rsidRPr="00224863">
        <w:rPr>
          <w:rFonts w:ascii="Arial" w:hAnsi="Arial" w:cs="Arial"/>
          <w:sz w:val="20"/>
          <w:szCs w:val="20"/>
          <w:lang w:val="en-US"/>
        </w:rPr>
        <w:fldChar w:fldCharType="end"/>
      </w:r>
    </w:p>
    <w:p w14:paraId="45510866"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0BBF7C9"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Dear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sz w:val="20"/>
          <w:szCs w:val="20"/>
          <w:lang w:val="en-US"/>
        </w:rPr>
        <w:fldChar w:fldCharType="end"/>
      </w:r>
    </w:p>
    <w:p w14:paraId="561DC5D7"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I am writing with reference to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chosen_forename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«chosen_forename»</w:t>
      </w:r>
      <w:r w:rsidRPr="00224863">
        <w:rPr>
          <w:rFonts w:ascii="Arial" w:hAnsi="Arial" w:cs="Arial"/>
          <w:noProof/>
          <w:sz w:val="20"/>
          <w:szCs w:val="20"/>
          <w:lang w:val="en-US"/>
        </w:rPr>
        <w:fldChar w:fldCharType="end"/>
      </w:r>
      <w:proofErr w:type="spellStart"/>
      <w:r w:rsidRPr="00224863">
        <w:rPr>
          <w:rFonts w:ascii="Arial" w:hAnsi="Arial" w:cs="Arial"/>
          <w:sz w:val="20"/>
          <w:szCs w:val="20"/>
          <w:lang w:val="en-US"/>
        </w:rPr>
        <w:t>’s</w:t>
      </w:r>
      <w:proofErr w:type="spellEnd"/>
      <w:r w:rsidRPr="00224863">
        <w:rPr>
          <w:rFonts w:ascii="Arial" w:hAnsi="Arial" w:cs="Arial"/>
          <w:sz w:val="20"/>
          <w:szCs w:val="20"/>
          <w:lang w:val="en-US"/>
        </w:rPr>
        <w:t xml:space="preserve"> recent absence(s) from the academy. </w:t>
      </w:r>
      <w:r w:rsidRPr="00224863">
        <w:rPr>
          <w:rFonts w:ascii="Arial" w:hAnsi="Arial"/>
          <w:sz w:val="20"/>
          <w:szCs w:val="20"/>
          <w:lang w:val="en-US"/>
        </w:rPr>
        <w:t>We understand that the barriers to accessing education are wide and complex, and that some children find it harder than others to attend. We would like to work with you to identify and remove any barriers.</w:t>
      </w:r>
    </w:p>
    <w:p w14:paraId="4F3BB18E" w14:textId="77777777" w:rsidR="00224863" w:rsidRPr="00830A61" w:rsidRDefault="00224863" w:rsidP="00224863">
      <w:pPr>
        <w:tabs>
          <w:tab w:val="left" w:pos="284"/>
        </w:tabs>
        <w:spacing w:after="250" w:line="250" w:lineRule="exact"/>
        <w:rPr>
          <w:rFonts w:ascii="Arial" w:hAnsi="Arial" w:cs="Arial"/>
          <w:sz w:val="20"/>
          <w:szCs w:val="20"/>
          <w:lang w:val="en-US"/>
        </w:rPr>
      </w:pPr>
      <w:r w:rsidRPr="00830A61">
        <w:rPr>
          <w:rFonts w:ascii="Arial" w:hAnsi="Arial" w:cs="Arial"/>
          <w:sz w:val="20"/>
          <w:szCs w:val="20"/>
          <w:lang w:val="en-US"/>
        </w:rPr>
        <w:fldChar w:fldCharType="begin"/>
      </w:r>
      <w:r w:rsidRPr="00830A61">
        <w:rPr>
          <w:rFonts w:ascii="Arial" w:hAnsi="Arial" w:cs="Arial"/>
          <w:sz w:val="20"/>
          <w:szCs w:val="20"/>
          <w:lang w:val="en-US"/>
        </w:rPr>
        <w:instrText xml:space="preserve"> MERGEFIELD forename </w:instrText>
      </w:r>
      <w:r w:rsidRPr="00830A61">
        <w:rPr>
          <w:rFonts w:ascii="Arial" w:hAnsi="Arial" w:cs="Arial"/>
          <w:sz w:val="20"/>
          <w:szCs w:val="20"/>
          <w:lang w:val="en-US"/>
        </w:rPr>
        <w:fldChar w:fldCharType="separate"/>
      </w:r>
      <w:r w:rsidRPr="00830A61">
        <w:rPr>
          <w:rFonts w:ascii="Arial" w:hAnsi="Arial" w:cs="Arial"/>
          <w:noProof/>
          <w:sz w:val="20"/>
          <w:szCs w:val="20"/>
          <w:lang w:val="en-US"/>
        </w:rPr>
        <w:t>«forename»</w:t>
      </w:r>
      <w:r w:rsidRPr="00830A61">
        <w:rPr>
          <w:rFonts w:ascii="Arial" w:hAnsi="Arial" w:cs="Arial"/>
          <w:sz w:val="20"/>
          <w:szCs w:val="20"/>
          <w:lang w:val="en-US"/>
        </w:rPr>
        <w:fldChar w:fldCharType="end"/>
      </w:r>
      <w:r w:rsidRPr="00830A61">
        <w:rPr>
          <w:rFonts w:ascii="Arial" w:hAnsi="Arial" w:cs="Arial"/>
          <w:sz w:val="20"/>
          <w:szCs w:val="20"/>
          <w:lang w:val="en-US"/>
        </w:rPr>
        <w:t xml:space="preserve">‘s attendance is currently </w:t>
      </w:r>
      <w:r w:rsidRPr="00830A61">
        <w:rPr>
          <w:rFonts w:ascii="Arial" w:hAnsi="Arial" w:cs="Arial"/>
          <w:sz w:val="20"/>
          <w:szCs w:val="20"/>
          <w:lang w:val="en-US"/>
        </w:rPr>
        <w:fldChar w:fldCharType="begin"/>
      </w:r>
      <w:r w:rsidRPr="00830A61">
        <w:rPr>
          <w:rFonts w:ascii="Arial" w:hAnsi="Arial" w:cs="Arial"/>
          <w:sz w:val="20"/>
          <w:szCs w:val="20"/>
          <w:lang w:val="en-US"/>
        </w:rPr>
        <w:instrText xml:space="preserve"> MERGEFIELD percentage_attendance </w:instrText>
      </w:r>
      <w:r w:rsidRPr="00830A61">
        <w:rPr>
          <w:rFonts w:ascii="Arial" w:hAnsi="Arial" w:cs="Arial"/>
          <w:sz w:val="20"/>
          <w:szCs w:val="20"/>
          <w:lang w:val="en-US"/>
        </w:rPr>
        <w:fldChar w:fldCharType="separate"/>
      </w:r>
      <w:r w:rsidRPr="00830A61">
        <w:rPr>
          <w:rFonts w:ascii="Arial" w:hAnsi="Arial" w:cs="Arial"/>
          <w:noProof/>
          <w:sz w:val="20"/>
          <w:szCs w:val="20"/>
          <w:lang w:val="en-US"/>
        </w:rPr>
        <w:t>«percentage_attendance»</w:t>
      </w:r>
      <w:r w:rsidRPr="00830A61">
        <w:rPr>
          <w:rFonts w:ascii="Arial" w:hAnsi="Arial" w:cs="Arial"/>
          <w:sz w:val="20"/>
          <w:szCs w:val="20"/>
          <w:lang w:val="en-US"/>
        </w:rPr>
        <w:fldChar w:fldCharType="end"/>
      </w:r>
      <w:r w:rsidRPr="00830A61">
        <w:rPr>
          <w:rFonts w:ascii="Arial" w:hAnsi="Arial" w:cs="Arial"/>
          <w:sz w:val="20"/>
          <w:szCs w:val="20"/>
          <w:lang w:val="en-US"/>
        </w:rPr>
        <w:t xml:space="preserve">%, which is a concern to us as this has </w:t>
      </w:r>
      <w:bookmarkStart w:id="160" w:name="_Int_6JrfrzFt"/>
      <w:r w:rsidRPr="00830A61">
        <w:rPr>
          <w:rFonts w:ascii="Arial" w:hAnsi="Arial" w:cs="Arial"/>
          <w:sz w:val="20"/>
          <w:szCs w:val="20"/>
          <w:lang w:val="en-US"/>
        </w:rPr>
        <w:t>a significant impact</w:t>
      </w:r>
      <w:bookmarkEnd w:id="160"/>
      <w:r w:rsidRPr="00830A61">
        <w:rPr>
          <w:rFonts w:ascii="Arial" w:hAnsi="Arial" w:cs="Arial"/>
          <w:sz w:val="20"/>
          <w:szCs w:val="20"/>
          <w:lang w:val="en-US"/>
        </w:rPr>
        <w:t xml:space="preserve"> on </w:t>
      </w:r>
      <w:r w:rsidRPr="00830A61">
        <w:rPr>
          <w:rFonts w:ascii="Arial" w:hAnsi="Arial" w:cs="Arial"/>
          <w:sz w:val="20"/>
          <w:szCs w:val="20"/>
          <w:lang w:val="en-US"/>
        </w:rPr>
        <w:fldChar w:fldCharType="begin"/>
      </w:r>
      <w:r w:rsidRPr="00830A61">
        <w:rPr>
          <w:rFonts w:ascii="Arial" w:hAnsi="Arial" w:cs="Arial"/>
          <w:sz w:val="20"/>
          <w:szCs w:val="20"/>
          <w:lang w:val="en-US"/>
        </w:rPr>
        <w:instrText xml:space="preserve"> MERGEFIELD forename </w:instrText>
      </w:r>
      <w:r w:rsidRPr="00830A61">
        <w:rPr>
          <w:rFonts w:ascii="Arial" w:hAnsi="Arial" w:cs="Arial"/>
          <w:sz w:val="20"/>
          <w:szCs w:val="20"/>
          <w:lang w:val="en-US"/>
        </w:rPr>
        <w:fldChar w:fldCharType="separate"/>
      </w:r>
      <w:r w:rsidRPr="00830A61">
        <w:rPr>
          <w:rFonts w:ascii="Arial" w:hAnsi="Arial" w:cs="Arial"/>
          <w:noProof/>
          <w:sz w:val="20"/>
          <w:szCs w:val="20"/>
          <w:lang w:val="en-US"/>
        </w:rPr>
        <w:t>«</w:t>
      </w:r>
      <w:proofErr w:type="spellStart"/>
      <w:r w:rsidRPr="00830A61">
        <w:rPr>
          <w:rFonts w:ascii="Arial" w:hAnsi="Arial" w:cs="Arial"/>
          <w:noProof/>
          <w:sz w:val="20"/>
          <w:szCs w:val="20"/>
          <w:lang w:val="en-US"/>
        </w:rPr>
        <w:t>forename»</w:t>
      </w:r>
      <w:r w:rsidRPr="00830A61">
        <w:rPr>
          <w:rFonts w:ascii="Arial" w:hAnsi="Arial" w:cs="Arial"/>
          <w:sz w:val="20"/>
          <w:szCs w:val="20"/>
          <w:lang w:val="en-US"/>
        </w:rPr>
        <w:fldChar w:fldCharType="end"/>
      </w:r>
      <w:r w:rsidRPr="00830A61">
        <w:rPr>
          <w:rFonts w:ascii="Arial" w:hAnsi="Arial" w:cs="Arial"/>
          <w:sz w:val="20"/>
          <w:szCs w:val="20"/>
          <w:lang w:val="en-US"/>
        </w:rPr>
        <w:t>’s</w:t>
      </w:r>
      <w:proofErr w:type="spellEnd"/>
      <w:r w:rsidRPr="00830A61">
        <w:rPr>
          <w:rFonts w:ascii="Arial" w:hAnsi="Arial" w:cs="Arial"/>
          <w:sz w:val="20"/>
          <w:szCs w:val="20"/>
          <w:lang w:val="en-US"/>
        </w:rPr>
        <w:t xml:space="preserve"> learning.</w:t>
      </w:r>
    </w:p>
    <w:p w14:paraId="4017765E" w14:textId="77777777" w:rsidR="00224863" w:rsidRPr="00224863" w:rsidRDefault="00224863" w:rsidP="00224863">
      <w:pPr>
        <w:tabs>
          <w:tab w:val="left" w:pos="284"/>
        </w:tabs>
        <w:spacing w:after="250" w:line="250" w:lineRule="exact"/>
        <w:rPr>
          <w:rFonts w:ascii="Arial" w:hAnsi="Arial" w:cs="Arial"/>
          <w:noProof/>
          <w:sz w:val="20"/>
          <w:szCs w:val="20"/>
          <w:lang w:val="en-US"/>
        </w:rPr>
      </w:pPr>
      <w:r w:rsidRPr="00830A61">
        <w:rPr>
          <w:rFonts w:ascii="Arial" w:hAnsi="Arial" w:cs="Arial"/>
          <w:sz w:val="20"/>
          <w:szCs w:val="20"/>
          <w:lang w:val="en-US"/>
        </w:rPr>
        <w:t xml:space="preserve">If </w:t>
      </w:r>
      <w:r w:rsidRPr="00830A61">
        <w:rPr>
          <w:rFonts w:ascii="Arial" w:hAnsi="Arial" w:cs="Arial"/>
          <w:sz w:val="20"/>
          <w:szCs w:val="20"/>
          <w:lang w:val="en-US"/>
        </w:rPr>
        <w:fldChar w:fldCharType="begin"/>
      </w:r>
      <w:r w:rsidRPr="00830A61">
        <w:rPr>
          <w:rFonts w:ascii="Arial" w:hAnsi="Arial" w:cs="Arial"/>
          <w:sz w:val="20"/>
          <w:szCs w:val="20"/>
          <w:lang w:val="en-US"/>
        </w:rPr>
        <w:instrText xml:space="preserve"> MERGEFIELD forename </w:instrText>
      </w:r>
      <w:r w:rsidRPr="00830A61">
        <w:rPr>
          <w:rFonts w:ascii="Arial" w:hAnsi="Arial" w:cs="Arial"/>
          <w:sz w:val="20"/>
          <w:szCs w:val="20"/>
          <w:lang w:val="en-US"/>
        </w:rPr>
        <w:fldChar w:fldCharType="separate"/>
      </w:r>
      <w:r w:rsidRPr="00830A61">
        <w:rPr>
          <w:rFonts w:ascii="Arial" w:hAnsi="Arial" w:cs="Arial"/>
          <w:noProof/>
          <w:sz w:val="20"/>
          <w:szCs w:val="20"/>
          <w:lang w:val="en-US"/>
        </w:rPr>
        <w:t>«forename»</w:t>
      </w:r>
      <w:r w:rsidRPr="00830A61">
        <w:rPr>
          <w:rFonts w:ascii="Arial" w:hAnsi="Arial" w:cs="Arial"/>
          <w:sz w:val="20"/>
          <w:szCs w:val="20"/>
          <w:lang w:val="en-US"/>
        </w:rPr>
        <w:fldChar w:fldCharType="end"/>
      </w:r>
      <w:r w:rsidRPr="00830A61">
        <w:rPr>
          <w:rFonts w:ascii="Arial" w:hAnsi="Arial" w:cs="Arial"/>
          <w:sz w:val="20"/>
          <w:szCs w:val="20"/>
          <w:lang w:val="en-US"/>
        </w:rPr>
        <w:t xml:space="preserve"> is going to receive the support he/she/they need to improve his/her/their attendance, it is essential that we work together to identify what the barriers are.</w:t>
      </w:r>
    </w:p>
    <w:p w14:paraId="5F24CF8F"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The academy is unable to </w:t>
      </w:r>
      <w:proofErr w:type="spellStart"/>
      <w:r w:rsidRPr="00224863">
        <w:rPr>
          <w:rFonts w:ascii="Arial" w:hAnsi="Arial" w:cs="Arial"/>
          <w:sz w:val="20"/>
          <w:szCs w:val="20"/>
          <w:lang w:val="en-US"/>
        </w:rPr>
        <w:t>authorise</w:t>
      </w:r>
      <w:proofErr w:type="spellEnd"/>
      <w:r w:rsidRPr="00224863">
        <w:rPr>
          <w:rFonts w:ascii="Arial" w:hAnsi="Arial" w:cs="Arial"/>
          <w:sz w:val="20"/>
          <w:szCs w:val="20"/>
          <w:lang w:val="en-US"/>
        </w:rPr>
        <w:t xml:space="preserve"> further absences without fully understanding the reasons and may need a doctor’s note/medical note/hospital letter to explain them.</w:t>
      </w:r>
    </w:p>
    <w:p w14:paraId="223B91DE" w14:textId="75245172"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Please could you contact </w:t>
      </w:r>
      <w:proofErr w:type="spellStart"/>
      <w:r w:rsidR="00830A61">
        <w:rPr>
          <w:rFonts w:ascii="Arial" w:hAnsi="Arial" w:cs="Arial"/>
          <w:sz w:val="20"/>
          <w:szCs w:val="20"/>
          <w:lang w:val="en-US"/>
        </w:rPr>
        <w:t>Mrs</w:t>
      </w:r>
      <w:proofErr w:type="spellEnd"/>
      <w:r w:rsidR="00830A61">
        <w:rPr>
          <w:rFonts w:ascii="Arial" w:hAnsi="Arial" w:cs="Arial"/>
          <w:sz w:val="20"/>
          <w:szCs w:val="20"/>
          <w:lang w:val="en-US"/>
        </w:rPr>
        <w:t xml:space="preserve"> R. Boulton</w:t>
      </w:r>
      <w:r w:rsidRPr="00224863">
        <w:rPr>
          <w:rFonts w:ascii="Arial" w:hAnsi="Arial" w:cs="Arial"/>
          <w:sz w:val="20"/>
          <w:szCs w:val="20"/>
          <w:lang w:val="en-US"/>
        </w:rPr>
        <w:t xml:space="preserve"> to arrange a meeting to look at what support we can put in place to resolve any issues or concerns</w:t>
      </w:r>
    </w:p>
    <w:p w14:paraId="6257C138"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Please feel free to bring a friend or family member with you to the meeting</w:t>
      </w:r>
    </w:p>
    <w:p w14:paraId="5B9C7DC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If you have any access requirements, please let us know</w:t>
      </w:r>
    </w:p>
    <w:p w14:paraId="1D92F000"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290DF14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Yours sincerely,</w:t>
      </w:r>
    </w:p>
    <w:p w14:paraId="16ED7933" w14:textId="77777777" w:rsidR="00224863" w:rsidRPr="00224863" w:rsidRDefault="00224863" w:rsidP="00224863">
      <w:pPr>
        <w:rPr>
          <w:rFonts w:ascii="Arial" w:hAnsi="Arial" w:cs="Arial"/>
          <w:sz w:val="20"/>
          <w:szCs w:val="20"/>
          <w:lang w:val="en-US"/>
        </w:rPr>
      </w:pPr>
      <w:r w:rsidRPr="00224863">
        <w:rPr>
          <w:rFonts w:cs="Arial"/>
        </w:rPr>
        <w:br w:type="page"/>
      </w:r>
    </w:p>
    <w:p w14:paraId="2F4F558C" w14:textId="77777777" w:rsidR="00224863" w:rsidRPr="00224863" w:rsidRDefault="00224863" w:rsidP="003575CB">
      <w:pPr>
        <w:pStyle w:val="OATheader"/>
      </w:pPr>
      <w:bookmarkStart w:id="161" w:name="_Toc107401313"/>
      <w:bookmarkStart w:id="162" w:name="_Toc108103467"/>
      <w:bookmarkStart w:id="163" w:name="_Toc90023083"/>
      <w:r w:rsidRPr="00224863">
        <w:lastRenderedPageBreak/>
        <w:t>Appendix 3</w:t>
      </w:r>
      <w:bookmarkEnd w:id="161"/>
      <w:bookmarkEnd w:id="162"/>
      <w:r w:rsidRPr="00224863">
        <w:t xml:space="preserve"> </w:t>
      </w:r>
      <w:bookmarkEnd w:id="163"/>
    </w:p>
    <w:p w14:paraId="1191A24C" w14:textId="128F9518" w:rsidR="00224863" w:rsidRPr="00224863" w:rsidRDefault="00484001" w:rsidP="003575CB">
      <w:pPr>
        <w:pStyle w:val="OATsubheader1"/>
      </w:pPr>
      <w:bookmarkStart w:id="164" w:name="_Toc107401314"/>
      <w:bookmarkStart w:id="165" w:name="_Toc108103468"/>
      <w:r>
        <w:t>P</w:t>
      </w:r>
      <w:r w:rsidR="00224863" w:rsidRPr="00224863">
        <w:t xml:space="preserve">ersistent </w:t>
      </w:r>
      <w:r w:rsidR="000C35B6">
        <w:t>a</w:t>
      </w:r>
      <w:r w:rsidR="00224863" w:rsidRPr="00224863">
        <w:t>bsence</w:t>
      </w:r>
      <w:bookmarkEnd w:id="164"/>
      <w:r w:rsidR="00FA6D46">
        <w:t xml:space="preserve"> letter template</w:t>
      </w:r>
      <w:bookmarkEnd w:id="165"/>
    </w:p>
    <w:p w14:paraId="1B0BE732" w14:textId="77777777" w:rsidR="00224863" w:rsidRPr="00224863" w:rsidRDefault="00224863" w:rsidP="000C35B6">
      <w:pPr>
        <w:keepNext/>
        <w:keepLines/>
        <w:tabs>
          <w:tab w:val="left" w:pos="2800"/>
        </w:tabs>
        <w:spacing w:before="40" w:after="60" w:line="270" w:lineRule="exact"/>
        <w:outlineLvl w:val="1"/>
        <w:rPr>
          <w:rFonts w:ascii="Arial" w:eastAsiaTheme="majorEastAsia" w:hAnsi="Arial" w:cs="Gill Sans"/>
          <w:color w:val="00AFF0"/>
          <w:sz w:val="26"/>
          <w:szCs w:val="26"/>
          <w:lang w:val="en-US"/>
        </w:rPr>
      </w:pPr>
    </w:p>
    <w:p w14:paraId="32B13BBC"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44D7B94"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B8AC644"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E4EEF3"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t xml:space="preserve">Student -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forename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«forename»</w:t>
      </w:r>
      <w:r w:rsidRPr="00224863">
        <w:rPr>
          <w:rFonts w:ascii="Arial" w:hAnsi="Arial" w:cs="Arial"/>
          <w:sz w:val="20"/>
          <w:szCs w:val="20"/>
          <w:lang w:val="en-US"/>
        </w:rPr>
        <w:fldChar w:fldCharType="end"/>
      </w:r>
      <w:r w:rsidRPr="00224863">
        <w:rPr>
          <w:rFonts w:ascii="Arial" w:hAnsi="Arial" w:cs="Arial"/>
          <w:sz w:val="20"/>
          <w:szCs w:val="20"/>
          <w:lang w:val="en-US"/>
        </w:rPr>
        <w:t xml:space="preserve">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surname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«surname»</w:t>
      </w:r>
      <w:r w:rsidRPr="00224863">
        <w:rPr>
          <w:rFonts w:ascii="Arial" w:hAnsi="Arial" w:cs="Arial"/>
          <w:sz w:val="20"/>
          <w:szCs w:val="20"/>
          <w:lang w:val="en-US"/>
        </w:rPr>
        <w:fldChar w:fldCharType="end"/>
      </w:r>
      <w:r w:rsidRPr="00224863">
        <w:rPr>
          <w:rFonts w:ascii="Arial" w:hAnsi="Arial" w:cs="Arial"/>
          <w:sz w:val="20"/>
          <w:szCs w:val="20"/>
          <w:lang w:val="en-US"/>
        </w:rPr>
        <w:t xml:space="preserve"> - </w:t>
      </w: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reg </w:instrText>
      </w:r>
      <w:r w:rsidRPr="00224863">
        <w:rPr>
          <w:rFonts w:ascii="Arial" w:hAnsi="Arial" w:cs="Arial"/>
          <w:sz w:val="20"/>
          <w:szCs w:val="20"/>
          <w:lang w:val="en-US"/>
        </w:rPr>
        <w:fldChar w:fldCharType="separate"/>
      </w:r>
      <w:r w:rsidRPr="00224863">
        <w:rPr>
          <w:rFonts w:ascii="Arial" w:hAnsi="Arial" w:cs="Arial"/>
          <w:noProof/>
          <w:sz w:val="20"/>
          <w:szCs w:val="20"/>
          <w:lang w:val="en-US"/>
        </w:rPr>
        <w:t>«reg»</w:t>
      </w:r>
      <w:r w:rsidRPr="00224863">
        <w:rPr>
          <w:rFonts w:ascii="Arial" w:hAnsi="Arial" w:cs="Arial"/>
          <w:sz w:val="20"/>
          <w:szCs w:val="20"/>
          <w:lang w:val="en-US"/>
        </w:rPr>
        <w:fldChar w:fldCharType="end"/>
      </w:r>
    </w:p>
    <w:p w14:paraId="4AAFCEB9"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559A5F01"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 xml:space="preserve">Dear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salutation </w:instrText>
      </w:r>
      <w:r w:rsidRPr="001E478F">
        <w:rPr>
          <w:rFonts w:ascii="Arial" w:hAnsi="Arial" w:cs="Arial"/>
          <w:sz w:val="20"/>
          <w:szCs w:val="20"/>
          <w:lang w:val="en-US"/>
        </w:rPr>
        <w:fldChar w:fldCharType="separate"/>
      </w:r>
      <w:r w:rsidRPr="001E478F">
        <w:rPr>
          <w:rFonts w:ascii="Arial" w:hAnsi="Arial" w:cs="Arial"/>
          <w:noProof/>
          <w:sz w:val="20"/>
          <w:szCs w:val="20"/>
          <w:lang w:val="en-US"/>
        </w:rPr>
        <w:t>«salutation»</w:t>
      </w:r>
      <w:r w:rsidRPr="001E478F">
        <w:rPr>
          <w:rFonts w:ascii="Arial" w:hAnsi="Arial" w:cs="Arial"/>
          <w:sz w:val="20"/>
          <w:szCs w:val="20"/>
          <w:lang w:val="en-US"/>
        </w:rPr>
        <w:fldChar w:fldCharType="end"/>
      </w:r>
    </w:p>
    <w:p w14:paraId="1E3B945D"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 xml:space="preserve">I am writing with reference to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chosen_forename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w:t>
      </w:r>
      <w:proofErr w:type="spellStart"/>
      <w:r w:rsidRPr="001E478F">
        <w:rPr>
          <w:rFonts w:ascii="Arial" w:hAnsi="Arial" w:cs="Arial"/>
          <w:noProof/>
          <w:sz w:val="20"/>
          <w:szCs w:val="20"/>
          <w:lang w:val="en-US"/>
        </w:rPr>
        <w:t>chosen_forename»</w:t>
      </w:r>
      <w:r w:rsidRPr="001E478F">
        <w:rPr>
          <w:rFonts w:ascii="Arial" w:hAnsi="Arial" w:cs="Arial"/>
          <w:noProof/>
          <w:sz w:val="20"/>
          <w:szCs w:val="20"/>
          <w:lang w:val="en-US"/>
        </w:rPr>
        <w:fldChar w:fldCharType="end"/>
      </w:r>
      <w:r w:rsidRPr="001E478F">
        <w:rPr>
          <w:rFonts w:ascii="Arial" w:hAnsi="Arial" w:cs="Arial"/>
          <w:sz w:val="20"/>
          <w:szCs w:val="20"/>
          <w:lang w:val="en-US"/>
        </w:rPr>
        <w:t>’s</w:t>
      </w:r>
      <w:proofErr w:type="spellEnd"/>
      <w:r w:rsidRPr="001E478F">
        <w:rPr>
          <w:rFonts w:ascii="Arial" w:hAnsi="Arial" w:cs="Arial"/>
          <w:sz w:val="20"/>
          <w:szCs w:val="20"/>
          <w:lang w:val="en-US"/>
        </w:rPr>
        <w:t xml:space="preserve"> continuing absence(s) from the academy. </w:t>
      </w:r>
    </w:p>
    <w:p w14:paraId="6EB775F2"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forename»</w:t>
      </w:r>
      <w:r w:rsidRPr="001E478F">
        <w:rPr>
          <w:rFonts w:ascii="Arial" w:hAnsi="Arial" w:cs="Arial"/>
          <w:sz w:val="20"/>
          <w:szCs w:val="20"/>
          <w:lang w:val="en-US"/>
        </w:rPr>
        <w:fldChar w:fldCharType="end"/>
      </w:r>
      <w:r w:rsidRPr="001E478F">
        <w:rPr>
          <w:rFonts w:ascii="Arial" w:hAnsi="Arial" w:cs="Arial"/>
          <w:sz w:val="20"/>
          <w:szCs w:val="20"/>
          <w:lang w:val="en-US"/>
        </w:rPr>
        <w:t xml:space="preserve"> attendance is currently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percentage_attendance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«percentage attendance»</w:t>
      </w:r>
      <w:r w:rsidRPr="001E478F">
        <w:rPr>
          <w:rFonts w:ascii="Arial" w:hAnsi="Arial" w:cs="Arial"/>
          <w:sz w:val="20"/>
          <w:szCs w:val="20"/>
          <w:lang w:val="en-US"/>
        </w:rPr>
        <w:fldChar w:fldCharType="end"/>
      </w:r>
      <w:r w:rsidRPr="001E478F">
        <w:rPr>
          <w:rFonts w:ascii="Arial" w:hAnsi="Arial" w:cs="Arial"/>
          <w:sz w:val="20"/>
          <w:szCs w:val="20"/>
          <w:lang w:val="en-US"/>
        </w:rPr>
        <w:t>% and we are now very concerned about this as it means they are at the threshold for persistent absence/ near the threshold for severe absence</w:t>
      </w:r>
    </w:p>
    <w:p w14:paraId="0F34ADAB"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Good attendance is essential for children to get the most out of their school experience.</w:t>
      </w:r>
      <w:r w:rsidRPr="001E478F">
        <w:rPr>
          <w:rFonts w:ascii="Arial" w:hAnsi="Arial"/>
          <w:sz w:val="20"/>
          <w:szCs w:val="20"/>
          <w:lang w:val="en-US"/>
        </w:rPr>
        <w:t xml:space="preserve"> We understand that the barriers to accessing education are wide and complex, and that some children find it harder than others to attend. We would like to work with you to identify and remove any barriers together.</w:t>
      </w:r>
    </w:p>
    <w:p w14:paraId="72F72A32" w14:textId="77777777" w:rsidR="00224863" w:rsidRPr="001E478F" w:rsidRDefault="00224863" w:rsidP="00224863">
      <w:pPr>
        <w:tabs>
          <w:tab w:val="left" w:pos="284"/>
        </w:tabs>
        <w:spacing w:after="250" w:line="250" w:lineRule="exact"/>
        <w:rPr>
          <w:rFonts w:ascii="Arial" w:hAnsi="Arial" w:cs="Arial"/>
          <w:noProof/>
          <w:sz w:val="20"/>
          <w:szCs w:val="20"/>
          <w:lang w:val="en-US"/>
        </w:rPr>
      </w:pPr>
      <w:r w:rsidRPr="001E478F">
        <w:rPr>
          <w:rFonts w:ascii="Arial" w:hAnsi="Arial" w:cs="Arial"/>
          <w:sz w:val="20"/>
          <w:szCs w:val="20"/>
          <w:lang w:val="en-US"/>
        </w:rPr>
        <w:t xml:space="preserve"> If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«forename»</w:t>
      </w:r>
      <w:r w:rsidRPr="001E478F">
        <w:rPr>
          <w:rFonts w:ascii="Arial" w:hAnsi="Arial" w:cs="Arial"/>
          <w:sz w:val="20"/>
          <w:szCs w:val="20"/>
          <w:lang w:val="en-US"/>
        </w:rPr>
        <w:fldChar w:fldCharType="end"/>
      </w:r>
      <w:r w:rsidRPr="001E478F">
        <w:rPr>
          <w:rFonts w:ascii="Arial" w:hAnsi="Arial" w:cs="Arial"/>
          <w:sz w:val="20"/>
          <w:szCs w:val="20"/>
          <w:lang w:val="en-US"/>
        </w:rPr>
        <w:t xml:space="preserve"> is going to receive the support he/she/they need to improve his/her/their attendance, it is essential that we work together to identify what the barriers are, both in or out of school and avoid any legal action being taken.</w:t>
      </w:r>
    </w:p>
    <w:p w14:paraId="0F1ABF65"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 xml:space="preserve">Any absence xxx- child's name may now have, will be recorded as </w:t>
      </w:r>
      <w:proofErr w:type="spellStart"/>
      <w:r w:rsidRPr="001E478F">
        <w:rPr>
          <w:rFonts w:ascii="Arial" w:hAnsi="Arial" w:cs="Arial"/>
          <w:sz w:val="20"/>
          <w:szCs w:val="20"/>
          <w:lang w:val="en-US"/>
        </w:rPr>
        <w:t>unauthorised</w:t>
      </w:r>
      <w:proofErr w:type="spellEnd"/>
      <w:r w:rsidRPr="001E478F">
        <w:rPr>
          <w:rFonts w:ascii="Arial" w:hAnsi="Arial" w:cs="Arial"/>
          <w:sz w:val="20"/>
          <w:szCs w:val="20"/>
          <w:lang w:val="en-US"/>
        </w:rPr>
        <w:t xml:space="preserve"> and a doctor’s note/medical certificate will be required to explain it   </w:t>
      </w:r>
    </w:p>
    <w:p w14:paraId="102D49A8"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Section 444 of the Education Act 1996 makes it parents/</w:t>
      </w:r>
      <w:proofErr w:type="spellStart"/>
      <w:r w:rsidRPr="001E478F">
        <w:rPr>
          <w:rFonts w:ascii="Arial" w:hAnsi="Arial" w:cs="Arial"/>
          <w:sz w:val="20"/>
          <w:szCs w:val="20"/>
          <w:lang w:val="en-US"/>
        </w:rPr>
        <w:t>carers</w:t>
      </w:r>
      <w:proofErr w:type="spellEnd"/>
      <w:r w:rsidRPr="001E478F">
        <w:rPr>
          <w:rFonts w:ascii="Arial" w:hAnsi="Arial" w:cs="Arial"/>
          <w:sz w:val="20"/>
          <w:szCs w:val="20"/>
          <w:lang w:val="en-US"/>
        </w:rPr>
        <w:t xml:space="preserve"> responsibility to ensure their child’s attendance at the academy which they are on roll. Whilst we want to continue to support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forename</w:t>
      </w:r>
      <w:r w:rsidRPr="001E478F">
        <w:rPr>
          <w:rFonts w:ascii="Arial" w:hAnsi="Arial" w:cs="Arial"/>
          <w:sz w:val="20"/>
          <w:szCs w:val="20"/>
          <w:lang w:val="en-US"/>
        </w:rPr>
        <w:fldChar w:fldCharType="end"/>
      </w:r>
      <w:r w:rsidRPr="001E478F">
        <w:rPr>
          <w:rFonts w:ascii="Arial" w:hAnsi="Arial" w:cs="Arial"/>
          <w:sz w:val="20"/>
          <w:szCs w:val="20"/>
          <w:lang w:val="en-US"/>
        </w:rPr>
        <w:t xml:space="preserve"> and the family to improve this/her/their attendance, we will now be seeking additional advice from the local authority attendance team</w:t>
      </w:r>
    </w:p>
    <w:p w14:paraId="346F5BD8"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 xml:space="preserve">Please can you come into the academy to meet with </w:t>
      </w:r>
      <w:proofErr w:type="spellStart"/>
      <w:r w:rsidRPr="001E478F">
        <w:rPr>
          <w:rFonts w:ascii="Arial" w:hAnsi="Arial" w:cs="Arial"/>
          <w:sz w:val="20"/>
          <w:szCs w:val="20"/>
          <w:lang w:val="en-US"/>
        </w:rPr>
        <w:t>xxxx</w:t>
      </w:r>
      <w:proofErr w:type="spellEnd"/>
      <w:r w:rsidRPr="001E478F">
        <w:rPr>
          <w:rFonts w:ascii="Arial" w:hAnsi="Arial" w:cs="Arial"/>
          <w:sz w:val="20"/>
          <w:szCs w:val="20"/>
          <w:lang w:val="en-US"/>
        </w:rPr>
        <w:t xml:space="preserve"> on </w:t>
      </w:r>
      <w:proofErr w:type="spellStart"/>
      <w:r w:rsidRPr="001E478F">
        <w:rPr>
          <w:rFonts w:ascii="Arial" w:hAnsi="Arial" w:cs="Arial"/>
          <w:sz w:val="20"/>
          <w:szCs w:val="20"/>
          <w:lang w:val="en-US"/>
        </w:rPr>
        <w:t>xxxx</w:t>
      </w:r>
      <w:proofErr w:type="spellEnd"/>
      <w:r w:rsidRPr="001E478F">
        <w:rPr>
          <w:rFonts w:ascii="Arial" w:hAnsi="Arial" w:cs="Arial"/>
          <w:sz w:val="20"/>
          <w:szCs w:val="20"/>
          <w:lang w:val="en-US"/>
        </w:rPr>
        <w:t xml:space="preserve"> at </w:t>
      </w:r>
      <w:proofErr w:type="spellStart"/>
      <w:r w:rsidRPr="001E478F">
        <w:rPr>
          <w:rFonts w:ascii="Arial" w:hAnsi="Arial" w:cs="Arial"/>
          <w:sz w:val="20"/>
          <w:szCs w:val="20"/>
          <w:lang w:val="en-US"/>
        </w:rPr>
        <w:t>xxxx</w:t>
      </w:r>
      <w:proofErr w:type="spellEnd"/>
      <w:r w:rsidRPr="001E478F">
        <w:rPr>
          <w:rFonts w:ascii="Arial" w:hAnsi="Arial" w:cs="Arial"/>
          <w:sz w:val="20"/>
          <w:szCs w:val="20"/>
          <w:lang w:val="en-US"/>
        </w:rPr>
        <w:t xml:space="preserve"> or contact us to arrange a suitable alternative to look at how we can help avoid any deterioration in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w:t>
      </w:r>
      <w:proofErr w:type="spellStart"/>
      <w:r w:rsidRPr="001E478F">
        <w:rPr>
          <w:rFonts w:ascii="Arial" w:hAnsi="Arial" w:cs="Arial"/>
          <w:noProof/>
          <w:sz w:val="20"/>
          <w:szCs w:val="20"/>
          <w:lang w:val="en-US"/>
        </w:rPr>
        <w:t>forename»</w:t>
      </w:r>
      <w:r w:rsidRPr="001E478F">
        <w:rPr>
          <w:rFonts w:ascii="Arial" w:hAnsi="Arial" w:cs="Arial"/>
          <w:sz w:val="20"/>
          <w:szCs w:val="20"/>
          <w:lang w:val="en-US"/>
        </w:rPr>
        <w:fldChar w:fldCharType="end"/>
      </w:r>
      <w:r w:rsidRPr="001E478F">
        <w:rPr>
          <w:rFonts w:ascii="Arial" w:hAnsi="Arial" w:cs="Arial"/>
          <w:sz w:val="20"/>
          <w:szCs w:val="20"/>
          <w:lang w:val="en-US"/>
        </w:rPr>
        <w:t>‘attendance</w:t>
      </w:r>
      <w:proofErr w:type="spellEnd"/>
      <w:r w:rsidRPr="001E478F">
        <w:rPr>
          <w:rFonts w:ascii="Arial" w:hAnsi="Arial" w:cs="Arial"/>
          <w:sz w:val="20"/>
          <w:szCs w:val="20"/>
          <w:lang w:val="en-US"/>
        </w:rPr>
        <w:t xml:space="preserve">.  Child’s </w:t>
      </w:r>
      <w:r w:rsidRPr="001E478F">
        <w:rPr>
          <w:rFonts w:ascii="Arial" w:hAnsi="Arial" w:cs="Arial"/>
          <w:sz w:val="20"/>
          <w:szCs w:val="20"/>
          <w:lang w:val="en-US"/>
        </w:rPr>
        <w:fldChar w:fldCharType="begin"/>
      </w:r>
      <w:r w:rsidRPr="001E478F">
        <w:rPr>
          <w:rFonts w:ascii="Arial" w:hAnsi="Arial" w:cs="Arial"/>
          <w:sz w:val="20"/>
          <w:szCs w:val="20"/>
          <w:lang w:val="en-US"/>
        </w:rPr>
        <w:instrText xml:space="preserve"> MERGEFIELD forename </w:instrText>
      </w:r>
      <w:r w:rsidRPr="001E478F">
        <w:rPr>
          <w:rFonts w:ascii="Arial" w:hAnsi="Arial" w:cs="Arial"/>
          <w:sz w:val="20"/>
          <w:szCs w:val="20"/>
          <w:lang w:val="en-US"/>
        </w:rPr>
        <w:fldChar w:fldCharType="separate"/>
      </w:r>
      <w:r w:rsidRPr="001E478F">
        <w:rPr>
          <w:rFonts w:ascii="Arial" w:hAnsi="Arial" w:cs="Arial"/>
          <w:noProof/>
          <w:sz w:val="20"/>
          <w:szCs w:val="20"/>
          <w:lang w:val="en-US"/>
        </w:rPr>
        <w:t>forename»</w:t>
      </w:r>
      <w:r w:rsidRPr="001E478F">
        <w:rPr>
          <w:rFonts w:ascii="Arial" w:hAnsi="Arial" w:cs="Arial"/>
          <w:sz w:val="20"/>
          <w:szCs w:val="20"/>
          <w:lang w:val="en-US"/>
        </w:rPr>
        <w:fldChar w:fldCharType="end"/>
      </w:r>
      <w:r w:rsidRPr="001E478F">
        <w:rPr>
          <w:rFonts w:ascii="Arial" w:hAnsi="Arial" w:cs="Arial"/>
          <w:sz w:val="20"/>
          <w:szCs w:val="20"/>
          <w:lang w:val="en-US"/>
        </w:rPr>
        <w:t xml:space="preserve"> will also be invited. </w:t>
      </w:r>
    </w:p>
    <w:p w14:paraId="2F232E95"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Please feel free to bring a friend or family member with you.</w:t>
      </w:r>
    </w:p>
    <w:p w14:paraId="73BEDE0C" w14:textId="77777777" w:rsidR="00224863" w:rsidRPr="001E478F" w:rsidRDefault="00224863" w:rsidP="00224863">
      <w:pPr>
        <w:tabs>
          <w:tab w:val="left" w:pos="284"/>
        </w:tabs>
        <w:spacing w:after="250" w:line="250" w:lineRule="exact"/>
        <w:rPr>
          <w:rFonts w:ascii="Arial" w:hAnsi="Arial" w:cs="Arial"/>
          <w:sz w:val="20"/>
          <w:szCs w:val="20"/>
          <w:lang w:val="en-US"/>
        </w:rPr>
      </w:pPr>
      <w:r w:rsidRPr="001E478F">
        <w:rPr>
          <w:rFonts w:ascii="Arial" w:hAnsi="Arial" w:cs="Arial"/>
          <w:sz w:val="20"/>
          <w:szCs w:val="20"/>
          <w:lang w:val="en-US"/>
        </w:rPr>
        <w:t>If you have any access requirements, please let us know</w:t>
      </w:r>
    </w:p>
    <w:p w14:paraId="7C595CFB" w14:textId="77777777" w:rsidR="00224863" w:rsidRPr="001E478F" w:rsidRDefault="00224863" w:rsidP="00224863">
      <w:pPr>
        <w:rPr>
          <w:rFonts w:cs="Arial"/>
        </w:rPr>
      </w:pPr>
    </w:p>
    <w:p w14:paraId="0B50F54F" w14:textId="77777777" w:rsidR="00224863" w:rsidRPr="00224863" w:rsidRDefault="00224863" w:rsidP="00224863">
      <w:pPr>
        <w:tabs>
          <w:tab w:val="left" w:pos="284"/>
        </w:tabs>
        <w:spacing w:after="250" w:line="250" w:lineRule="exact"/>
        <w:rPr>
          <w:rFonts w:ascii="Arial" w:hAnsi="Arial"/>
          <w:sz w:val="20"/>
          <w:szCs w:val="20"/>
          <w:lang w:val="en-US"/>
        </w:rPr>
      </w:pPr>
      <w:r w:rsidRPr="001E478F">
        <w:rPr>
          <w:rFonts w:ascii="Arial" w:hAnsi="Arial"/>
          <w:sz w:val="20"/>
          <w:szCs w:val="20"/>
          <w:lang w:val="en-US"/>
        </w:rPr>
        <w:t>With kind regards,</w:t>
      </w:r>
    </w:p>
    <w:p w14:paraId="3BDF8F5F" w14:textId="4E833617" w:rsidR="00224863" w:rsidRPr="003575CB" w:rsidRDefault="00224863" w:rsidP="003575CB">
      <w:pPr>
        <w:pStyle w:val="OATheader"/>
      </w:pPr>
      <w:bookmarkStart w:id="166" w:name="_Toc90023085"/>
      <w:bookmarkStart w:id="167" w:name="_Toc107401315"/>
      <w:bookmarkStart w:id="168" w:name="_Toc108103469"/>
      <w:r w:rsidRPr="003575CB">
        <w:lastRenderedPageBreak/>
        <w:t>Appendix 4</w:t>
      </w:r>
      <w:bookmarkEnd w:id="166"/>
      <w:bookmarkEnd w:id="167"/>
      <w:bookmarkEnd w:id="168"/>
      <w:r w:rsidRPr="003575CB">
        <w:t xml:space="preserve"> </w:t>
      </w:r>
    </w:p>
    <w:p w14:paraId="39133615" w14:textId="28777BCC" w:rsidR="00224863" w:rsidRPr="00224863" w:rsidRDefault="00484001" w:rsidP="003575CB">
      <w:pPr>
        <w:pStyle w:val="OATsubheader1"/>
        <w:rPr>
          <w:sz w:val="20"/>
          <w:szCs w:val="20"/>
        </w:rPr>
      </w:pPr>
      <w:bookmarkStart w:id="169" w:name="_Toc107401316"/>
      <w:bookmarkStart w:id="170" w:name="_Toc108103470"/>
      <w:r>
        <w:t>S</w:t>
      </w:r>
      <w:r w:rsidR="00224863" w:rsidRPr="00224863">
        <w:t>evere absence concerns letter template</w:t>
      </w:r>
      <w:bookmarkEnd w:id="169"/>
      <w:bookmarkEnd w:id="170"/>
      <w:r w:rsidR="00224863" w:rsidRPr="00224863">
        <w:t xml:space="preserve"> </w:t>
      </w:r>
    </w:p>
    <w:p w14:paraId="1A23261A"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"salutation" </w:instrText>
      </w:r>
      <w:r w:rsidRPr="00224863">
        <w:rPr>
          <w:rFonts w:ascii="Arial" w:hAnsi="Arial" w:cs="Arial"/>
          <w:sz w:val="20"/>
          <w:szCs w:val="20"/>
          <w:lang w:val="en-US"/>
        </w:rPr>
        <w:fldChar w:fldCharType="separate"/>
      </w:r>
      <w:r w:rsidRPr="00224863">
        <w:rPr>
          <w:rFonts w:ascii="Arial" w:hAnsi="Arial" w:cs="Arial"/>
          <w:noProof/>
          <w:sz w:val="20"/>
          <w:szCs w:val="20"/>
          <w:lang w:val="en-US"/>
        </w:rPr>
        <w:t>«salutation»</w:t>
      </w:r>
      <w:r w:rsidRPr="00224863">
        <w:rPr>
          <w:rFonts w:ascii="Arial" w:hAnsi="Arial" w:cs="Arial"/>
          <w:noProof/>
          <w:sz w:val="20"/>
          <w:szCs w:val="20"/>
          <w:lang w:val="en-US"/>
        </w:rPr>
        <w:fldChar w:fldCharType="end"/>
      </w:r>
    </w:p>
    <w:p w14:paraId="51797C6D" w14:textId="77777777" w:rsidR="00224863" w:rsidRPr="00224863" w:rsidRDefault="00224863" w:rsidP="00224863">
      <w:pPr>
        <w:tabs>
          <w:tab w:val="left" w:pos="284"/>
        </w:tabs>
        <w:spacing w:after="250" w:line="250" w:lineRule="exact"/>
        <w:rPr>
          <w:rFonts w:ascii="Arial" w:hAnsi="Arial" w:cs="Arial"/>
          <w:sz w:val="20"/>
          <w:szCs w:val="20"/>
          <w:lang w:val="en-US"/>
        </w:rPr>
      </w:pPr>
      <w:r w:rsidRPr="00224863">
        <w:rPr>
          <w:rFonts w:ascii="Arial" w:hAnsi="Arial" w:cs="Arial"/>
          <w:sz w:val="20"/>
          <w:szCs w:val="20"/>
          <w:lang w:val="en-US"/>
        </w:rPr>
        <w:fldChar w:fldCharType="begin"/>
      </w:r>
      <w:r w:rsidRPr="00224863">
        <w:rPr>
          <w:rFonts w:ascii="Arial" w:hAnsi="Arial" w:cs="Arial"/>
          <w:sz w:val="20"/>
          <w:szCs w:val="20"/>
          <w:lang w:val="en-US"/>
        </w:rPr>
        <w:instrText xml:space="preserve"> MERGEFIELD address_block </w:instrText>
      </w:r>
      <w:r w:rsidRPr="00224863">
        <w:rPr>
          <w:rFonts w:ascii="Arial" w:hAnsi="Arial" w:cs="Arial"/>
          <w:sz w:val="20"/>
          <w:szCs w:val="20"/>
          <w:lang w:val="en-US"/>
        </w:rPr>
        <w:fldChar w:fldCharType="separate"/>
      </w:r>
      <w:r w:rsidRPr="00224863">
        <w:rPr>
          <w:rFonts w:ascii="Arial" w:hAnsi="Arial" w:cs="Arial"/>
          <w:noProof/>
          <w:sz w:val="20"/>
          <w:szCs w:val="20"/>
          <w:lang w:val="en-US"/>
        </w:rPr>
        <w:t>«address_block»</w:t>
      </w:r>
      <w:r w:rsidRPr="00224863">
        <w:rPr>
          <w:rFonts w:ascii="Arial" w:hAnsi="Arial" w:cs="Arial"/>
          <w:sz w:val="20"/>
          <w:szCs w:val="20"/>
          <w:lang w:val="en-US"/>
        </w:rPr>
        <w:fldChar w:fldCharType="end"/>
      </w:r>
    </w:p>
    <w:p w14:paraId="3CA7384A" w14:textId="77777777" w:rsidR="00224863" w:rsidRPr="00224863" w:rsidRDefault="00224863" w:rsidP="00224863">
      <w:pPr>
        <w:tabs>
          <w:tab w:val="left" w:pos="284"/>
        </w:tabs>
        <w:spacing w:after="250" w:line="250" w:lineRule="exact"/>
        <w:rPr>
          <w:rFonts w:ascii="Arial" w:hAnsi="Arial" w:cs="Arial"/>
          <w:sz w:val="20"/>
          <w:szCs w:val="20"/>
          <w:lang w:val="en-US"/>
        </w:rPr>
      </w:pPr>
    </w:p>
    <w:p w14:paraId="76274ECA"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Student -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 xml:space="preserve">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surname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«surname»</w:t>
      </w:r>
      <w:r w:rsidRPr="0052440D">
        <w:rPr>
          <w:rFonts w:ascii="Arial" w:hAnsi="Arial" w:cs="Arial"/>
          <w:sz w:val="20"/>
          <w:szCs w:val="20"/>
          <w:lang w:val="en-US"/>
        </w:rPr>
        <w:fldChar w:fldCharType="end"/>
      </w:r>
      <w:r w:rsidRPr="0052440D">
        <w:rPr>
          <w:rFonts w:ascii="Arial" w:hAnsi="Arial" w:cs="Arial"/>
          <w:sz w:val="20"/>
          <w:szCs w:val="20"/>
          <w:lang w:val="en-US"/>
        </w:rPr>
        <w:t xml:space="preserve"> -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reg </w:instrText>
      </w:r>
      <w:r w:rsidRPr="0052440D">
        <w:rPr>
          <w:rFonts w:ascii="Arial" w:hAnsi="Arial" w:cs="Arial"/>
          <w:sz w:val="20"/>
          <w:szCs w:val="20"/>
          <w:lang w:val="en-US"/>
        </w:rPr>
        <w:fldChar w:fldCharType="separate"/>
      </w:r>
      <w:r w:rsidRPr="0052440D">
        <w:rPr>
          <w:rFonts w:ascii="Arial" w:hAnsi="Arial" w:cs="Arial"/>
          <w:noProof/>
          <w:sz w:val="20"/>
          <w:szCs w:val="20"/>
          <w:lang w:val="en-US"/>
        </w:rPr>
        <w:t>«reg»</w:t>
      </w:r>
      <w:r w:rsidRPr="0052440D">
        <w:rPr>
          <w:rFonts w:ascii="Arial" w:hAnsi="Arial" w:cs="Arial"/>
          <w:sz w:val="20"/>
          <w:szCs w:val="20"/>
          <w:lang w:val="en-US"/>
        </w:rPr>
        <w:fldChar w:fldCharType="end"/>
      </w:r>
    </w:p>
    <w:p w14:paraId="5EABBC58"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Dear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salutation </w:instrText>
      </w:r>
      <w:r w:rsidRPr="0052440D">
        <w:rPr>
          <w:rFonts w:ascii="Arial" w:hAnsi="Arial" w:cs="Arial"/>
          <w:sz w:val="20"/>
          <w:szCs w:val="20"/>
          <w:lang w:val="en-US"/>
        </w:rPr>
        <w:fldChar w:fldCharType="separate"/>
      </w:r>
      <w:r w:rsidRPr="0052440D">
        <w:rPr>
          <w:rFonts w:ascii="Arial" w:hAnsi="Arial" w:cs="Arial"/>
          <w:noProof/>
          <w:sz w:val="20"/>
          <w:szCs w:val="20"/>
          <w:lang w:val="en-US"/>
        </w:rPr>
        <w:t>«salutation»</w:t>
      </w:r>
      <w:r w:rsidRPr="0052440D">
        <w:rPr>
          <w:rFonts w:ascii="Arial" w:hAnsi="Arial" w:cs="Arial"/>
          <w:sz w:val="20"/>
          <w:szCs w:val="20"/>
          <w:lang w:val="en-US"/>
        </w:rPr>
        <w:fldChar w:fldCharType="end"/>
      </w:r>
    </w:p>
    <w:p w14:paraId="7D656F81"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I am writing to let you know you that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w:t>
      </w:r>
      <w:proofErr w:type="spellStart"/>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‘s</w:t>
      </w:r>
      <w:proofErr w:type="spellEnd"/>
      <w:r w:rsidRPr="0052440D">
        <w:rPr>
          <w:rFonts w:ascii="Arial" w:hAnsi="Arial" w:cs="Arial"/>
          <w:sz w:val="20"/>
          <w:szCs w:val="20"/>
          <w:lang w:val="en-US"/>
        </w:rPr>
        <w:t xml:space="preserve"> attendance is currently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percentage_attendance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«percentage attendance»</w:t>
      </w:r>
      <w:r w:rsidRPr="0052440D">
        <w:rPr>
          <w:rFonts w:ascii="Arial" w:hAnsi="Arial" w:cs="Arial"/>
          <w:sz w:val="20"/>
          <w:szCs w:val="20"/>
          <w:lang w:val="en-US"/>
        </w:rPr>
        <w:fldChar w:fldCharType="end"/>
      </w:r>
      <w:r w:rsidRPr="0052440D">
        <w:rPr>
          <w:rFonts w:ascii="Arial" w:hAnsi="Arial" w:cs="Arial"/>
          <w:sz w:val="20"/>
          <w:szCs w:val="20"/>
          <w:lang w:val="en-US"/>
        </w:rPr>
        <w:t>%.  We are now very concerned about this as it means they are now close to/in the severe absence category.</w:t>
      </w:r>
    </w:p>
    <w:p w14:paraId="3773AB83" w14:textId="77777777" w:rsidR="00224863" w:rsidRPr="0052440D" w:rsidRDefault="00224863" w:rsidP="00224863">
      <w:pPr>
        <w:tabs>
          <w:tab w:val="left" w:pos="284"/>
        </w:tabs>
        <w:spacing w:after="250" w:line="250" w:lineRule="exact"/>
        <w:rPr>
          <w:rFonts w:ascii="Arial" w:hAnsi="Arial" w:cs="Arial"/>
          <w:b/>
          <w:bCs/>
          <w:sz w:val="20"/>
          <w:szCs w:val="20"/>
          <w:u w:val="single"/>
          <w:lang w:val="en-US"/>
        </w:rPr>
      </w:pPr>
      <w:r w:rsidRPr="0052440D">
        <w:rPr>
          <w:rFonts w:ascii="Arial" w:hAnsi="Arial" w:cs="Arial"/>
          <w:sz w:val="20"/>
          <w:szCs w:val="20"/>
          <w:lang w:val="en-US"/>
        </w:rPr>
        <w:t>Section 444 of the Education Act 1996 makes it parents/</w:t>
      </w:r>
      <w:proofErr w:type="spellStart"/>
      <w:r w:rsidRPr="0052440D">
        <w:rPr>
          <w:rFonts w:ascii="Arial" w:hAnsi="Arial" w:cs="Arial"/>
          <w:sz w:val="20"/>
          <w:szCs w:val="20"/>
          <w:lang w:val="en-US"/>
        </w:rPr>
        <w:t>carers</w:t>
      </w:r>
      <w:proofErr w:type="spellEnd"/>
      <w:r w:rsidRPr="0052440D">
        <w:rPr>
          <w:rFonts w:ascii="Arial" w:hAnsi="Arial" w:cs="Arial"/>
          <w:sz w:val="20"/>
          <w:szCs w:val="20"/>
          <w:lang w:val="en-US"/>
        </w:rPr>
        <w:t xml:space="preserve"> responsibility to ensure their child’s attendance at the academy which they are on roll. Failure to do so may result in legal action being taken.</w:t>
      </w:r>
    </w:p>
    <w:p w14:paraId="6B879FF9"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Whilst we want to continue to support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 xml:space="preserve"> and the family to improve this/her/their attendance, we will now be seeking additional advice from the local authority attendance team</w:t>
      </w:r>
    </w:p>
    <w:p w14:paraId="1EBC9F27"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As there are also safeguarding concerns for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 xml:space="preserve"> we will also be seeking statutory support from the local authority children’s services</w:t>
      </w:r>
    </w:p>
    <w:p w14:paraId="45325EC1"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If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w:t>
      </w:r>
      <w:proofErr w:type="spellStart"/>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‘s</w:t>
      </w:r>
      <w:proofErr w:type="spellEnd"/>
      <w:r w:rsidRPr="0052440D">
        <w:rPr>
          <w:rFonts w:ascii="Arial" w:hAnsi="Arial" w:cs="Arial"/>
          <w:sz w:val="20"/>
          <w:szCs w:val="20"/>
          <w:lang w:val="en-US"/>
        </w:rPr>
        <w:t xml:space="preserve"> attendance is going to improve, it is essential that we work together to identify what the barriers are, both in and out of school and put in place any support that is needed for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 xml:space="preserve"> or the family.</w:t>
      </w:r>
    </w:p>
    <w:p w14:paraId="3869E5CF"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 xml:space="preserve">Please can you come into the academy on with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w:t>
      </w:r>
      <w:proofErr w:type="spellStart"/>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cs="Arial"/>
          <w:sz w:val="20"/>
          <w:szCs w:val="20"/>
          <w:lang w:val="en-US"/>
        </w:rPr>
        <w:t>‘to</w:t>
      </w:r>
      <w:proofErr w:type="spellEnd"/>
      <w:r w:rsidRPr="0052440D">
        <w:rPr>
          <w:rFonts w:ascii="Arial" w:hAnsi="Arial" w:cs="Arial"/>
          <w:sz w:val="20"/>
          <w:szCs w:val="20"/>
          <w:lang w:val="en-US"/>
        </w:rPr>
        <w:t xml:space="preserve"> meet with </w:t>
      </w:r>
      <w:proofErr w:type="spellStart"/>
      <w:r w:rsidRPr="0052440D">
        <w:rPr>
          <w:rFonts w:ascii="Arial" w:hAnsi="Arial" w:cs="Arial"/>
          <w:sz w:val="20"/>
          <w:szCs w:val="20"/>
          <w:lang w:val="en-US"/>
        </w:rPr>
        <w:t>xxxx</w:t>
      </w:r>
      <w:proofErr w:type="spellEnd"/>
      <w:r w:rsidRPr="0052440D">
        <w:rPr>
          <w:rFonts w:ascii="Arial" w:hAnsi="Arial" w:cs="Arial"/>
          <w:sz w:val="20"/>
          <w:szCs w:val="20"/>
          <w:lang w:val="en-US"/>
        </w:rPr>
        <w:t xml:space="preserve"> on </w:t>
      </w:r>
      <w:proofErr w:type="spellStart"/>
      <w:r w:rsidRPr="0052440D">
        <w:rPr>
          <w:rFonts w:ascii="Arial" w:hAnsi="Arial" w:cs="Arial"/>
          <w:sz w:val="20"/>
          <w:szCs w:val="20"/>
          <w:lang w:val="en-US"/>
        </w:rPr>
        <w:t>xxxx</w:t>
      </w:r>
      <w:proofErr w:type="spellEnd"/>
      <w:r w:rsidRPr="0052440D">
        <w:rPr>
          <w:rFonts w:ascii="Arial" w:hAnsi="Arial" w:cs="Arial"/>
          <w:sz w:val="20"/>
          <w:szCs w:val="20"/>
          <w:lang w:val="en-US"/>
        </w:rPr>
        <w:t xml:space="preserve"> at </w:t>
      </w:r>
      <w:proofErr w:type="spellStart"/>
      <w:r w:rsidRPr="0052440D">
        <w:rPr>
          <w:rFonts w:ascii="Arial" w:hAnsi="Arial" w:cs="Arial"/>
          <w:sz w:val="20"/>
          <w:szCs w:val="20"/>
          <w:lang w:val="en-US"/>
        </w:rPr>
        <w:t>xxxx</w:t>
      </w:r>
      <w:proofErr w:type="spellEnd"/>
      <w:r w:rsidRPr="0052440D">
        <w:rPr>
          <w:rFonts w:ascii="Arial" w:hAnsi="Arial" w:cs="Arial"/>
          <w:sz w:val="20"/>
          <w:szCs w:val="20"/>
          <w:lang w:val="en-US"/>
        </w:rPr>
        <w:t xml:space="preserve"> or contact us to arrange a suitable alternative to look at how we can help avoid any deterioration in  </w:t>
      </w:r>
      <w:r w:rsidRPr="0052440D">
        <w:rPr>
          <w:rFonts w:ascii="Arial" w:hAnsi="Arial" w:cs="Arial"/>
          <w:sz w:val="20"/>
          <w:szCs w:val="20"/>
          <w:lang w:val="en-US"/>
        </w:rPr>
        <w:fldChar w:fldCharType="begin"/>
      </w:r>
      <w:r w:rsidRPr="0052440D">
        <w:rPr>
          <w:rFonts w:ascii="Arial" w:hAnsi="Arial" w:cs="Arial"/>
          <w:sz w:val="20"/>
          <w:szCs w:val="20"/>
          <w:lang w:val="en-US"/>
        </w:rPr>
        <w:instrText xml:space="preserve"> MERGEFIELD forename </w:instrText>
      </w:r>
      <w:r w:rsidRPr="0052440D">
        <w:rPr>
          <w:rFonts w:ascii="Arial" w:hAnsi="Arial" w:cs="Arial"/>
          <w:sz w:val="20"/>
          <w:szCs w:val="20"/>
          <w:lang w:val="en-US"/>
        </w:rPr>
        <w:fldChar w:fldCharType="separate"/>
      </w:r>
      <w:r w:rsidRPr="0052440D">
        <w:rPr>
          <w:rFonts w:ascii="Arial" w:hAnsi="Arial" w:cs="Arial"/>
          <w:noProof/>
          <w:sz w:val="20"/>
          <w:szCs w:val="20"/>
          <w:lang w:val="en-US"/>
        </w:rPr>
        <w:t>«</w:t>
      </w:r>
      <w:proofErr w:type="spellStart"/>
      <w:r w:rsidRPr="0052440D">
        <w:rPr>
          <w:rFonts w:ascii="Arial" w:hAnsi="Arial" w:cs="Arial"/>
          <w:noProof/>
          <w:sz w:val="20"/>
          <w:szCs w:val="20"/>
          <w:lang w:val="en-US"/>
        </w:rPr>
        <w:t>forename»</w:t>
      </w:r>
      <w:r w:rsidRPr="0052440D">
        <w:rPr>
          <w:rFonts w:ascii="Arial" w:hAnsi="Arial" w:cs="Arial"/>
          <w:sz w:val="20"/>
          <w:szCs w:val="20"/>
          <w:lang w:val="en-US"/>
        </w:rPr>
        <w:fldChar w:fldCharType="end"/>
      </w:r>
      <w:r w:rsidRPr="0052440D">
        <w:rPr>
          <w:rFonts w:ascii="Arial" w:hAnsi="Arial"/>
          <w:sz w:val="20"/>
          <w:szCs w:val="20"/>
          <w:lang w:val="en-US"/>
        </w:rPr>
        <w:t>'s</w:t>
      </w:r>
      <w:proofErr w:type="spellEnd"/>
      <w:r w:rsidRPr="0052440D">
        <w:rPr>
          <w:rFonts w:ascii="Arial" w:hAnsi="Arial"/>
          <w:sz w:val="20"/>
          <w:szCs w:val="20"/>
          <w:lang w:val="en-US"/>
        </w:rPr>
        <w:t xml:space="preserve"> attendance</w:t>
      </w:r>
    </w:p>
    <w:p w14:paraId="51A20BEB" w14:textId="77777777" w:rsidR="00224863" w:rsidRPr="0052440D" w:rsidRDefault="00224863" w:rsidP="00224863">
      <w:pPr>
        <w:tabs>
          <w:tab w:val="left" w:pos="284"/>
        </w:tabs>
        <w:spacing w:after="250" w:line="250" w:lineRule="exact"/>
        <w:rPr>
          <w:rFonts w:ascii="Arial" w:hAnsi="Arial"/>
          <w:sz w:val="20"/>
          <w:szCs w:val="20"/>
          <w:lang w:val="en-US"/>
        </w:rPr>
      </w:pPr>
      <w:r w:rsidRPr="0052440D">
        <w:rPr>
          <w:rFonts w:ascii="Arial" w:hAnsi="Arial"/>
          <w:sz w:val="20"/>
          <w:szCs w:val="20"/>
          <w:lang w:val="en-US"/>
        </w:rPr>
        <w:t>The following will also attend the meeting (academy to name any LA/other professionals who will be at the meeting)</w:t>
      </w:r>
    </w:p>
    <w:p w14:paraId="50B0086B"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Please feel free to bring a friend or family member with you.</w:t>
      </w:r>
    </w:p>
    <w:p w14:paraId="0C3FC6BE" w14:textId="77777777" w:rsidR="00224863" w:rsidRPr="0052440D" w:rsidRDefault="00224863" w:rsidP="00224863">
      <w:pPr>
        <w:tabs>
          <w:tab w:val="left" w:pos="284"/>
        </w:tabs>
        <w:spacing w:after="250" w:line="250" w:lineRule="exact"/>
        <w:rPr>
          <w:rFonts w:ascii="Arial" w:hAnsi="Arial" w:cs="Arial"/>
          <w:sz w:val="20"/>
          <w:szCs w:val="20"/>
          <w:lang w:val="en-US"/>
        </w:rPr>
      </w:pPr>
      <w:r w:rsidRPr="0052440D">
        <w:rPr>
          <w:rFonts w:ascii="Arial" w:hAnsi="Arial" w:cs="Arial"/>
          <w:sz w:val="20"/>
          <w:szCs w:val="20"/>
          <w:lang w:val="en-US"/>
        </w:rPr>
        <w:t>If you have any access requirements, please let us know</w:t>
      </w:r>
    </w:p>
    <w:p w14:paraId="05B820A6" w14:textId="77777777" w:rsidR="00224863" w:rsidRPr="0052440D" w:rsidRDefault="00224863" w:rsidP="00224863">
      <w:pPr>
        <w:rPr>
          <w:rFonts w:cs="Arial"/>
        </w:rPr>
      </w:pPr>
    </w:p>
    <w:p w14:paraId="4E46F5FD" w14:textId="14CA0489" w:rsidR="003575CB" w:rsidRDefault="00224863" w:rsidP="003575CB">
      <w:pPr>
        <w:tabs>
          <w:tab w:val="left" w:pos="284"/>
        </w:tabs>
        <w:spacing w:after="250" w:line="250" w:lineRule="exact"/>
        <w:rPr>
          <w:rFonts w:ascii="Arial" w:hAnsi="Arial"/>
          <w:sz w:val="20"/>
          <w:szCs w:val="20"/>
          <w:lang w:val="en-US"/>
        </w:rPr>
      </w:pPr>
      <w:r w:rsidRPr="0052440D">
        <w:rPr>
          <w:rFonts w:ascii="Arial" w:hAnsi="Arial"/>
          <w:sz w:val="20"/>
          <w:szCs w:val="20"/>
          <w:lang w:val="en-US"/>
        </w:rPr>
        <w:t>With kind regards</w:t>
      </w:r>
      <w:r w:rsidR="003575CB">
        <w:rPr>
          <w:rFonts w:ascii="Arial" w:hAnsi="Arial"/>
          <w:sz w:val="20"/>
          <w:szCs w:val="20"/>
          <w:lang w:val="en-US"/>
        </w:rPr>
        <w:br w:type="page"/>
      </w:r>
    </w:p>
    <w:p w14:paraId="56FFC668" w14:textId="59F4CBD0" w:rsidR="00224863" w:rsidRPr="00224863" w:rsidRDefault="00224863" w:rsidP="00051B95">
      <w:pPr>
        <w:pStyle w:val="OATheader"/>
      </w:pPr>
      <w:bookmarkStart w:id="171" w:name="_Toc107401317"/>
      <w:bookmarkStart w:id="172" w:name="_Toc108103471"/>
      <w:r w:rsidRPr="00224863">
        <w:lastRenderedPageBreak/>
        <w:t>Appendix 5</w:t>
      </w:r>
      <w:bookmarkEnd w:id="171"/>
      <w:bookmarkEnd w:id="172"/>
    </w:p>
    <w:p w14:paraId="2D6B70BA" w14:textId="79FB5A66" w:rsidR="00224863" w:rsidRDefault="00224863" w:rsidP="003575CB">
      <w:pPr>
        <w:pStyle w:val="OATsubheader1"/>
      </w:pPr>
      <w:bookmarkStart w:id="173" w:name="_Toc107401318"/>
      <w:bookmarkStart w:id="174" w:name="_Toc108103472"/>
      <w:r w:rsidRPr="003575CB">
        <w:t xml:space="preserve">EHE </w:t>
      </w:r>
      <w:r w:rsidR="003575CB" w:rsidRPr="003575CB">
        <w:t>g</w:t>
      </w:r>
      <w:r w:rsidRPr="003575CB">
        <w:t>uidance</w:t>
      </w:r>
      <w:bookmarkEnd w:id="173"/>
      <w:bookmarkEnd w:id="174"/>
    </w:p>
    <w:p w14:paraId="3AC7EFA5" w14:textId="77777777" w:rsidR="00EE62C8" w:rsidRPr="003575CB" w:rsidRDefault="00EE62C8" w:rsidP="003575CB">
      <w:pPr>
        <w:pStyle w:val="OATsubheader1"/>
      </w:pPr>
    </w:p>
    <w:tbl>
      <w:tblPr>
        <w:tblStyle w:val="TableGrid1"/>
        <w:tblW w:w="9918" w:type="dxa"/>
        <w:tblLook w:val="04A0" w:firstRow="1" w:lastRow="0" w:firstColumn="1" w:lastColumn="0" w:noHBand="0" w:noVBand="1"/>
      </w:tblPr>
      <w:tblGrid>
        <w:gridCol w:w="1383"/>
        <w:gridCol w:w="8535"/>
      </w:tblGrid>
      <w:tr w:rsidR="00224863" w:rsidRPr="00224863" w14:paraId="427DB7CB" w14:textId="77777777" w:rsidTr="00EE62C8">
        <w:tc>
          <w:tcPr>
            <w:tcW w:w="1383" w:type="dxa"/>
          </w:tcPr>
          <w:p w14:paraId="1003EBD6"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Definition of EHE </w:t>
            </w:r>
          </w:p>
          <w:p w14:paraId="017B2B6A" w14:textId="77777777" w:rsidR="00224863" w:rsidRPr="00224863" w:rsidRDefault="00224863" w:rsidP="00224863">
            <w:pPr>
              <w:rPr>
                <w:rFonts w:ascii="Arial" w:hAnsi="Arial" w:cs="Arial"/>
                <w:sz w:val="20"/>
                <w:szCs w:val="20"/>
              </w:rPr>
            </w:pPr>
          </w:p>
          <w:p w14:paraId="6D3D3D99" w14:textId="77777777" w:rsidR="00224863" w:rsidRPr="00224863" w:rsidRDefault="00224863" w:rsidP="00224863">
            <w:pPr>
              <w:rPr>
                <w:rFonts w:ascii="Arial" w:hAnsi="Arial" w:cs="Arial"/>
                <w:sz w:val="20"/>
                <w:szCs w:val="20"/>
              </w:rPr>
            </w:pPr>
          </w:p>
        </w:tc>
        <w:tc>
          <w:tcPr>
            <w:tcW w:w="8535" w:type="dxa"/>
          </w:tcPr>
          <w:p w14:paraId="61710A59"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Elective Home Education (EHE) is a term used to describe a choice by parents to provide education for their children at home or in some other way they desire, instead of sending them to school full-time (DfE Elective Home Education – Guidance for Parents 2019) </w:t>
            </w:r>
            <w:hyperlink r:id="rId54" w:history="1">
              <w:r w:rsidRPr="00224863">
                <w:rPr>
                  <w:rFonts w:ascii="Arial" w:hAnsi="Arial" w:cs="Arial"/>
                  <w:color w:val="0000FF" w:themeColor="hyperlink"/>
                  <w:sz w:val="20"/>
                  <w:szCs w:val="20"/>
                  <w:u w:val="single"/>
                </w:rPr>
                <w:t>Elective home education: guide for parents (publishing.service.gov.uk)</w:t>
              </w:r>
            </w:hyperlink>
          </w:p>
          <w:p w14:paraId="48A6CFC6" w14:textId="77777777" w:rsidR="00224863" w:rsidRPr="00224863" w:rsidRDefault="00224863" w:rsidP="00224863">
            <w:pPr>
              <w:rPr>
                <w:rFonts w:ascii="Arial" w:hAnsi="Arial" w:cs="Arial"/>
                <w:sz w:val="20"/>
                <w:szCs w:val="20"/>
              </w:rPr>
            </w:pPr>
          </w:p>
        </w:tc>
      </w:tr>
      <w:tr w:rsidR="00224863" w:rsidRPr="00224863" w14:paraId="78CBCB5D" w14:textId="77777777" w:rsidTr="00EE62C8">
        <w:tc>
          <w:tcPr>
            <w:tcW w:w="1383" w:type="dxa"/>
          </w:tcPr>
          <w:p w14:paraId="6C00D0EB"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Background and context</w:t>
            </w:r>
          </w:p>
          <w:p w14:paraId="765BAFF8" w14:textId="77777777" w:rsidR="00224863" w:rsidRPr="00224863" w:rsidRDefault="00224863" w:rsidP="00224863">
            <w:pPr>
              <w:rPr>
                <w:rFonts w:ascii="Arial" w:hAnsi="Arial" w:cs="Arial"/>
                <w:sz w:val="20"/>
                <w:szCs w:val="20"/>
              </w:rPr>
            </w:pPr>
          </w:p>
          <w:p w14:paraId="367AACD0" w14:textId="77777777" w:rsidR="00224863" w:rsidRPr="00224863" w:rsidRDefault="00224863" w:rsidP="00224863">
            <w:pPr>
              <w:rPr>
                <w:rFonts w:ascii="Arial" w:hAnsi="Arial" w:cs="Arial"/>
                <w:sz w:val="20"/>
                <w:szCs w:val="20"/>
              </w:rPr>
            </w:pPr>
          </w:p>
        </w:tc>
        <w:tc>
          <w:tcPr>
            <w:tcW w:w="8535" w:type="dxa"/>
          </w:tcPr>
          <w:p w14:paraId="1B447ACF"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The House of Commons report on Home Education (January 2022 - </w:t>
            </w:r>
            <w:hyperlink r:id="rId55" w:history="1">
              <w:r w:rsidRPr="00224863">
                <w:rPr>
                  <w:rFonts w:ascii="Arial" w:hAnsi="Arial" w:cs="Arial"/>
                  <w:color w:val="0000FF" w:themeColor="hyperlink"/>
                  <w:sz w:val="20"/>
                  <w:szCs w:val="20"/>
                  <w:u w:val="single"/>
                </w:rPr>
                <w:t>SN05108.pdf (parliament.uk)</w:t>
              </w:r>
            </w:hyperlink>
            <w:r w:rsidRPr="00224863">
              <w:rPr>
                <w:rFonts w:ascii="Arial" w:hAnsi="Arial" w:cs="Arial"/>
                <w:sz w:val="20"/>
                <w:szCs w:val="20"/>
              </w:rPr>
              <w:t xml:space="preserve"> estimates that in October 2021 there were around 81,200 children nationally registered for home education. This number is only an estimate as there is no legal duty on parents/ carers to register their child if they are receiving home education. Data shows that in 2019 (pre-Covid19 pandemic) there were 60,500 children nationally registered for home education.</w:t>
            </w:r>
          </w:p>
          <w:p w14:paraId="2D282979"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 </w:t>
            </w:r>
          </w:p>
        </w:tc>
      </w:tr>
      <w:tr w:rsidR="00224863" w:rsidRPr="00224863" w14:paraId="16EFA653" w14:textId="77777777" w:rsidTr="00EE62C8">
        <w:tc>
          <w:tcPr>
            <w:tcW w:w="1383" w:type="dxa"/>
          </w:tcPr>
          <w:p w14:paraId="3D45A8C5"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DfE Guidance </w:t>
            </w:r>
          </w:p>
          <w:p w14:paraId="34685C51" w14:textId="77777777" w:rsidR="00224863" w:rsidRPr="00224863" w:rsidRDefault="00224863" w:rsidP="00224863">
            <w:pPr>
              <w:rPr>
                <w:rFonts w:ascii="Arial" w:hAnsi="Arial" w:cs="Arial"/>
                <w:sz w:val="20"/>
                <w:szCs w:val="20"/>
              </w:rPr>
            </w:pPr>
          </w:p>
        </w:tc>
        <w:tc>
          <w:tcPr>
            <w:tcW w:w="8535" w:type="dxa"/>
          </w:tcPr>
          <w:p w14:paraId="22AA6598"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EHE guidance stipulates:</w:t>
            </w:r>
          </w:p>
          <w:p w14:paraId="7E084DB5" w14:textId="77777777" w:rsidR="00224863" w:rsidRPr="00224863" w:rsidRDefault="00224863" w:rsidP="00051B95">
            <w:pPr>
              <w:pStyle w:val="OATliststyle"/>
            </w:pPr>
            <w:r w:rsidRPr="00224863">
              <w:t xml:space="preserve">Parents and guardians who choose to home-educate their children are responsible for ensuring that the education provided is efficient, </w:t>
            </w:r>
            <w:proofErr w:type="gramStart"/>
            <w:r w:rsidRPr="00224863">
              <w:t>full-time</w:t>
            </w:r>
            <w:proofErr w:type="gramEnd"/>
            <w:r w:rsidRPr="00224863">
              <w:t xml:space="preserve"> and suitable to the child’s age, ability, aptitude and any special educational needs they may have</w:t>
            </w:r>
          </w:p>
          <w:p w14:paraId="1F9A22A0" w14:textId="77777777" w:rsidR="00224863" w:rsidRPr="00224863" w:rsidRDefault="00224863" w:rsidP="00051B95">
            <w:pPr>
              <w:pStyle w:val="OATliststyle"/>
            </w:pPr>
            <w:r w:rsidRPr="00224863">
              <w:t>They are not required to provide a broad and balanced curriculum and do not have to follow the National Curriculum. Home educating parents must be prepared to assume full financial responsibility, including the cost of any public examinations</w:t>
            </w:r>
          </w:p>
          <w:p w14:paraId="772F0FFD" w14:textId="77777777" w:rsidR="00224863" w:rsidRPr="00224863" w:rsidRDefault="00224863" w:rsidP="00051B95">
            <w:pPr>
              <w:pStyle w:val="OATliststyle"/>
            </w:pPr>
            <w:r w:rsidRPr="00224863">
              <w:t xml:space="preserve">Local authorities have no formal powers or duty to monitor the provision of home education. However, they do have duties to identify children not receiving a suitable education, and to intervene. </w:t>
            </w:r>
          </w:p>
          <w:p w14:paraId="63856221" w14:textId="77777777" w:rsidR="00224863" w:rsidRPr="00224863" w:rsidRDefault="00224863" w:rsidP="00051B95">
            <w:pPr>
              <w:pStyle w:val="OATliststyle"/>
            </w:pPr>
            <w:r w:rsidRPr="00224863">
              <w:t>The Department for Education (DfE) recommends that local authorities should contact people home educating their child on at least an annual basis, so they are aware of the suitability of the education being provided.</w:t>
            </w:r>
          </w:p>
          <w:p w14:paraId="0F128AB2" w14:textId="77777777" w:rsidR="00224863" w:rsidRPr="00224863" w:rsidRDefault="00224863" w:rsidP="00051B95">
            <w:pPr>
              <w:pStyle w:val="OATliststyle"/>
            </w:pPr>
            <w:r w:rsidRPr="00224863">
              <w:t xml:space="preserve">There are two key DfE documents that provide guidance to Local Authorities and parents on EHE: </w:t>
            </w:r>
          </w:p>
          <w:p w14:paraId="555F880F" w14:textId="77777777" w:rsidR="00224863" w:rsidRPr="00224863" w:rsidRDefault="00000000" w:rsidP="00051B95">
            <w:pPr>
              <w:pStyle w:val="OATliststyle"/>
            </w:pPr>
            <w:hyperlink r:id="rId56" w:history="1">
              <w:r w:rsidR="00224863" w:rsidRPr="00224863">
                <w:rPr>
                  <w:color w:val="0000FF" w:themeColor="hyperlink"/>
                  <w:u w:val="single"/>
                </w:rPr>
                <w:t>Elective home education: departmental guidance for local authorities (publishing.service.gov.uk)</w:t>
              </w:r>
            </w:hyperlink>
          </w:p>
          <w:p w14:paraId="4CF38688" w14:textId="77777777" w:rsidR="00224863" w:rsidRPr="00224863" w:rsidRDefault="00000000" w:rsidP="00051B95">
            <w:pPr>
              <w:pStyle w:val="OATliststyle"/>
            </w:pPr>
            <w:hyperlink r:id="rId57" w:history="1">
              <w:r w:rsidR="00224863" w:rsidRPr="00224863">
                <w:rPr>
                  <w:color w:val="0000FF" w:themeColor="hyperlink"/>
                  <w:u w:val="single"/>
                </w:rPr>
                <w:t>Elective home education: guide for parents (publishing.service.gov.uk)</w:t>
              </w:r>
            </w:hyperlink>
          </w:p>
          <w:p w14:paraId="357CFC81" w14:textId="77777777" w:rsidR="00224863" w:rsidRPr="00224863" w:rsidRDefault="00224863" w:rsidP="00224863">
            <w:pPr>
              <w:ind w:left="720"/>
              <w:contextualSpacing/>
              <w:rPr>
                <w:rFonts w:ascii="Arial" w:eastAsia="Times New Roman" w:hAnsi="Arial" w:cs="Arial"/>
                <w:sz w:val="20"/>
                <w:szCs w:val="20"/>
                <w:lang w:val="en-US"/>
              </w:rPr>
            </w:pPr>
          </w:p>
        </w:tc>
      </w:tr>
      <w:tr w:rsidR="00224863" w:rsidRPr="00224863" w14:paraId="050672F2" w14:textId="77777777" w:rsidTr="00EE62C8">
        <w:tc>
          <w:tcPr>
            <w:tcW w:w="1383" w:type="dxa"/>
          </w:tcPr>
          <w:p w14:paraId="02CC803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Reasons for Elective Home Education</w:t>
            </w:r>
          </w:p>
          <w:p w14:paraId="7A6085F0" w14:textId="77777777" w:rsidR="00224863" w:rsidRPr="00224863" w:rsidRDefault="00224863" w:rsidP="00224863">
            <w:pPr>
              <w:rPr>
                <w:rFonts w:ascii="Arial" w:hAnsi="Arial" w:cs="Arial"/>
                <w:b/>
                <w:bCs/>
                <w:sz w:val="20"/>
                <w:szCs w:val="20"/>
              </w:rPr>
            </w:pPr>
          </w:p>
          <w:p w14:paraId="63FF49F7" w14:textId="77777777" w:rsidR="00224863" w:rsidRPr="00224863" w:rsidRDefault="00224863" w:rsidP="00224863">
            <w:pPr>
              <w:rPr>
                <w:rFonts w:ascii="Arial" w:hAnsi="Arial" w:cs="Arial"/>
                <w:b/>
                <w:bCs/>
                <w:sz w:val="20"/>
                <w:szCs w:val="20"/>
              </w:rPr>
            </w:pPr>
          </w:p>
        </w:tc>
        <w:tc>
          <w:tcPr>
            <w:tcW w:w="8535" w:type="dxa"/>
          </w:tcPr>
          <w:p w14:paraId="53C56A5C" w14:textId="77777777" w:rsidR="00224863" w:rsidRPr="00224863" w:rsidRDefault="00224863" w:rsidP="00224863">
            <w:pPr>
              <w:rPr>
                <w:rFonts w:ascii="Arial" w:hAnsi="Arial" w:cs="Arial"/>
                <w:sz w:val="20"/>
                <w:szCs w:val="20"/>
              </w:rPr>
            </w:pPr>
            <w:r w:rsidRPr="00224863">
              <w:rPr>
                <w:rFonts w:ascii="Arial" w:hAnsi="Arial" w:cs="Arial"/>
                <w:sz w:val="20"/>
                <w:szCs w:val="20"/>
              </w:rPr>
              <w:t>Local authority guidance states that parents may choose to Electively Home Educate (EHE) their child for several reasons:</w:t>
            </w:r>
          </w:p>
          <w:p w14:paraId="578E3F43" w14:textId="77777777" w:rsidR="00224863" w:rsidRPr="00224863" w:rsidRDefault="00224863" w:rsidP="00224863">
            <w:pPr>
              <w:rPr>
                <w:rFonts w:ascii="Arial" w:hAnsi="Arial" w:cs="Arial"/>
                <w:b/>
                <w:bCs/>
                <w:sz w:val="20"/>
                <w:szCs w:val="20"/>
              </w:rPr>
            </w:pPr>
          </w:p>
          <w:p w14:paraId="071DC024" w14:textId="579A413A" w:rsidR="00224863" w:rsidRPr="00224863" w:rsidRDefault="00224863" w:rsidP="00921E20">
            <w:pPr>
              <w:pStyle w:val="OATliststyle"/>
            </w:pPr>
            <w:r w:rsidRPr="00224863">
              <w:t xml:space="preserve">Ideological or philosophical views </w:t>
            </w:r>
          </w:p>
          <w:p w14:paraId="1B60CD8B" w14:textId="4E0062A9" w:rsidR="00224863" w:rsidRPr="00224863" w:rsidRDefault="00224863" w:rsidP="00921E20">
            <w:pPr>
              <w:pStyle w:val="OATliststyle"/>
            </w:pPr>
            <w:r w:rsidRPr="00224863">
              <w:t>Religious or cultural beliefs</w:t>
            </w:r>
          </w:p>
          <w:p w14:paraId="6BBA0444" w14:textId="47FB5273" w:rsidR="00224863" w:rsidRPr="00224863" w:rsidRDefault="00224863" w:rsidP="00921E20">
            <w:pPr>
              <w:pStyle w:val="OATliststyle"/>
            </w:pPr>
            <w:r w:rsidRPr="00224863">
              <w:t xml:space="preserve">Dissatisfaction with the school system, or the school which the child attends </w:t>
            </w:r>
          </w:p>
          <w:p w14:paraId="5A429C70" w14:textId="2BF06C58" w:rsidR="00224863" w:rsidRPr="00224863" w:rsidRDefault="00224863" w:rsidP="00921E20">
            <w:pPr>
              <w:pStyle w:val="OATliststyle"/>
            </w:pPr>
            <w:r w:rsidRPr="00224863">
              <w:t xml:space="preserve">Bullying of the child at school </w:t>
            </w:r>
          </w:p>
          <w:p w14:paraId="487858B7" w14:textId="6421ABC0" w:rsidR="00224863" w:rsidRPr="00224863" w:rsidRDefault="00224863" w:rsidP="00921E20">
            <w:pPr>
              <w:pStyle w:val="OATliststyle"/>
            </w:pPr>
            <w:r w:rsidRPr="00224863">
              <w:t xml:space="preserve">Health reasons, particularly mental health of the child </w:t>
            </w:r>
          </w:p>
          <w:p w14:paraId="4BF05120" w14:textId="36C0EA90" w:rsidR="00224863" w:rsidRPr="00224863" w:rsidRDefault="00224863" w:rsidP="00921E20">
            <w:pPr>
              <w:pStyle w:val="OATliststyle"/>
            </w:pPr>
            <w:r w:rsidRPr="00224863">
              <w:t xml:space="preserve">As a short-term intervention for a particular reason </w:t>
            </w:r>
          </w:p>
          <w:p w14:paraId="5D652100" w14:textId="0FA18231" w:rsidR="00224863" w:rsidRPr="00224863" w:rsidRDefault="00224863" w:rsidP="00921E20">
            <w:pPr>
              <w:pStyle w:val="OATliststyle"/>
            </w:pPr>
            <w:r w:rsidRPr="00224863">
              <w:lastRenderedPageBreak/>
              <w:t xml:space="preserve">A child’s unwillingness or inability to go to school </w:t>
            </w:r>
          </w:p>
          <w:p w14:paraId="0BAFD7D1" w14:textId="6EB02519" w:rsidR="00224863" w:rsidRPr="00224863" w:rsidRDefault="00224863" w:rsidP="00921E20">
            <w:pPr>
              <w:pStyle w:val="OATliststyle"/>
            </w:pPr>
            <w:r w:rsidRPr="00224863">
              <w:t xml:space="preserve">Special educational needs, or a perceived lack of suitable provision in the school system for those needs </w:t>
            </w:r>
          </w:p>
          <w:p w14:paraId="0CE07D88" w14:textId="77777777" w:rsidR="00921E20" w:rsidRDefault="00224863" w:rsidP="00921E20">
            <w:pPr>
              <w:pStyle w:val="OATliststyle"/>
            </w:pPr>
            <w:r w:rsidRPr="00224863">
              <w:t xml:space="preserve">Disputes with a school over the education, special </w:t>
            </w:r>
            <w:proofErr w:type="gramStart"/>
            <w:r w:rsidRPr="00224863">
              <w:t>needs</w:t>
            </w:r>
            <w:proofErr w:type="gramEnd"/>
            <w:r w:rsidRPr="00224863">
              <w:t xml:space="preserve"> or </w:t>
            </w:r>
            <w:proofErr w:type="spellStart"/>
            <w:r w:rsidRPr="00224863">
              <w:t>behaviour</w:t>
            </w:r>
            <w:proofErr w:type="spellEnd"/>
            <w:r w:rsidRPr="00224863">
              <w:t xml:space="preserve"> of the child, in some cases resulting in ‘off-rolling’</w:t>
            </w:r>
          </w:p>
          <w:p w14:paraId="6B7D5742" w14:textId="632B3D6E" w:rsidR="00224863" w:rsidRPr="00224863" w:rsidRDefault="00224863" w:rsidP="00921E20">
            <w:pPr>
              <w:pStyle w:val="OATliststyle"/>
            </w:pPr>
            <w:r w:rsidRPr="00224863">
              <w:t>Familial reasons which have nothing to do with schools or education (</w:t>
            </w:r>
            <w:proofErr w:type="gramStart"/>
            <w:r w:rsidRPr="00224863">
              <w:t>e.g.</w:t>
            </w:r>
            <w:proofErr w:type="gramEnd"/>
            <w:r w:rsidRPr="00224863">
              <w:t xml:space="preserve"> using older children educated at home as </w:t>
            </w:r>
            <w:proofErr w:type="spellStart"/>
            <w:r w:rsidRPr="00224863">
              <w:t>carers</w:t>
            </w:r>
            <w:proofErr w:type="spellEnd"/>
            <w:r w:rsidRPr="00224863">
              <w:t xml:space="preserve">) </w:t>
            </w:r>
          </w:p>
          <w:p w14:paraId="42897896" w14:textId="78FB6CB0" w:rsidR="00224863" w:rsidRPr="00224863" w:rsidRDefault="00224863" w:rsidP="00921E20">
            <w:pPr>
              <w:pStyle w:val="OATliststyle"/>
            </w:pPr>
            <w:r w:rsidRPr="00224863">
              <w:t xml:space="preserve">As a </w:t>
            </w:r>
            <w:proofErr w:type="gramStart"/>
            <w:r w:rsidRPr="00224863">
              <w:t>stop-gap</w:t>
            </w:r>
            <w:proofErr w:type="gramEnd"/>
            <w:r w:rsidRPr="00224863">
              <w:t xml:space="preserve"> while waiting for a place at a school</w:t>
            </w:r>
          </w:p>
          <w:p w14:paraId="2EE3E4D7" w14:textId="77777777" w:rsidR="00224863" w:rsidRPr="00224863" w:rsidRDefault="00224863" w:rsidP="00224863">
            <w:pPr>
              <w:rPr>
                <w:rFonts w:ascii="Arial" w:hAnsi="Arial" w:cs="Arial"/>
                <w:sz w:val="20"/>
                <w:szCs w:val="20"/>
              </w:rPr>
            </w:pPr>
          </w:p>
          <w:p w14:paraId="77CED77B" w14:textId="77777777" w:rsidR="00224863" w:rsidRPr="00224863" w:rsidRDefault="00224863" w:rsidP="00224863">
            <w:pPr>
              <w:rPr>
                <w:rFonts w:ascii="Arial" w:hAnsi="Arial" w:cs="Arial"/>
                <w:sz w:val="20"/>
                <w:szCs w:val="20"/>
              </w:rPr>
            </w:pPr>
            <w:r w:rsidRPr="00224863">
              <w:rPr>
                <w:rFonts w:ascii="Arial" w:hAnsi="Arial" w:cs="Arial"/>
                <w:sz w:val="20"/>
                <w:szCs w:val="20"/>
              </w:rPr>
              <w:t>Although some local authorities run voluntary registration schemes, there is currently no legal obligation for a parent to register or inform a local authority that their child is being home educated</w:t>
            </w:r>
          </w:p>
          <w:p w14:paraId="552D7F8B" w14:textId="77777777" w:rsidR="00224863" w:rsidRPr="00224863" w:rsidRDefault="00224863" w:rsidP="00224863">
            <w:pPr>
              <w:rPr>
                <w:rFonts w:ascii="Arial" w:hAnsi="Arial" w:cs="Arial"/>
                <w:sz w:val="20"/>
                <w:szCs w:val="20"/>
              </w:rPr>
            </w:pPr>
          </w:p>
          <w:p w14:paraId="4D82ED0F" w14:textId="77777777" w:rsidR="00224863" w:rsidRPr="00224863" w:rsidRDefault="00224863" w:rsidP="00224863">
            <w:pPr>
              <w:rPr>
                <w:rFonts w:ascii="Arial" w:hAnsi="Arial" w:cs="Arial"/>
                <w:sz w:val="20"/>
                <w:szCs w:val="20"/>
              </w:rPr>
            </w:pPr>
            <w:r w:rsidRPr="00224863">
              <w:rPr>
                <w:rFonts w:ascii="Arial" w:hAnsi="Arial" w:cs="Arial"/>
                <w:b/>
                <w:bCs/>
                <w:sz w:val="20"/>
                <w:szCs w:val="20"/>
              </w:rPr>
              <w:t>NB:</w:t>
            </w:r>
            <w:r w:rsidRPr="00224863">
              <w:rPr>
                <w:rFonts w:ascii="Arial" w:hAnsi="Arial" w:cs="Arial"/>
                <w:sz w:val="20"/>
                <w:szCs w:val="20"/>
              </w:rPr>
              <w:t xml:space="preserve"> 19% of EHE in 2021 was attributed to Covid-19 and 19% attributed to philosophical/ lifestyle choice. (</w:t>
            </w:r>
            <w:proofErr w:type="gramStart"/>
            <w:r w:rsidRPr="00224863">
              <w:rPr>
                <w:rFonts w:ascii="Arial" w:hAnsi="Arial" w:cs="Arial"/>
                <w:sz w:val="20"/>
                <w:szCs w:val="20"/>
              </w:rPr>
              <w:t>the</w:t>
            </w:r>
            <w:proofErr w:type="gramEnd"/>
            <w:r w:rsidRPr="00224863">
              <w:rPr>
                <w:rFonts w:ascii="Arial" w:hAnsi="Arial" w:cs="Arial"/>
                <w:sz w:val="20"/>
                <w:szCs w:val="20"/>
              </w:rPr>
              <w:t xml:space="preserve"> DfE does not currently collect EHE data, therefore this data only represents those parents that responded to their local LA with the reason for their decision to EHE their child).</w:t>
            </w:r>
          </w:p>
          <w:p w14:paraId="32CD3211" w14:textId="77777777" w:rsidR="00224863" w:rsidRPr="00224863" w:rsidRDefault="00224863" w:rsidP="00224863">
            <w:pPr>
              <w:rPr>
                <w:rFonts w:ascii="Arial" w:hAnsi="Arial" w:cs="Arial"/>
                <w:b/>
                <w:bCs/>
                <w:sz w:val="20"/>
                <w:szCs w:val="20"/>
              </w:rPr>
            </w:pPr>
          </w:p>
        </w:tc>
      </w:tr>
      <w:tr w:rsidR="00224863" w:rsidRPr="00224863" w14:paraId="37884775" w14:textId="77777777" w:rsidTr="00EE62C8">
        <w:tc>
          <w:tcPr>
            <w:tcW w:w="1383" w:type="dxa"/>
          </w:tcPr>
          <w:p w14:paraId="63746D4D"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Removing a child from the school admissions register</w:t>
            </w:r>
          </w:p>
          <w:p w14:paraId="04921671" w14:textId="77777777" w:rsidR="00224863" w:rsidRPr="00224863" w:rsidRDefault="00224863" w:rsidP="00224863">
            <w:pPr>
              <w:rPr>
                <w:rFonts w:ascii="Arial" w:hAnsi="Arial" w:cs="Arial"/>
                <w:b/>
                <w:bCs/>
                <w:sz w:val="20"/>
                <w:szCs w:val="20"/>
              </w:rPr>
            </w:pPr>
          </w:p>
          <w:p w14:paraId="73739D01" w14:textId="77777777" w:rsidR="00224863" w:rsidRPr="00224863" w:rsidRDefault="00224863" w:rsidP="00224863">
            <w:pPr>
              <w:rPr>
                <w:rFonts w:ascii="Arial" w:hAnsi="Arial" w:cs="Arial"/>
                <w:b/>
                <w:bCs/>
                <w:sz w:val="20"/>
                <w:szCs w:val="20"/>
              </w:rPr>
            </w:pPr>
          </w:p>
        </w:tc>
        <w:tc>
          <w:tcPr>
            <w:tcW w:w="8535" w:type="dxa"/>
          </w:tcPr>
          <w:p w14:paraId="355B12CB" w14:textId="77777777" w:rsidR="00224863" w:rsidRPr="00224863" w:rsidRDefault="00224863" w:rsidP="00224863">
            <w:pPr>
              <w:rPr>
                <w:rFonts w:ascii="Arial" w:hAnsi="Arial" w:cs="Arial"/>
                <w:sz w:val="20"/>
                <w:szCs w:val="20"/>
              </w:rPr>
            </w:pPr>
            <w:r w:rsidRPr="00224863">
              <w:rPr>
                <w:rFonts w:ascii="Arial" w:hAnsi="Arial" w:cs="Arial"/>
                <w:sz w:val="20"/>
                <w:szCs w:val="20"/>
              </w:rPr>
              <w:t>All schools must follow the statutory guidance to remove a child from their admissions register. The guidance states:</w:t>
            </w:r>
          </w:p>
          <w:p w14:paraId="01ECD116" w14:textId="77777777" w:rsidR="00224863" w:rsidRPr="00224863" w:rsidRDefault="00224863" w:rsidP="00224863">
            <w:pPr>
              <w:rPr>
                <w:rFonts w:ascii="Arial" w:hAnsi="Arial" w:cs="Arial"/>
                <w:sz w:val="20"/>
                <w:szCs w:val="20"/>
              </w:rPr>
            </w:pPr>
          </w:p>
          <w:p w14:paraId="751DFC93" w14:textId="77777777" w:rsidR="00224863" w:rsidRPr="00224863" w:rsidRDefault="00224863" w:rsidP="00921E20">
            <w:pPr>
              <w:pStyle w:val="OATliststyle"/>
            </w:pPr>
            <w:r w:rsidRPr="00224863">
              <w:rPr>
                <w:shd w:val="clear" w:color="auto" w:fill="FFFFFF"/>
              </w:rPr>
              <w:t xml:space="preserve">Where a pupil has not returned to school for ten days after an </w:t>
            </w:r>
            <w:proofErr w:type="spellStart"/>
            <w:r w:rsidRPr="00224863">
              <w:rPr>
                <w:shd w:val="clear" w:color="auto" w:fill="FFFFFF"/>
              </w:rPr>
              <w:t>authorised</w:t>
            </w:r>
            <w:proofErr w:type="spellEnd"/>
            <w:r w:rsidRPr="00224863">
              <w:rPr>
                <w:shd w:val="clear" w:color="auto" w:fill="FFFFFF"/>
              </w:rPr>
              <w:t xml:space="preserve"> absence or is absent from school without </w:t>
            </w:r>
            <w:proofErr w:type="spellStart"/>
            <w:r w:rsidRPr="00224863">
              <w:rPr>
                <w:shd w:val="clear" w:color="auto" w:fill="FFFFFF"/>
              </w:rPr>
              <w:t>authorisation</w:t>
            </w:r>
            <w:proofErr w:type="spellEnd"/>
            <w:r w:rsidRPr="00224863">
              <w:rPr>
                <w:shd w:val="clear" w:color="auto" w:fill="FFFFFF"/>
              </w:rPr>
              <w:t xml:space="preserve"> for twenty consecutive school days, the pupil can be removed from the admission register after making reasonable enquiries to establish the whereabouts of the child. This can only be applied if the school does not have reasonable grounds to believe that the pupil is unable to attend because of sickness or other acceptable and unavoidable cause.</w:t>
            </w:r>
          </w:p>
          <w:p w14:paraId="1A6F8D77" w14:textId="77777777" w:rsidR="00224863" w:rsidRPr="00224863" w:rsidRDefault="00224863" w:rsidP="00921E20">
            <w:pPr>
              <w:pStyle w:val="OATliststyle"/>
            </w:pPr>
            <w:r w:rsidRPr="00224863">
              <w:t>Maintained schools have a safeguarding duty in respect of their pupils, and as part of this should investigate any unexplained absences. Academies and independent schools have a similar safeguarding duty for their pupils.</w:t>
            </w:r>
          </w:p>
          <w:p w14:paraId="4492D497" w14:textId="77777777" w:rsidR="00224863" w:rsidRPr="00224863" w:rsidRDefault="00224863" w:rsidP="00921E20">
            <w:pPr>
              <w:pStyle w:val="OATliststyle"/>
            </w:pPr>
            <w:r w:rsidRPr="00224863">
              <w:t>All schools (including academies and independent schools) must notify their local authority when they are about to remove a pupil’s name from the school admission register under any of the fifteen grounds listed in the regulations (</w:t>
            </w:r>
            <w:hyperlink r:id="rId58" w:history="1">
              <w:r w:rsidRPr="00224863">
                <w:rPr>
                  <w:color w:val="0000FF" w:themeColor="hyperlink"/>
                  <w:u w:val="single"/>
                </w:rPr>
                <w:t>The Education (Pupil Registration) (England) Regulations 2006 (legislation.gov.uk)</w:t>
              </w:r>
            </w:hyperlink>
          </w:p>
          <w:p w14:paraId="4FF26DD6" w14:textId="77777777" w:rsidR="00224863" w:rsidRPr="00224863" w:rsidRDefault="00224863" w:rsidP="00921E20">
            <w:pPr>
              <w:pStyle w:val="OATliststyle"/>
            </w:pPr>
            <w:r w:rsidRPr="00224863">
              <w:t>When removing a pupil’s name, the notification to the local authority must include: (a) the full name of the pupil, (b) the full name and address of any parent with whom the pupil normally resides, (c) at least one telephone number of the parent, (d) the pupil’s future address and destination school, if applicable, and (e) the ground in regulation 8 under which the pupil’s name is to be removed from the admission register</w:t>
            </w:r>
          </w:p>
          <w:p w14:paraId="226C8170" w14:textId="77777777" w:rsidR="00224863" w:rsidRPr="00224863" w:rsidRDefault="00224863" w:rsidP="00921E20">
            <w:pPr>
              <w:pStyle w:val="OATliststyle"/>
            </w:pPr>
            <w:r w:rsidRPr="00224863">
              <w:t>A pupil’s name can only be removed from the admission register under regulation 8 if the school and the local authority have failed to establish the pupil’s whereabouts after jointly making</w:t>
            </w:r>
            <w:r w:rsidRPr="00224863">
              <w:rPr>
                <w:b/>
                <w:bCs/>
                <w:i/>
                <w:iCs/>
              </w:rPr>
              <w:t xml:space="preserve"> reasonable</w:t>
            </w:r>
            <w:r w:rsidRPr="00224863">
              <w:t xml:space="preserve"> enquiries. Local authorities and schools should agree roles and responsibilities locally in relation to making joint enquiries.</w:t>
            </w:r>
          </w:p>
          <w:p w14:paraId="37AE5F3C" w14:textId="77777777" w:rsidR="00224863" w:rsidRPr="00224863" w:rsidRDefault="00224863" w:rsidP="00224863">
            <w:pPr>
              <w:ind w:left="360"/>
              <w:rPr>
                <w:rFonts w:ascii="Arial" w:hAnsi="Arial" w:cs="Arial"/>
                <w:sz w:val="20"/>
                <w:szCs w:val="20"/>
              </w:rPr>
            </w:pPr>
          </w:p>
        </w:tc>
      </w:tr>
      <w:tr w:rsidR="00224863" w:rsidRPr="00224863" w14:paraId="704F402F" w14:textId="77777777" w:rsidTr="00EE62C8">
        <w:tc>
          <w:tcPr>
            <w:tcW w:w="1383" w:type="dxa"/>
          </w:tcPr>
          <w:p w14:paraId="022A1200"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Special Educational Needs and Elective Home Education</w:t>
            </w:r>
          </w:p>
          <w:p w14:paraId="230129D9" w14:textId="77777777" w:rsidR="00224863" w:rsidRPr="00224863" w:rsidRDefault="00224863" w:rsidP="00224863">
            <w:pPr>
              <w:rPr>
                <w:rFonts w:ascii="Arial" w:hAnsi="Arial" w:cs="Arial"/>
                <w:sz w:val="20"/>
                <w:szCs w:val="20"/>
              </w:rPr>
            </w:pPr>
          </w:p>
          <w:p w14:paraId="7EAF24E0" w14:textId="77777777" w:rsidR="00224863" w:rsidRPr="00224863" w:rsidRDefault="00224863" w:rsidP="00224863">
            <w:pPr>
              <w:rPr>
                <w:rFonts w:ascii="Arial" w:hAnsi="Arial" w:cs="Arial"/>
                <w:sz w:val="20"/>
                <w:szCs w:val="20"/>
              </w:rPr>
            </w:pPr>
          </w:p>
        </w:tc>
        <w:tc>
          <w:tcPr>
            <w:tcW w:w="8535" w:type="dxa"/>
          </w:tcPr>
          <w:p w14:paraId="20269B50" w14:textId="77777777" w:rsidR="00224863" w:rsidRPr="00224863" w:rsidRDefault="00224863" w:rsidP="00921E20">
            <w:pPr>
              <w:pStyle w:val="OATliststyle"/>
            </w:pPr>
            <w:r w:rsidRPr="00224863">
              <w:t xml:space="preserve">Parents' right to educate their child at home applies equally where a child has special educational needs (SEN), including if they have an Education, </w:t>
            </w:r>
            <w:proofErr w:type="gramStart"/>
            <w:r w:rsidRPr="00224863">
              <w:t>Health</w:t>
            </w:r>
            <w:proofErr w:type="gramEnd"/>
            <w:r w:rsidRPr="00224863">
              <w:t xml:space="preserve"> and Care (EHC) Plan, but the education provided </w:t>
            </w:r>
            <w:r w:rsidRPr="00224863">
              <w:rPr>
                <w:b/>
                <w:bCs/>
              </w:rPr>
              <w:t xml:space="preserve">must </w:t>
            </w:r>
            <w:r w:rsidRPr="00224863">
              <w:t>be “suitable to the child’s age, ability, aptitude and SEN”.</w:t>
            </w:r>
          </w:p>
          <w:p w14:paraId="0421224F" w14:textId="77777777" w:rsidR="00224863" w:rsidRPr="00224863" w:rsidRDefault="00224863" w:rsidP="00921E20">
            <w:pPr>
              <w:pStyle w:val="OATliststyle"/>
            </w:pPr>
            <w:r w:rsidRPr="00224863">
              <w:t xml:space="preserve">Local authorities should work in partnership with parents to ensure that the SEND of these children </w:t>
            </w:r>
            <w:proofErr w:type="gramStart"/>
            <w:r w:rsidRPr="00224863">
              <w:t>are</w:t>
            </w:r>
            <w:proofErr w:type="gramEnd"/>
            <w:r w:rsidRPr="00224863">
              <w:t xml:space="preserve"> met when the LA already knows the children have SEN. LAs should fund the SEND needs of home educated children where it is appropriate to do so.</w:t>
            </w:r>
          </w:p>
          <w:p w14:paraId="062DE6CD" w14:textId="77777777" w:rsidR="00224863" w:rsidRPr="00224863" w:rsidRDefault="00224863" w:rsidP="00921E20">
            <w:pPr>
              <w:pStyle w:val="OATliststyle"/>
            </w:pPr>
            <w:r w:rsidRPr="00224863">
              <w:t xml:space="preserve">In cases where LAs and parents agree that home education is the right provision for a child with an EHC plan, the plan should make clear that the child will be educated at home. If it does then the LA, under Section 42(2) of the Children and Families Act 2014, </w:t>
            </w:r>
            <w:r w:rsidRPr="00224863">
              <w:rPr>
                <w:b/>
                <w:bCs/>
              </w:rPr>
              <w:t>must</w:t>
            </w:r>
            <w:r w:rsidRPr="00224863">
              <w:t xml:space="preserve"> arrange the special educational provision set out in the plan.</w:t>
            </w:r>
          </w:p>
          <w:p w14:paraId="29FBFF7F" w14:textId="77777777" w:rsidR="00224863" w:rsidRPr="00224863" w:rsidRDefault="00224863" w:rsidP="00921E20">
            <w:pPr>
              <w:pStyle w:val="OATliststyle"/>
            </w:pPr>
            <w:r w:rsidRPr="00224863">
              <w:t>In cases where the EHC plan gives the name of a school or type of a school where the child will be educated and the parents decide to educate at home, the LA is not under a duty to make the special educational provision set out in the plan provided it is satisfied that the arrangements made by the parents are suitable. The LA must review the plan annually to assure itself that the provision set out in it continues to be appropriate and that the child’s SEN needs continue to be met. If it is, the LA should amend the plan to name the type of school that would be suitable but state that parents have made their own arrangements under Section 7 of the Education Act 1996.</w:t>
            </w:r>
          </w:p>
          <w:p w14:paraId="43856761" w14:textId="77777777" w:rsidR="00224863" w:rsidRPr="00224863" w:rsidRDefault="00224863" w:rsidP="00921E20">
            <w:pPr>
              <w:pStyle w:val="OATliststyle"/>
            </w:pPr>
            <w:r w:rsidRPr="00224863">
              <w:t xml:space="preserve">Parents </w:t>
            </w:r>
            <w:r w:rsidRPr="00224863">
              <w:rPr>
                <w:b/>
                <w:bCs/>
              </w:rPr>
              <w:t>must</w:t>
            </w:r>
            <w:r w:rsidRPr="00224863">
              <w:t xml:space="preserve"> notify the school in writing that their child is receiving education otherwise than at a school and the school </w:t>
            </w:r>
            <w:r w:rsidRPr="00224863">
              <w:rPr>
                <w:b/>
                <w:bCs/>
              </w:rPr>
              <w:t>must</w:t>
            </w:r>
            <w:r w:rsidRPr="00224863">
              <w:t xml:space="preserve"> then remove the pupil’s name from the admissions register. If the school is a special school, the LA </w:t>
            </w:r>
            <w:r w:rsidRPr="00224863">
              <w:rPr>
                <w:b/>
                <w:bCs/>
              </w:rPr>
              <w:t>must</w:t>
            </w:r>
            <w:r w:rsidRPr="00224863">
              <w:t xml:space="preserve"> give consent for the child’s name to be removed.</w:t>
            </w:r>
          </w:p>
          <w:p w14:paraId="6FDBCF93" w14:textId="77777777" w:rsidR="00224863" w:rsidRPr="00224863" w:rsidRDefault="00224863" w:rsidP="00921E20">
            <w:pPr>
              <w:pStyle w:val="OATliststyle"/>
            </w:pPr>
            <w:r w:rsidRPr="00224863">
              <w:t xml:space="preserve">If at any point a LA concludes that the home education for a child with an EHC plan does not meet the child’s needs, the LA is required to intervene through the school attendance order framework. This should be a step of last resort after all other avenues of support have been </w:t>
            </w:r>
            <w:proofErr w:type="spellStart"/>
            <w:r w:rsidRPr="00224863">
              <w:t>been</w:t>
            </w:r>
            <w:proofErr w:type="spellEnd"/>
            <w:r w:rsidRPr="00224863">
              <w:t xml:space="preserve"> unsuccessful. </w:t>
            </w:r>
          </w:p>
          <w:p w14:paraId="5EB72459" w14:textId="77777777" w:rsidR="00224863" w:rsidRPr="00224863" w:rsidRDefault="00224863" w:rsidP="00921E20">
            <w:pPr>
              <w:pStyle w:val="OATliststyle"/>
            </w:pPr>
            <w:r w:rsidRPr="00224863">
              <w:t>Parents may also home educate children who have SEN but do not have EHC plans. LA should work with parents and consider whether to provide support in the home to help parents make suitable provision.</w:t>
            </w:r>
          </w:p>
          <w:p w14:paraId="4AEFE5C9" w14:textId="5885119F" w:rsidR="00224863" w:rsidRPr="00224863" w:rsidRDefault="00000000" w:rsidP="00921E20">
            <w:pPr>
              <w:pStyle w:val="OATliststyle"/>
            </w:pPr>
            <w:hyperlink r:id="rId59" w:history="1">
              <w:r w:rsidR="00224863" w:rsidRPr="00224863">
                <w:rPr>
                  <w:color w:val="0000FF" w:themeColor="hyperlink"/>
                  <w:u w:val="single"/>
                </w:rPr>
                <w:t>https://www.gov.uk/government/publications/send-code-of-practice-0-to-25</w:t>
              </w:r>
            </w:hyperlink>
            <w:r w:rsidR="00224863" w:rsidRPr="00224863">
              <w:t xml:space="preserve"> (10.30 - 10.38)</w:t>
            </w:r>
          </w:p>
        </w:tc>
      </w:tr>
      <w:tr w:rsidR="00224863" w:rsidRPr="00224863" w14:paraId="5089880A" w14:textId="77777777" w:rsidTr="00EE62C8">
        <w:tc>
          <w:tcPr>
            <w:tcW w:w="1383" w:type="dxa"/>
          </w:tcPr>
          <w:p w14:paraId="2B5E480E"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Ofsted</w:t>
            </w:r>
          </w:p>
          <w:p w14:paraId="5AFF1A06" w14:textId="77777777" w:rsidR="00224863" w:rsidRPr="00224863" w:rsidRDefault="00224863" w:rsidP="00224863">
            <w:pPr>
              <w:rPr>
                <w:rFonts w:ascii="Arial" w:hAnsi="Arial" w:cs="Arial"/>
                <w:sz w:val="20"/>
                <w:szCs w:val="20"/>
              </w:rPr>
            </w:pPr>
          </w:p>
          <w:p w14:paraId="07964953" w14:textId="77777777" w:rsidR="00224863" w:rsidRPr="00224863" w:rsidRDefault="00224863" w:rsidP="00224863">
            <w:pPr>
              <w:rPr>
                <w:rFonts w:ascii="Arial" w:hAnsi="Arial" w:cs="Arial"/>
                <w:sz w:val="20"/>
                <w:szCs w:val="20"/>
              </w:rPr>
            </w:pPr>
          </w:p>
          <w:p w14:paraId="2B87B345" w14:textId="77777777" w:rsidR="00224863" w:rsidRPr="00224863" w:rsidRDefault="00224863" w:rsidP="00224863">
            <w:pPr>
              <w:rPr>
                <w:rFonts w:ascii="Arial" w:hAnsi="Arial" w:cs="Arial"/>
                <w:sz w:val="20"/>
                <w:szCs w:val="20"/>
              </w:rPr>
            </w:pPr>
          </w:p>
        </w:tc>
        <w:tc>
          <w:tcPr>
            <w:tcW w:w="8535" w:type="dxa"/>
          </w:tcPr>
          <w:p w14:paraId="0FF527CD"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Ofsted undertook a study into Elective Home Education in 2019 </w:t>
            </w:r>
            <w:hyperlink r:id="rId60" w:history="1">
              <w:r w:rsidRPr="00224863">
                <w:rPr>
                  <w:rFonts w:ascii="Arial" w:hAnsi="Arial" w:cs="Arial"/>
                  <w:color w:val="0000FF"/>
                  <w:sz w:val="20"/>
                  <w:szCs w:val="20"/>
                  <w:u w:val="single"/>
                </w:rPr>
                <w:t>Exploring moving to home education in secondary schools (publishing.service.gov.uk)</w:t>
              </w:r>
            </w:hyperlink>
          </w:p>
          <w:p w14:paraId="4B048CC2" w14:textId="77777777" w:rsidR="00224863" w:rsidRPr="00224863" w:rsidRDefault="00224863" w:rsidP="00224863">
            <w:pPr>
              <w:rPr>
                <w:rFonts w:ascii="Arial" w:hAnsi="Arial" w:cs="Arial"/>
                <w:sz w:val="20"/>
                <w:szCs w:val="20"/>
              </w:rPr>
            </w:pPr>
          </w:p>
          <w:p w14:paraId="0898CB8B"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In this study Ofsted </w:t>
            </w:r>
            <w:proofErr w:type="gramStart"/>
            <w:r w:rsidRPr="00224863">
              <w:rPr>
                <w:rFonts w:ascii="Arial" w:hAnsi="Arial" w:cs="Arial"/>
                <w:sz w:val="20"/>
                <w:szCs w:val="20"/>
              </w:rPr>
              <w:t>state</w:t>
            </w:r>
            <w:proofErr w:type="gramEnd"/>
            <w:r w:rsidRPr="00224863">
              <w:rPr>
                <w:rFonts w:ascii="Arial" w:hAnsi="Arial" w:cs="Arial"/>
                <w:sz w:val="20"/>
                <w:szCs w:val="20"/>
              </w:rPr>
              <w:t xml:space="preserve"> their position with regards to Elective Home Education and how they will review this as part of the inspection process:</w:t>
            </w:r>
          </w:p>
          <w:p w14:paraId="68C53789" w14:textId="77777777" w:rsidR="00224863" w:rsidRPr="00224863" w:rsidRDefault="00224863" w:rsidP="00224863">
            <w:pPr>
              <w:rPr>
                <w:rFonts w:ascii="Arial" w:hAnsi="Arial" w:cs="Arial"/>
                <w:sz w:val="20"/>
                <w:szCs w:val="20"/>
              </w:rPr>
            </w:pPr>
          </w:p>
          <w:p w14:paraId="70F06AC4" w14:textId="77777777" w:rsidR="00224863" w:rsidRPr="00224863" w:rsidRDefault="00224863" w:rsidP="00921E20">
            <w:pPr>
              <w:pStyle w:val="OATliststyle"/>
            </w:pPr>
            <w:r w:rsidRPr="00224863">
              <w:t>Our new education inspection framework explores how the school’s curriculum is helping disadvantaged pupils and those with special educational needs and/or disabilities (SEND) to overcome barriers to learning.</w:t>
            </w:r>
          </w:p>
          <w:p w14:paraId="523CE5E6" w14:textId="77777777" w:rsidR="00224863" w:rsidRPr="00224863" w:rsidRDefault="00224863" w:rsidP="00921E20">
            <w:pPr>
              <w:pStyle w:val="OATliststyle"/>
            </w:pPr>
            <w:r w:rsidRPr="00224863">
              <w:lastRenderedPageBreak/>
              <w:t xml:space="preserve">We will carefully evaluate the reasons for pupils leaving when pupil movement is unusually high. Where </w:t>
            </w:r>
            <w:proofErr w:type="gramStart"/>
            <w:r w:rsidRPr="00224863">
              <w:t>off-rolling</w:t>
            </w:r>
            <w:proofErr w:type="gramEnd"/>
            <w:r w:rsidRPr="00224863">
              <w:t xml:space="preserve"> is found, we will continue to report on this clearly and are likely to judge leadership and management as inadequate.</w:t>
            </w:r>
          </w:p>
          <w:p w14:paraId="054C9CC6" w14:textId="77777777" w:rsidR="00224863" w:rsidRPr="00224863" w:rsidRDefault="00224863" w:rsidP="00921E20">
            <w:pPr>
              <w:pStyle w:val="OATliststyle"/>
            </w:pPr>
            <w:r w:rsidRPr="00224863">
              <w:t>We will explore an inspection methodology that enables, where appropriate and where pupil movement into home education is very high, inspectors to take the views of parents who have moved their children into home education into their inspection evidence.</w:t>
            </w:r>
          </w:p>
          <w:p w14:paraId="5E5818B0"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The Leadership and Management section of the Ofsted School Inspection Handbook, section ‘Inclusion and off-rolling’ 298, clearly details how inspectors will judge whether schools have an ‘inclusive culture’ </w:t>
            </w:r>
            <w:hyperlink r:id="rId61" w:history="1">
              <w:r w:rsidRPr="00224863">
                <w:rPr>
                  <w:rFonts w:ascii="Arial" w:hAnsi="Arial" w:cs="Arial"/>
                  <w:color w:val="0000FF"/>
                  <w:sz w:val="20"/>
                  <w:szCs w:val="20"/>
                  <w:u w:val="single"/>
                </w:rPr>
                <w:t>School inspection handbook - GOV.UK (www.gov.uk)</w:t>
              </w:r>
            </w:hyperlink>
          </w:p>
          <w:p w14:paraId="74B7F6F2" w14:textId="77777777" w:rsidR="00224863" w:rsidRPr="00224863" w:rsidRDefault="00224863" w:rsidP="00224863">
            <w:pPr>
              <w:rPr>
                <w:rFonts w:ascii="Arial" w:hAnsi="Arial" w:cs="Arial"/>
                <w:sz w:val="20"/>
                <w:szCs w:val="20"/>
              </w:rPr>
            </w:pPr>
          </w:p>
        </w:tc>
      </w:tr>
      <w:tr w:rsidR="00224863" w:rsidRPr="00224863" w14:paraId="061E7B60" w14:textId="77777777" w:rsidTr="00EE62C8">
        <w:tc>
          <w:tcPr>
            <w:tcW w:w="1383" w:type="dxa"/>
          </w:tcPr>
          <w:p w14:paraId="4734D7A7"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 xml:space="preserve">OAT policy </w:t>
            </w:r>
          </w:p>
          <w:p w14:paraId="5141EA59" w14:textId="77777777" w:rsidR="00224863" w:rsidRPr="00224863" w:rsidRDefault="00224863" w:rsidP="00224863">
            <w:pPr>
              <w:rPr>
                <w:rFonts w:ascii="Arial" w:hAnsi="Arial" w:cs="Arial"/>
                <w:b/>
                <w:bCs/>
                <w:sz w:val="20"/>
                <w:szCs w:val="20"/>
              </w:rPr>
            </w:pPr>
          </w:p>
          <w:p w14:paraId="68C83983" w14:textId="77777777" w:rsidR="00224863" w:rsidRPr="00224863" w:rsidRDefault="00224863" w:rsidP="00224863">
            <w:pPr>
              <w:rPr>
                <w:rFonts w:ascii="Arial" w:hAnsi="Arial" w:cs="Arial"/>
                <w:b/>
                <w:bCs/>
                <w:sz w:val="20"/>
                <w:szCs w:val="20"/>
              </w:rPr>
            </w:pPr>
          </w:p>
        </w:tc>
        <w:tc>
          <w:tcPr>
            <w:tcW w:w="8535" w:type="dxa"/>
          </w:tcPr>
          <w:p w14:paraId="645346FB" w14:textId="77777777" w:rsidR="00224863" w:rsidRPr="00224863" w:rsidRDefault="00224863" w:rsidP="00224863">
            <w:pPr>
              <w:rPr>
                <w:rFonts w:ascii="Arial" w:hAnsi="Arial" w:cs="Arial"/>
                <w:sz w:val="20"/>
                <w:szCs w:val="20"/>
              </w:rPr>
            </w:pPr>
            <w:r w:rsidRPr="00224863">
              <w:rPr>
                <w:rFonts w:ascii="Arial" w:hAnsi="Arial" w:cs="Arial"/>
                <w:sz w:val="20"/>
                <w:szCs w:val="20"/>
              </w:rPr>
              <w:t xml:space="preserve">Guidance on EHE can be found in this OAT Attendance policy. </w:t>
            </w:r>
            <w:hyperlink r:id="rId62" w:history="1">
              <w:r w:rsidRPr="00224863">
                <w:rPr>
                  <w:rFonts w:ascii="Arial" w:hAnsi="Arial" w:cs="Arial"/>
                  <w:color w:val="0000FF"/>
                  <w:sz w:val="20"/>
                  <w:szCs w:val="20"/>
                  <w:u w:val="single"/>
                </w:rPr>
                <w:t>Attendance Policy Dec 21.docx (sharepoint.com)</w:t>
              </w:r>
            </w:hyperlink>
          </w:p>
          <w:p w14:paraId="69D6F6B4" w14:textId="77777777" w:rsidR="00224863" w:rsidRPr="00224863" w:rsidRDefault="00224863" w:rsidP="00224863">
            <w:pPr>
              <w:rPr>
                <w:rFonts w:ascii="Arial" w:hAnsi="Arial" w:cs="Arial"/>
                <w:sz w:val="20"/>
                <w:szCs w:val="20"/>
              </w:rPr>
            </w:pPr>
            <w:r w:rsidRPr="00224863">
              <w:rPr>
                <w:rFonts w:ascii="Arial" w:hAnsi="Arial" w:cs="Arial"/>
                <w:sz w:val="20"/>
                <w:szCs w:val="20"/>
              </w:rPr>
              <w:t>Key points to note:</w:t>
            </w:r>
          </w:p>
          <w:p w14:paraId="76C34A54" w14:textId="77777777" w:rsidR="00224863" w:rsidRPr="00224863" w:rsidRDefault="00224863" w:rsidP="00921E20">
            <w:pPr>
              <w:pStyle w:val="OATliststyle"/>
            </w:pPr>
            <w:r w:rsidRPr="00224863">
              <w:t>Parents must inform the academy in writing that they intend to educate their child at home.</w:t>
            </w:r>
          </w:p>
          <w:p w14:paraId="3D076AC8" w14:textId="77777777" w:rsidR="00224863" w:rsidRPr="00224863" w:rsidRDefault="00224863" w:rsidP="00921E20">
            <w:pPr>
              <w:pStyle w:val="OATliststyle"/>
            </w:pPr>
            <w:r w:rsidRPr="00224863">
              <w:t>Once the letter of notification, written by the parent/</w:t>
            </w:r>
            <w:proofErr w:type="spellStart"/>
            <w:r w:rsidRPr="00224863">
              <w:t>carer</w:t>
            </w:r>
            <w:proofErr w:type="spellEnd"/>
            <w:r w:rsidRPr="00224863">
              <w:t>, to home educate has been received, the academy will immediately notify the local authority elective home education officer (EHEO)</w:t>
            </w:r>
          </w:p>
          <w:p w14:paraId="609854A5" w14:textId="77777777" w:rsidR="00224863" w:rsidRPr="00224863" w:rsidRDefault="00224863" w:rsidP="00921E20">
            <w:pPr>
              <w:pStyle w:val="OATliststyle"/>
            </w:pPr>
            <w:r w:rsidRPr="00224863">
              <w:t xml:space="preserve">The parent and child will be offered the opportunity to discuss their decision with the principal </w:t>
            </w:r>
          </w:p>
          <w:p w14:paraId="4EF41D8D" w14:textId="77777777" w:rsidR="00224863" w:rsidRPr="00224863" w:rsidRDefault="00224863" w:rsidP="00921E20">
            <w:pPr>
              <w:pStyle w:val="OATliststyle"/>
            </w:pPr>
            <w:r w:rsidRPr="00224863">
              <w:t>OAT academies will never seek to persuade parents to educate their children at home as a way of avoiding an exclusion or because the child has a poor attendance record or has a special educational need. In the case of exclusion, we will follow the relevant legislation and have regard to the statutory guidance</w:t>
            </w:r>
          </w:p>
        </w:tc>
      </w:tr>
      <w:tr w:rsidR="00224863" w:rsidRPr="00224863" w14:paraId="34DB880C" w14:textId="77777777" w:rsidTr="00EE62C8">
        <w:tc>
          <w:tcPr>
            <w:tcW w:w="1383" w:type="dxa"/>
          </w:tcPr>
          <w:p w14:paraId="5A6FBA7C"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Approaches and strategies</w:t>
            </w:r>
          </w:p>
          <w:p w14:paraId="0B52121F" w14:textId="77777777" w:rsidR="00224863" w:rsidRPr="00224863" w:rsidRDefault="00224863" w:rsidP="00224863">
            <w:pPr>
              <w:rPr>
                <w:rFonts w:ascii="Arial" w:hAnsi="Arial" w:cs="Arial"/>
                <w:b/>
                <w:bCs/>
                <w:sz w:val="20"/>
                <w:szCs w:val="20"/>
              </w:rPr>
            </w:pPr>
          </w:p>
          <w:p w14:paraId="668DF864" w14:textId="77777777" w:rsidR="00224863" w:rsidRPr="00224863" w:rsidRDefault="00224863" w:rsidP="00224863">
            <w:pPr>
              <w:rPr>
                <w:rFonts w:ascii="Arial" w:hAnsi="Arial" w:cs="Arial"/>
                <w:b/>
                <w:bCs/>
                <w:sz w:val="20"/>
                <w:szCs w:val="20"/>
              </w:rPr>
            </w:pPr>
          </w:p>
        </w:tc>
        <w:tc>
          <w:tcPr>
            <w:tcW w:w="8535" w:type="dxa"/>
          </w:tcPr>
          <w:p w14:paraId="6F7EF8F4" w14:textId="77777777" w:rsidR="00224863" w:rsidRPr="00224863" w:rsidRDefault="00224863" w:rsidP="00224863">
            <w:pPr>
              <w:widowControl w:val="0"/>
              <w:ind w:right="218"/>
              <w:rPr>
                <w:rFonts w:ascii="Arial" w:eastAsia="Arial" w:hAnsi="Arial" w:cs="Arial"/>
                <w:b/>
                <w:bCs/>
                <w:sz w:val="20"/>
                <w:szCs w:val="20"/>
                <w:lang w:val="en-US"/>
              </w:rPr>
            </w:pPr>
            <w:r w:rsidRPr="00224863">
              <w:rPr>
                <w:rFonts w:ascii="Arial" w:eastAsia="Arial" w:hAnsi="Arial" w:cs="Arial"/>
                <w:sz w:val="20"/>
                <w:szCs w:val="20"/>
                <w:lang w:val="en-US"/>
              </w:rPr>
              <w:t>Below are a range of strategies to be employed by schools as part of the EHE process to avoid, whenever possible, a child being removed from roll and being electively home educated</w:t>
            </w:r>
            <w:r w:rsidRPr="00224863">
              <w:rPr>
                <w:rFonts w:ascii="Arial" w:eastAsia="Arial" w:hAnsi="Arial" w:cs="Arial"/>
                <w:b/>
                <w:bCs/>
                <w:sz w:val="20"/>
                <w:szCs w:val="20"/>
                <w:lang w:val="en-US"/>
              </w:rPr>
              <w:t>.</w:t>
            </w:r>
          </w:p>
          <w:p w14:paraId="7521A6AB" w14:textId="77777777" w:rsidR="00224863" w:rsidRPr="00224863" w:rsidRDefault="00224863" w:rsidP="00224863">
            <w:pPr>
              <w:widowControl w:val="0"/>
              <w:ind w:left="109" w:right="218" w:hanging="109"/>
              <w:rPr>
                <w:rFonts w:ascii="Arial" w:eastAsia="Arial" w:hAnsi="Arial" w:cs="Arial"/>
                <w:b/>
                <w:bCs/>
                <w:sz w:val="20"/>
                <w:szCs w:val="20"/>
                <w:lang w:val="en-US"/>
              </w:rPr>
            </w:pPr>
          </w:p>
          <w:p w14:paraId="2703DC0B" w14:textId="77777777" w:rsidR="00224863" w:rsidRPr="00224863" w:rsidRDefault="00224863" w:rsidP="00921E20">
            <w:pPr>
              <w:pStyle w:val="OATliststyle"/>
            </w:pPr>
            <w:r w:rsidRPr="00224863">
              <w:t xml:space="preserve">Key member of the senior team to be involved in initial parent meetings and conversations to establish the reasons for the preference to home educate </w:t>
            </w:r>
          </w:p>
          <w:p w14:paraId="5A1D5774" w14:textId="77777777" w:rsidR="00224863" w:rsidRPr="00224863" w:rsidRDefault="00224863" w:rsidP="00921E20">
            <w:pPr>
              <w:pStyle w:val="OATliststyle"/>
            </w:pPr>
            <w:r w:rsidRPr="00224863">
              <w:t>DFE guidance to be shared with parents when the academy is informed of the preference to home educate</w:t>
            </w:r>
          </w:p>
          <w:p w14:paraId="32B0E598" w14:textId="77777777" w:rsidR="00224863" w:rsidRPr="00224863" w:rsidRDefault="00224863" w:rsidP="00921E20">
            <w:pPr>
              <w:pStyle w:val="OATliststyle"/>
            </w:pPr>
            <w:r w:rsidRPr="00224863">
              <w:t xml:space="preserve">Letter to be sent to parents outlining the safeguarding </w:t>
            </w:r>
            <w:proofErr w:type="gramStart"/>
            <w:r w:rsidRPr="00224863">
              <w:t>responsibilities  and</w:t>
            </w:r>
            <w:proofErr w:type="gramEnd"/>
            <w:r w:rsidRPr="00224863">
              <w:t xml:space="preserve"> offering the opportunity to discuss their child’s individual case. OAT template may be used, but this should not be a generic letter. </w:t>
            </w:r>
          </w:p>
          <w:p w14:paraId="4764B3A3" w14:textId="77777777" w:rsidR="00224863" w:rsidRPr="00224863" w:rsidRDefault="00224863" w:rsidP="00921E20">
            <w:pPr>
              <w:pStyle w:val="OATliststyle"/>
            </w:pPr>
            <w:r w:rsidRPr="00224863">
              <w:t>The Local Authority EHE team representative to be invited to all parent meetings</w:t>
            </w:r>
          </w:p>
          <w:p w14:paraId="7D4C4FA0" w14:textId="77777777" w:rsidR="00224863" w:rsidRPr="00224863" w:rsidRDefault="00224863" w:rsidP="00921E20">
            <w:pPr>
              <w:pStyle w:val="OATliststyle"/>
            </w:pPr>
            <w:r w:rsidRPr="00224863">
              <w:t>Local Authority EHE paperwork to be completed with relevant risk assessments for those learners that are deemed vulnerable. Academy SENCO to be involved in the referral process to ensure that additional needs are recorded and shared appropriately with the Local Authority</w:t>
            </w:r>
          </w:p>
          <w:p w14:paraId="73979E0A" w14:textId="77777777" w:rsidR="00224863" w:rsidRPr="00224863" w:rsidRDefault="00224863" w:rsidP="00921E20">
            <w:pPr>
              <w:pStyle w:val="OATliststyle"/>
            </w:pPr>
            <w:r w:rsidRPr="00224863">
              <w:t>All EHE discussions to be recorded onto CPOMS via the EHE category at the earliest possible opportunity</w:t>
            </w:r>
          </w:p>
          <w:p w14:paraId="1A96DBA6" w14:textId="77777777" w:rsidR="00224863" w:rsidRPr="00224863" w:rsidRDefault="00224863" w:rsidP="00921E20">
            <w:pPr>
              <w:pStyle w:val="OATliststyle"/>
            </w:pPr>
            <w:r w:rsidRPr="00224863">
              <w:t xml:space="preserve">From the point the parent first decides to EHE, to the point that the child is removed from roll, the child will be coded ‘O’ if they do not </w:t>
            </w:r>
            <w:proofErr w:type="gramStart"/>
            <w:r w:rsidRPr="00224863">
              <w:t>attend.(</w:t>
            </w:r>
            <w:proofErr w:type="spellStart"/>
            <w:proofErr w:type="gramEnd"/>
            <w:r w:rsidRPr="00224863">
              <w:t>Unauthorised</w:t>
            </w:r>
            <w:proofErr w:type="spellEnd"/>
            <w:r w:rsidRPr="00224863">
              <w:t xml:space="preserve"> absence) </w:t>
            </w:r>
          </w:p>
          <w:p w14:paraId="28752614" w14:textId="77777777" w:rsidR="00224863" w:rsidRPr="00224863" w:rsidRDefault="00224863" w:rsidP="00921E20">
            <w:pPr>
              <w:pStyle w:val="OATliststyle"/>
            </w:pPr>
            <w:r w:rsidRPr="00224863">
              <w:lastRenderedPageBreak/>
              <w:t xml:space="preserve">The academy will accept the child back onto their roll if the decision to EHE is reconsidered by the parent. (Provided there is a place) </w:t>
            </w:r>
          </w:p>
          <w:p w14:paraId="31429EA4" w14:textId="77777777" w:rsidR="00224863" w:rsidRPr="00224863" w:rsidRDefault="00224863" w:rsidP="00921E20">
            <w:pPr>
              <w:pStyle w:val="OATliststyle"/>
            </w:pPr>
            <w:r w:rsidRPr="00224863">
              <w:t>All safeguarding checks, including home visits, will continue until the child is removed from roll.</w:t>
            </w:r>
          </w:p>
          <w:p w14:paraId="63CCB718" w14:textId="77777777" w:rsidR="00224863" w:rsidRPr="00224863" w:rsidRDefault="00224863" w:rsidP="00921E20">
            <w:pPr>
              <w:pStyle w:val="OATliststyle"/>
            </w:pPr>
            <w:r w:rsidRPr="00224863">
              <w:t>Staff training to be delivered to middle and senior leaders on additional safeguarding risks for children who are home educated</w:t>
            </w:r>
          </w:p>
          <w:p w14:paraId="3F98F26E" w14:textId="77777777" w:rsidR="00224863" w:rsidRPr="00224863" w:rsidRDefault="00224863" w:rsidP="00921E20">
            <w:pPr>
              <w:pStyle w:val="OATliststyle"/>
            </w:pPr>
            <w:r w:rsidRPr="00224863">
              <w:t xml:space="preserve">Leaders should review EHE data and look for trends in EHE cases, particularly for children with SEND, Pupil Premium, </w:t>
            </w:r>
            <w:proofErr w:type="spellStart"/>
            <w:r w:rsidRPr="00224863">
              <w:t>behaviour</w:t>
            </w:r>
            <w:proofErr w:type="spellEnd"/>
            <w:r w:rsidRPr="00224863">
              <w:t xml:space="preserve"> concerns, and high numbers of exclusion. </w:t>
            </w:r>
          </w:p>
          <w:p w14:paraId="69993036" w14:textId="77777777" w:rsidR="00224863" w:rsidRPr="00224863" w:rsidRDefault="00224863" w:rsidP="00224863">
            <w:pPr>
              <w:rPr>
                <w:rFonts w:ascii="Arial" w:hAnsi="Arial" w:cs="Arial"/>
                <w:sz w:val="20"/>
                <w:szCs w:val="20"/>
              </w:rPr>
            </w:pPr>
          </w:p>
        </w:tc>
      </w:tr>
      <w:tr w:rsidR="00224863" w:rsidRPr="00224863" w14:paraId="67E1D3D9" w14:textId="77777777" w:rsidTr="00EE62C8">
        <w:tc>
          <w:tcPr>
            <w:tcW w:w="1383" w:type="dxa"/>
          </w:tcPr>
          <w:p w14:paraId="64FEF492" w14:textId="77777777" w:rsidR="00224863" w:rsidRPr="00224863" w:rsidRDefault="00224863" w:rsidP="00224863">
            <w:pPr>
              <w:rPr>
                <w:rFonts w:ascii="Arial" w:hAnsi="Arial" w:cs="Arial"/>
                <w:b/>
                <w:bCs/>
                <w:sz w:val="20"/>
                <w:szCs w:val="20"/>
              </w:rPr>
            </w:pPr>
            <w:r w:rsidRPr="00224863">
              <w:rPr>
                <w:rFonts w:ascii="Arial" w:hAnsi="Arial" w:cs="Arial"/>
                <w:b/>
                <w:bCs/>
                <w:sz w:val="20"/>
                <w:szCs w:val="20"/>
              </w:rPr>
              <w:t>OAT support and guidance</w:t>
            </w:r>
          </w:p>
          <w:p w14:paraId="23F9786E" w14:textId="77777777" w:rsidR="00224863" w:rsidRPr="00224863" w:rsidRDefault="00224863" w:rsidP="00224863">
            <w:pPr>
              <w:rPr>
                <w:rFonts w:ascii="Arial" w:hAnsi="Arial" w:cs="Arial"/>
                <w:b/>
                <w:bCs/>
                <w:sz w:val="20"/>
                <w:szCs w:val="20"/>
              </w:rPr>
            </w:pPr>
          </w:p>
          <w:p w14:paraId="348DE350" w14:textId="77777777" w:rsidR="00224863" w:rsidRPr="00224863" w:rsidRDefault="00224863" w:rsidP="00224863">
            <w:pPr>
              <w:rPr>
                <w:rFonts w:ascii="Arial" w:hAnsi="Arial" w:cs="Arial"/>
                <w:b/>
                <w:bCs/>
                <w:sz w:val="20"/>
                <w:szCs w:val="20"/>
              </w:rPr>
            </w:pPr>
          </w:p>
        </w:tc>
        <w:tc>
          <w:tcPr>
            <w:tcW w:w="8535" w:type="dxa"/>
          </w:tcPr>
          <w:p w14:paraId="42563540" w14:textId="77777777" w:rsidR="00224863" w:rsidRPr="00224863" w:rsidRDefault="00224863" w:rsidP="00224863">
            <w:pPr>
              <w:rPr>
                <w:rFonts w:ascii="Arial" w:hAnsi="Arial" w:cs="Arial"/>
                <w:sz w:val="20"/>
                <w:szCs w:val="20"/>
              </w:rPr>
            </w:pPr>
            <w:r w:rsidRPr="00224863">
              <w:rPr>
                <w:rFonts w:ascii="Arial" w:hAnsi="Arial" w:cs="Arial"/>
                <w:sz w:val="20"/>
                <w:szCs w:val="20"/>
              </w:rPr>
              <w:t>Additional support and guidance can be obtained from the following:</w:t>
            </w:r>
          </w:p>
          <w:p w14:paraId="0045B324" w14:textId="77777777" w:rsidR="00224863" w:rsidRPr="00224863" w:rsidRDefault="00224863" w:rsidP="00921E20">
            <w:pPr>
              <w:pStyle w:val="OATliststyle"/>
            </w:pPr>
            <w:r w:rsidRPr="00224863">
              <w:t>Regional Director (for specific area)</w:t>
            </w:r>
          </w:p>
          <w:p w14:paraId="0CF62C38" w14:textId="77777777" w:rsidR="00224863" w:rsidRPr="00224863" w:rsidRDefault="00224863" w:rsidP="00921E20">
            <w:pPr>
              <w:pStyle w:val="OATliststyle"/>
            </w:pPr>
            <w:r w:rsidRPr="00224863">
              <w:t xml:space="preserve">Director of Inclusion (Jane Nolan) </w:t>
            </w:r>
          </w:p>
          <w:p w14:paraId="5B0B2667" w14:textId="77777777" w:rsidR="00224863" w:rsidRPr="00224863" w:rsidRDefault="00224863" w:rsidP="00921E20">
            <w:pPr>
              <w:pStyle w:val="OATliststyle"/>
            </w:pPr>
            <w:r w:rsidRPr="00224863">
              <w:t>OAT Deputy Safeguarding Manager (Stephanie Morley)</w:t>
            </w:r>
          </w:p>
          <w:p w14:paraId="55CD1F44" w14:textId="77777777" w:rsidR="00224863" w:rsidRPr="00224863" w:rsidRDefault="00224863" w:rsidP="00921E20">
            <w:pPr>
              <w:pStyle w:val="OATliststyle"/>
            </w:pPr>
            <w:r w:rsidRPr="00224863">
              <w:t>LA Elective Home Education team</w:t>
            </w:r>
          </w:p>
          <w:p w14:paraId="393546CD" w14:textId="64AE11FB" w:rsidR="00224863" w:rsidRPr="00224863" w:rsidRDefault="00000000" w:rsidP="00921E20">
            <w:pPr>
              <w:pStyle w:val="OATliststyle"/>
            </w:pPr>
            <w:hyperlink w:history="1">
              <w:r w:rsidR="00921E20" w:rsidRPr="00224863">
                <w:rPr>
                  <w:rStyle w:val="Hyperlink"/>
                  <w:rFonts w:eastAsia="Times New Roman" w:cs="Arial"/>
                </w:rPr>
                <w:t>Elective home education - GOV.UK (www.gov.uk)</w:t>
              </w:r>
            </w:hyperlink>
          </w:p>
          <w:p w14:paraId="4BE9EACF" w14:textId="77777777" w:rsidR="00224863" w:rsidRPr="00224863" w:rsidRDefault="00000000" w:rsidP="00921E20">
            <w:pPr>
              <w:pStyle w:val="OATliststyle"/>
            </w:pPr>
            <w:hyperlink r:id="rId63" w:history="1">
              <w:r w:rsidR="00224863" w:rsidRPr="00224863">
                <w:rPr>
                  <w:color w:val="0000FF"/>
                  <w:u w:val="single"/>
                </w:rPr>
                <w:t>Elective home education: guide for parents (publishing.service.gov.uk)</w:t>
              </w:r>
            </w:hyperlink>
          </w:p>
        </w:tc>
      </w:tr>
    </w:tbl>
    <w:p w14:paraId="5D892511" w14:textId="77777777" w:rsidR="00224863" w:rsidRPr="00224863" w:rsidRDefault="00224863" w:rsidP="00921E20">
      <w:pPr>
        <w:keepNext/>
        <w:keepLines/>
        <w:tabs>
          <w:tab w:val="left" w:pos="2800"/>
        </w:tabs>
        <w:spacing w:before="40" w:after="60" w:line="270" w:lineRule="exact"/>
        <w:outlineLvl w:val="1"/>
        <w:rPr>
          <w:rFonts w:ascii="Arial" w:eastAsiaTheme="majorEastAsia" w:hAnsi="Arial" w:cs="Arial"/>
          <w:color w:val="00AFF0"/>
          <w:sz w:val="20"/>
          <w:szCs w:val="20"/>
          <w:lang w:val="en-US"/>
        </w:rPr>
      </w:pPr>
    </w:p>
    <w:p w14:paraId="715FD2F7" w14:textId="77777777" w:rsidR="00224863" w:rsidRPr="00224863" w:rsidRDefault="00224863" w:rsidP="00224863">
      <w:pPr>
        <w:rPr>
          <w:rFonts w:ascii="Arial" w:eastAsiaTheme="majorEastAsia" w:hAnsi="Arial" w:cs="Arial"/>
          <w:color w:val="00AFF0"/>
          <w:sz w:val="20"/>
          <w:szCs w:val="20"/>
          <w:lang w:val="en-US"/>
        </w:rPr>
      </w:pPr>
      <w:r w:rsidRPr="00224863">
        <w:rPr>
          <w:rFonts w:cs="Arial"/>
          <w:sz w:val="20"/>
          <w:szCs w:val="20"/>
        </w:rPr>
        <w:br w:type="page"/>
      </w:r>
    </w:p>
    <w:p w14:paraId="042D4D1D" w14:textId="3AC51DE6" w:rsidR="00224863" w:rsidRPr="00224863" w:rsidRDefault="00224863" w:rsidP="001B2DD6">
      <w:pPr>
        <w:pStyle w:val="OATsubheader1"/>
      </w:pPr>
      <w:bookmarkStart w:id="175" w:name="_Toc107401319"/>
      <w:bookmarkStart w:id="176" w:name="_Toc108103473"/>
      <w:r w:rsidRPr="00224863">
        <w:lastRenderedPageBreak/>
        <w:t xml:space="preserve">EHE </w:t>
      </w:r>
      <w:r w:rsidR="0001639B">
        <w:t>l</w:t>
      </w:r>
      <w:r w:rsidRPr="00224863">
        <w:t xml:space="preserve">etter </w:t>
      </w:r>
      <w:r w:rsidR="0001639B">
        <w:t xml:space="preserve">template </w:t>
      </w:r>
      <w:r w:rsidRPr="00224863">
        <w:t>1</w:t>
      </w:r>
      <w:bookmarkEnd w:id="175"/>
      <w:bookmarkEnd w:id="176"/>
      <w:r w:rsidRPr="00224863">
        <w:t xml:space="preserve"> </w:t>
      </w:r>
    </w:p>
    <w:p w14:paraId="58F3FCEB"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color w:val="00B0F0"/>
          <w:sz w:val="20"/>
          <w:szCs w:val="20"/>
          <w:lang w:val="en-US"/>
        </w:rPr>
        <w:t>(</w:t>
      </w:r>
      <w:proofErr w:type="gramStart"/>
      <w:r w:rsidRPr="00224863">
        <w:rPr>
          <w:rFonts w:ascii="Arial" w:hAnsi="Arial"/>
          <w:color w:val="00B0F0"/>
          <w:sz w:val="20"/>
          <w:szCs w:val="20"/>
          <w:lang w:val="en-US"/>
        </w:rPr>
        <w:t>following</w:t>
      </w:r>
      <w:proofErr w:type="gramEnd"/>
      <w:r w:rsidRPr="00224863">
        <w:rPr>
          <w:rFonts w:ascii="Arial" w:hAnsi="Arial"/>
          <w:color w:val="00B0F0"/>
          <w:sz w:val="20"/>
          <w:szCs w:val="20"/>
          <w:lang w:val="en-US"/>
        </w:rPr>
        <w:t xml:space="preserve"> initial conversation/meeting with parent)</w:t>
      </w:r>
    </w:p>
    <w:p w14:paraId="233AA3BB"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Date: </w:t>
      </w:r>
    </w:p>
    <w:p w14:paraId="1BA8070A"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Parent/</w:t>
      </w:r>
      <w:proofErr w:type="spellStart"/>
      <w:r w:rsidRPr="003C1295">
        <w:rPr>
          <w:rFonts w:ascii="Arial" w:hAnsi="Arial"/>
          <w:sz w:val="20"/>
          <w:szCs w:val="20"/>
          <w:lang w:val="en-US"/>
        </w:rPr>
        <w:t>carer</w:t>
      </w:r>
      <w:proofErr w:type="spellEnd"/>
      <w:r w:rsidRPr="003C1295">
        <w:rPr>
          <w:rFonts w:ascii="Arial" w:hAnsi="Arial"/>
          <w:sz w:val="20"/>
          <w:szCs w:val="20"/>
          <w:lang w:val="en-US"/>
        </w:rPr>
        <w:t xml:space="preserve"> </w:t>
      </w:r>
    </w:p>
    <w:p w14:paraId="1822D6C3"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Address </w:t>
      </w:r>
    </w:p>
    <w:p w14:paraId="0B95BF4D"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Dear XXXXX,</w:t>
      </w:r>
    </w:p>
    <w:p w14:paraId="0AD892E4"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Following our conversation/meeting, thank you for your letter confirming that you have taken the decision to electively home educate (EHE) child’s name XXXXX. </w:t>
      </w:r>
    </w:p>
    <w:p w14:paraId="3187E4DC"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As discussed, we strongly advise against this for the following reasons </w:t>
      </w:r>
      <w:proofErr w:type="spellStart"/>
      <w:r w:rsidRPr="003C1295">
        <w:rPr>
          <w:rFonts w:ascii="Arial" w:hAnsi="Arial"/>
          <w:sz w:val="20"/>
          <w:szCs w:val="20"/>
          <w:lang w:val="en-US"/>
        </w:rPr>
        <w:t>xxxxxxxxxxxxxxxx</w:t>
      </w:r>
      <w:proofErr w:type="spellEnd"/>
      <w:r w:rsidRPr="003C1295">
        <w:rPr>
          <w:rFonts w:ascii="Arial" w:hAnsi="Arial"/>
          <w:sz w:val="20"/>
          <w:szCs w:val="20"/>
          <w:lang w:val="en-US"/>
        </w:rPr>
        <w:t xml:space="preserve">. </w:t>
      </w:r>
    </w:p>
    <w:p w14:paraId="45638FF5"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We firmly believe that the best place for child’s name is in school and sincerely hope that you will reconsider your decision.</w:t>
      </w:r>
    </w:p>
    <w:p w14:paraId="17968126"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Guidance for parents can be found in </w:t>
      </w:r>
      <w:hyperlink r:id="rId64" w:history="1">
        <w:r w:rsidRPr="003C1295">
          <w:rPr>
            <w:rFonts w:ascii="Arial" w:hAnsi="Arial"/>
            <w:color w:val="0000FF" w:themeColor="hyperlink"/>
            <w:sz w:val="20"/>
            <w:szCs w:val="20"/>
            <w:u w:val="single"/>
            <w:lang w:val="en-US"/>
          </w:rPr>
          <w:t>Elective home education: guide for parents (publishing.service.gov.uk)</w:t>
        </w:r>
      </w:hyperlink>
    </w:p>
    <w:p w14:paraId="03E54BCD"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If you would like a hard copy, please contact the academy.</w:t>
      </w:r>
    </w:p>
    <w:p w14:paraId="0E99A568"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The local authority elective home education officer is </w:t>
      </w:r>
      <w:proofErr w:type="spellStart"/>
      <w:r w:rsidRPr="003C1295">
        <w:rPr>
          <w:rFonts w:ascii="Arial" w:hAnsi="Arial"/>
          <w:sz w:val="20"/>
          <w:szCs w:val="20"/>
          <w:lang w:val="en-US"/>
        </w:rPr>
        <w:t>xxxx</w:t>
      </w:r>
      <w:proofErr w:type="spellEnd"/>
      <w:r w:rsidRPr="003C1295">
        <w:rPr>
          <w:rFonts w:ascii="Arial" w:hAnsi="Arial"/>
          <w:sz w:val="20"/>
          <w:szCs w:val="20"/>
          <w:lang w:val="en-US"/>
        </w:rPr>
        <w:t xml:space="preserve"> and can be contacted at </w:t>
      </w:r>
      <w:proofErr w:type="spellStart"/>
      <w:r w:rsidRPr="003C1295">
        <w:rPr>
          <w:rFonts w:ascii="Arial" w:hAnsi="Arial"/>
          <w:sz w:val="20"/>
          <w:szCs w:val="20"/>
          <w:lang w:val="en-US"/>
        </w:rPr>
        <w:t>xxxxx</w:t>
      </w:r>
      <w:proofErr w:type="spellEnd"/>
    </w:p>
    <w:p w14:paraId="376B4785" w14:textId="77777777" w:rsidR="00224863" w:rsidRPr="003C1295" w:rsidRDefault="00224863" w:rsidP="00224863">
      <w:pPr>
        <w:tabs>
          <w:tab w:val="left" w:pos="284"/>
        </w:tabs>
        <w:spacing w:after="250" w:line="250" w:lineRule="exact"/>
        <w:rPr>
          <w:rFonts w:ascii="Arial" w:hAnsi="Arial"/>
          <w:sz w:val="20"/>
          <w:szCs w:val="20"/>
          <w:lang w:val="en-US"/>
        </w:rPr>
      </w:pPr>
    </w:p>
    <w:p w14:paraId="29A390C2"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If you would like to discuss the matter further, please do not hesitate to contact YYYYYY </w:t>
      </w:r>
    </w:p>
    <w:p w14:paraId="02F53B58" w14:textId="77777777" w:rsidR="00224863" w:rsidRPr="003C1295" w:rsidRDefault="00224863" w:rsidP="00224863">
      <w:pPr>
        <w:tabs>
          <w:tab w:val="left" w:pos="284"/>
        </w:tabs>
        <w:spacing w:after="250" w:line="250" w:lineRule="exact"/>
        <w:rPr>
          <w:rFonts w:ascii="Arial" w:hAnsi="Arial"/>
          <w:sz w:val="20"/>
          <w:szCs w:val="20"/>
          <w:lang w:val="en-US"/>
        </w:rPr>
      </w:pPr>
    </w:p>
    <w:p w14:paraId="14F262C8" w14:textId="77777777" w:rsidR="00224863" w:rsidRPr="00224863"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Yours sincerely,</w:t>
      </w:r>
    </w:p>
    <w:p w14:paraId="31C454E5" w14:textId="77777777" w:rsidR="00224863" w:rsidRPr="00224863" w:rsidRDefault="00224863" w:rsidP="00D84004">
      <w:pPr>
        <w:keepNext/>
        <w:keepLines/>
        <w:tabs>
          <w:tab w:val="left" w:pos="2800"/>
        </w:tabs>
        <w:spacing w:before="40" w:after="60" w:line="270" w:lineRule="exact"/>
        <w:outlineLvl w:val="1"/>
        <w:rPr>
          <w:rFonts w:ascii="Arial" w:eastAsiaTheme="majorEastAsia" w:hAnsi="Arial" w:cs="Gill Sans"/>
          <w:sz w:val="20"/>
          <w:szCs w:val="20"/>
          <w:lang w:val="en-US"/>
        </w:rPr>
      </w:pPr>
    </w:p>
    <w:p w14:paraId="53F9B58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2DB6AC54" w14:textId="13FF3154" w:rsidR="00224863" w:rsidRPr="00224863" w:rsidRDefault="00224863" w:rsidP="00173784">
      <w:pPr>
        <w:pStyle w:val="OATsubheader1"/>
      </w:pPr>
      <w:bookmarkStart w:id="177" w:name="_Toc107401320"/>
      <w:bookmarkStart w:id="178" w:name="_Toc108103474"/>
      <w:r w:rsidRPr="00224863">
        <w:lastRenderedPageBreak/>
        <w:t xml:space="preserve">EHE </w:t>
      </w:r>
      <w:r w:rsidR="00173784">
        <w:t>l</w:t>
      </w:r>
      <w:r w:rsidRPr="00224863">
        <w:t xml:space="preserve">etter </w:t>
      </w:r>
      <w:r w:rsidR="00173784">
        <w:t xml:space="preserve">template </w:t>
      </w:r>
      <w:r w:rsidRPr="00224863">
        <w:t>2</w:t>
      </w:r>
      <w:bookmarkEnd w:id="177"/>
      <w:bookmarkEnd w:id="178"/>
      <w:r w:rsidRPr="00224863">
        <w:t xml:space="preserve"> </w:t>
      </w:r>
    </w:p>
    <w:p w14:paraId="53FDDEA4" w14:textId="77777777" w:rsidR="00224863" w:rsidRPr="00224863" w:rsidRDefault="00224863" w:rsidP="00224863">
      <w:pPr>
        <w:tabs>
          <w:tab w:val="left" w:pos="284"/>
        </w:tabs>
        <w:spacing w:after="250" w:line="250" w:lineRule="exact"/>
        <w:rPr>
          <w:rFonts w:ascii="Arial" w:hAnsi="Arial"/>
          <w:color w:val="00B0F0"/>
          <w:sz w:val="20"/>
          <w:szCs w:val="20"/>
          <w:lang w:val="en-US"/>
        </w:rPr>
      </w:pPr>
      <w:r w:rsidRPr="00224863">
        <w:rPr>
          <w:rFonts w:ascii="Arial" w:hAnsi="Arial"/>
          <w:color w:val="00B0F0"/>
          <w:sz w:val="20"/>
          <w:szCs w:val="20"/>
          <w:lang w:val="en-US"/>
        </w:rPr>
        <w:t>Following confirmation from parent to EHE and RD and LA that child can be removed from roll)</w:t>
      </w:r>
    </w:p>
    <w:p w14:paraId="4D53286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Date</w:t>
      </w:r>
    </w:p>
    <w:p w14:paraId="0A419D56" w14:textId="77777777" w:rsidR="00224863" w:rsidRPr="00224863" w:rsidRDefault="00224863" w:rsidP="00224863">
      <w:pPr>
        <w:tabs>
          <w:tab w:val="left" w:pos="284"/>
        </w:tabs>
        <w:spacing w:after="250" w:line="250" w:lineRule="exact"/>
        <w:rPr>
          <w:rFonts w:ascii="Arial" w:hAnsi="Arial"/>
          <w:sz w:val="20"/>
          <w:szCs w:val="20"/>
          <w:lang w:val="en-US"/>
        </w:rPr>
      </w:pPr>
    </w:p>
    <w:p w14:paraId="123D9C46"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Parent </w:t>
      </w:r>
    </w:p>
    <w:p w14:paraId="60A0ED77" w14:textId="77777777" w:rsidR="00224863" w:rsidRPr="00224863" w:rsidRDefault="00224863" w:rsidP="00224863">
      <w:pPr>
        <w:tabs>
          <w:tab w:val="left" w:pos="284"/>
        </w:tabs>
        <w:spacing w:after="250" w:line="250" w:lineRule="exact"/>
        <w:rPr>
          <w:rFonts w:ascii="Arial" w:hAnsi="Arial"/>
          <w:sz w:val="20"/>
          <w:szCs w:val="20"/>
          <w:lang w:val="en-US"/>
        </w:rPr>
      </w:pPr>
    </w:p>
    <w:p w14:paraId="18C2C560"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 xml:space="preserve">Address </w:t>
      </w:r>
    </w:p>
    <w:p w14:paraId="031AB0DF" w14:textId="77777777" w:rsidR="00224863" w:rsidRPr="00224863" w:rsidRDefault="00224863" w:rsidP="00224863">
      <w:pPr>
        <w:tabs>
          <w:tab w:val="left" w:pos="284"/>
        </w:tabs>
        <w:spacing w:after="250" w:line="250" w:lineRule="exact"/>
        <w:rPr>
          <w:rFonts w:ascii="Arial" w:hAnsi="Arial"/>
          <w:sz w:val="20"/>
          <w:szCs w:val="20"/>
          <w:lang w:val="en-US"/>
        </w:rPr>
      </w:pPr>
    </w:p>
    <w:p w14:paraId="320008F2" w14:textId="77777777" w:rsidR="00224863" w:rsidRPr="00224863" w:rsidRDefault="00224863" w:rsidP="00224863">
      <w:pPr>
        <w:tabs>
          <w:tab w:val="left" w:pos="284"/>
        </w:tabs>
        <w:spacing w:after="250" w:line="250" w:lineRule="exact"/>
        <w:rPr>
          <w:rFonts w:ascii="Arial" w:hAnsi="Arial"/>
          <w:sz w:val="20"/>
          <w:szCs w:val="20"/>
          <w:lang w:val="en-US"/>
        </w:rPr>
      </w:pPr>
      <w:r w:rsidRPr="00224863">
        <w:rPr>
          <w:rFonts w:ascii="Arial" w:hAnsi="Arial"/>
          <w:sz w:val="20"/>
          <w:szCs w:val="20"/>
          <w:lang w:val="en-US"/>
        </w:rPr>
        <w:t>Dear XXXXX,</w:t>
      </w:r>
    </w:p>
    <w:p w14:paraId="4663ECA8" w14:textId="77777777" w:rsidR="00224863" w:rsidRPr="00224863" w:rsidRDefault="00224863" w:rsidP="00224863">
      <w:pPr>
        <w:tabs>
          <w:tab w:val="left" w:pos="284"/>
        </w:tabs>
        <w:spacing w:after="250" w:line="250" w:lineRule="exact"/>
        <w:rPr>
          <w:rFonts w:ascii="Arial" w:hAnsi="Arial"/>
          <w:sz w:val="20"/>
          <w:szCs w:val="20"/>
          <w:lang w:val="en-US"/>
        </w:rPr>
      </w:pPr>
    </w:p>
    <w:p w14:paraId="027AB11E"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We are sad to see that you still wish to pursue elective home education for </w:t>
      </w:r>
      <w:proofErr w:type="spellStart"/>
      <w:r w:rsidRPr="003C1295">
        <w:rPr>
          <w:rFonts w:ascii="Arial" w:hAnsi="Arial"/>
          <w:sz w:val="20"/>
          <w:szCs w:val="20"/>
          <w:lang w:val="en-US"/>
        </w:rPr>
        <w:t>xxxx</w:t>
      </w:r>
      <w:proofErr w:type="spellEnd"/>
      <w:r w:rsidRPr="003C1295">
        <w:rPr>
          <w:rFonts w:ascii="Arial" w:hAnsi="Arial"/>
          <w:sz w:val="20"/>
          <w:szCs w:val="20"/>
          <w:lang w:val="en-US"/>
        </w:rPr>
        <w:t xml:space="preserve"> child’s name </w:t>
      </w:r>
    </w:p>
    <w:p w14:paraId="37E97556"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We strongly advise against this but respect your right to take this course of action. </w:t>
      </w:r>
    </w:p>
    <w:p w14:paraId="124728E2" w14:textId="77777777" w:rsidR="00224863" w:rsidRPr="003C1295" w:rsidRDefault="00224863" w:rsidP="00224863">
      <w:pPr>
        <w:tabs>
          <w:tab w:val="left" w:pos="284"/>
        </w:tabs>
        <w:spacing w:after="250" w:line="250" w:lineRule="exact"/>
        <w:rPr>
          <w:rFonts w:ascii="Arial" w:hAnsi="Arial"/>
          <w:sz w:val="20"/>
          <w:szCs w:val="20"/>
          <w:lang w:val="en-US"/>
        </w:rPr>
      </w:pPr>
    </w:p>
    <w:p w14:paraId="4EF818E7"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As a result, XXXXX child’s name was/will be removed from the school roll on YYYYY. </w:t>
      </w:r>
    </w:p>
    <w:p w14:paraId="1EE0359B" w14:textId="77777777" w:rsidR="00224863" w:rsidRPr="003C1295" w:rsidRDefault="00224863" w:rsidP="00224863">
      <w:pPr>
        <w:tabs>
          <w:tab w:val="left" w:pos="284"/>
        </w:tabs>
        <w:spacing w:after="250" w:line="250" w:lineRule="exact"/>
        <w:rPr>
          <w:rFonts w:ascii="Arial" w:hAnsi="Arial"/>
          <w:sz w:val="20"/>
          <w:szCs w:val="20"/>
          <w:lang w:val="en-US"/>
        </w:rPr>
      </w:pPr>
    </w:p>
    <w:p w14:paraId="1A752D10" w14:textId="77777777" w:rsidR="00224863" w:rsidRPr="003C1295"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 xml:space="preserve">We wish </w:t>
      </w:r>
      <w:proofErr w:type="spellStart"/>
      <w:r w:rsidRPr="003C1295">
        <w:rPr>
          <w:rFonts w:ascii="Arial" w:hAnsi="Arial"/>
          <w:sz w:val="20"/>
          <w:szCs w:val="20"/>
          <w:lang w:val="en-US"/>
        </w:rPr>
        <w:t>xxxx</w:t>
      </w:r>
      <w:proofErr w:type="spellEnd"/>
      <w:r w:rsidRPr="003C1295">
        <w:rPr>
          <w:rFonts w:ascii="Arial" w:hAnsi="Arial"/>
          <w:sz w:val="20"/>
          <w:szCs w:val="20"/>
          <w:lang w:val="en-US"/>
        </w:rPr>
        <w:t xml:space="preserve"> child’s name well and would be happy, at any time in the future, to discuss </w:t>
      </w:r>
      <w:proofErr w:type="spellStart"/>
      <w:r w:rsidRPr="003C1295">
        <w:rPr>
          <w:rFonts w:ascii="Arial" w:hAnsi="Arial"/>
          <w:sz w:val="20"/>
          <w:szCs w:val="20"/>
          <w:lang w:val="en-US"/>
        </w:rPr>
        <w:t>xxx’s</w:t>
      </w:r>
      <w:proofErr w:type="spellEnd"/>
      <w:r w:rsidRPr="003C1295">
        <w:rPr>
          <w:rFonts w:ascii="Arial" w:hAnsi="Arial"/>
          <w:sz w:val="20"/>
          <w:szCs w:val="20"/>
          <w:lang w:val="en-US"/>
        </w:rPr>
        <w:t xml:space="preserve"> return to the academy.</w:t>
      </w:r>
    </w:p>
    <w:p w14:paraId="1C4E89AB" w14:textId="77777777" w:rsidR="00224863" w:rsidRPr="003C1295" w:rsidRDefault="00224863" w:rsidP="00224863">
      <w:pPr>
        <w:tabs>
          <w:tab w:val="left" w:pos="284"/>
        </w:tabs>
        <w:spacing w:after="250" w:line="250" w:lineRule="exact"/>
        <w:rPr>
          <w:rFonts w:ascii="Arial" w:hAnsi="Arial"/>
          <w:sz w:val="20"/>
          <w:szCs w:val="20"/>
          <w:lang w:val="en-US"/>
        </w:rPr>
      </w:pPr>
    </w:p>
    <w:p w14:paraId="0C042A35" w14:textId="77777777" w:rsidR="00224863" w:rsidRPr="00224863" w:rsidRDefault="00224863" w:rsidP="00224863">
      <w:pPr>
        <w:tabs>
          <w:tab w:val="left" w:pos="284"/>
        </w:tabs>
        <w:spacing w:after="250" w:line="250" w:lineRule="exact"/>
        <w:rPr>
          <w:rFonts w:ascii="Arial" w:hAnsi="Arial"/>
          <w:sz w:val="20"/>
          <w:szCs w:val="20"/>
          <w:lang w:val="en-US"/>
        </w:rPr>
      </w:pPr>
      <w:r w:rsidRPr="003C1295">
        <w:rPr>
          <w:rFonts w:ascii="Arial" w:hAnsi="Arial"/>
          <w:sz w:val="20"/>
          <w:szCs w:val="20"/>
          <w:lang w:val="en-US"/>
        </w:rPr>
        <w:t>Yours sincerely,</w:t>
      </w:r>
    </w:p>
    <w:p w14:paraId="061481AB" w14:textId="77777777" w:rsidR="00224863" w:rsidRPr="00224863" w:rsidRDefault="00224863" w:rsidP="00173784">
      <w:pPr>
        <w:keepNext/>
        <w:keepLines/>
        <w:tabs>
          <w:tab w:val="left" w:pos="2800"/>
        </w:tabs>
        <w:spacing w:before="40" w:after="60" w:line="270" w:lineRule="exact"/>
        <w:outlineLvl w:val="1"/>
        <w:rPr>
          <w:rFonts w:ascii="Arial" w:eastAsiaTheme="majorEastAsia" w:hAnsi="Arial" w:cs="Gill Sans"/>
          <w:sz w:val="20"/>
          <w:szCs w:val="20"/>
          <w:lang w:val="en-US"/>
        </w:rPr>
      </w:pPr>
    </w:p>
    <w:p w14:paraId="5BBF237C" w14:textId="77777777" w:rsidR="00224863" w:rsidRPr="00224863" w:rsidRDefault="00224863" w:rsidP="00224863">
      <w:pPr>
        <w:rPr>
          <w:rFonts w:ascii="Arial" w:eastAsiaTheme="majorEastAsia" w:hAnsi="Arial" w:cs="Gill Sans"/>
          <w:color w:val="00AFF0"/>
          <w:sz w:val="26"/>
          <w:szCs w:val="26"/>
          <w:lang w:val="en-US"/>
        </w:rPr>
      </w:pPr>
      <w:r w:rsidRPr="00224863">
        <w:br w:type="page"/>
      </w:r>
    </w:p>
    <w:p w14:paraId="4EC125E3" w14:textId="77777777" w:rsidR="00224863" w:rsidRPr="00224863" w:rsidRDefault="00224863" w:rsidP="00173784">
      <w:pPr>
        <w:pStyle w:val="OATheader"/>
      </w:pPr>
      <w:bookmarkStart w:id="179" w:name="_Toc107401321"/>
      <w:bookmarkStart w:id="180" w:name="_Toc108103475"/>
      <w:r w:rsidRPr="00224863">
        <w:lastRenderedPageBreak/>
        <w:t>Appendix 6</w:t>
      </w:r>
      <w:bookmarkEnd w:id="179"/>
      <w:bookmarkEnd w:id="180"/>
    </w:p>
    <w:p w14:paraId="77D0E31A" w14:textId="77777777" w:rsidR="00224863" w:rsidRPr="00224863" w:rsidRDefault="00224863" w:rsidP="00173784">
      <w:pPr>
        <w:pStyle w:val="OATsubheader1"/>
      </w:pPr>
      <w:bookmarkStart w:id="181" w:name="_Toc90023086"/>
      <w:bookmarkStart w:id="182" w:name="_Toc107401322"/>
      <w:bookmarkStart w:id="183" w:name="_Toc108103476"/>
      <w:r w:rsidRPr="00224863">
        <w:t>Learning from serious case reviews</w:t>
      </w:r>
      <w:bookmarkEnd w:id="181"/>
      <w:bookmarkEnd w:id="182"/>
      <w:bookmarkEnd w:id="183"/>
      <w:r w:rsidRPr="00224863">
        <w:t xml:space="preserve"> </w:t>
      </w:r>
    </w:p>
    <w:p w14:paraId="23A55109" w14:textId="77777777" w:rsidR="00224863" w:rsidRPr="00224863" w:rsidRDefault="00000000" w:rsidP="00173784">
      <w:pPr>
        <w:pStyle w:val="OATliststyle"/>
        <w:spacing w:before="240"/>
      </w:pPr>
      <w:hyperlink r:id="rId65" w:history="1">
        <w:r w:rsidR="00224863" w:rsidRPr="00224863">
          <w:rPr>
            <w:color w:val="0000FF" w:themeColor="hyperlink"/>
            <w:u w:val="single"/>
          </w:rPr>
          <w:t>CHSCB-Local-Review-Chadrack-Report-FINAL.pdf (chscp.org.uk)</w:t>
        </w:r>
      </w:hyperlink>
    </w:p>
    <w:p w14:paraId="57B621A1" w14:textId="18229206" w:rsidR="00132579" w:rsidRPr="00173784" w:rsidRDefault="00000000" w:rsidP="00173784">
      <w:pPr>
        <w:pStyle w:val="OATliststyle"/>
      </w:pPr>
      <w:hyperlink r:id="rId66" w:history="1">
        <w:r w:rsidR="00224863" w:rsidRPr="00173784">
          <w:rPr>
            <w:color w:val="0000FF" w:themeColor="hyperlink"/>
            <w:u w:val="single"/>
            <w:lang w:val="en-GB"/>
          </w:rPr>
          <w:t>2019NottinghamshireChildKN15Overview.pdf (nspcc.org.uk)</w:t>
        </w:r>
      </w:hyperlink>
    </w:p>
    <w:sectPr w:rsidR="00132579" w:rsidRPr="00173784" w:rsidSect="0019618C">
      <w:headerReference w:type="default" r:id="rId67"/>
      <w:footerReference w:type="default" r:id="rId68"/>
      <w:headerReference w:type="first" r:id="rId69"/>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02364" w14:textId="77777777" w:rsidR="00A034A3" w:rsidRDefault="00A034A3" w:rsidP="00DE543D">
      <w:r>
        <w:separator/>
      </w:r>
    </w:p>
  </w:endnote>
  <w:endnote w:type="continuationSeparator" w:id="0">
    <w:p w14:paraId="34033099" w14:textId="77777777" w:rsidR="00A034A3" w:rsidRDefault="00A034A3"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5E8DC839" w14:textId="77777777" w:rsidR="00D4303D" w:rsidRPr="0076286B" w:rsidRDefault="00D4303D" w:rsidP="00C843FE">
        <w:pPr>
          <w:pStyle w:val="OATbodystyle"/>
          <w:tabs>
            <w:tab w:val="right" w:pos="9072"/>
          </w:tabs>
        </w:pPr>
      </w:p>
      <w:p w14:paraId="004727AD" w14:textId="0F240773" w:rsidR="00D4303D" w:rsidRPr="0076286B" w:rsidRDefault="0044466A" w:rsidP="00C843FE">
        <w:pPr>
          <w:pStyle w:val="OATbodystyle"/>
          <w:tabs>
            <w:tab w:val="clear" w:pos="284"/>
            <w:tab w:val="right" w:pos="9072"/>
          </w:tabs>
        </w:pPr>
        <w:r>
          <w:rPr>
            <w:rFonts w:eastAsia="MS Mincho" w:cs="Times New Roman"/>
          </w:rPr>
          <w:t>Attendance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4C9B9B7"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A38E" w14:textId="77777777" w:rsidR="00A034A3" w:rsidRDefault="00A034A3" w:rsidP="00DE543D">
      <w:r>
        <w:separator/>
      </w:r>
    </w:p>
  </w:footnote>
  <w:footnote w:type="continuationSeparator" w:id="0">
    <w:p w14:paraId="7E88D798" w14:textId="77777777" w:rsidR="00A034A3" w:rsidRDefault="00A034A3"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3E3"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1E0DC932" wp14:editId="11EC40AF">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521F"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2F7A31EC" wp14:editId="7DD9F4FC">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5AC"/>
    <w:multiLevelType w:val="hybridMultilevel"/>
    <w:tmpl w:val="75ACEA28"/>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ECD0B0A"/>
    <w:multiLevelType w:val="hybridMultilevel"/>
    <w:tmpl w:val="663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566DE"/>
    <w:multiLevelType w:val="hybridMultilevel"/>
    <w:tmpl w:val="23363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C14BB"/>
    <w:multiLevelType w:val="hybridMultilevel"/>
    <w:tmpl w:val="ED6CE1B4"/>
    <w:lvl w:ilvl="0" w:tplc="6BB0DEEC">
      <w:start w:val="2"/>
      <w:numFmt w:val="bullet"/>
      <w:lvlText w:val=""/>
      <w:lvlJc w:val="left"/>
      <w:pPr>
        <w:ind w:left="1287" w:hanging="360"/>
      </w:pPr>
      <w:rPr>
        <w:rFonts w:ascii="Symbol" w:hAnsi="Symbol" w:cs="Times New Roman" w:hint="default"/>
        <w:color w:val="00B0F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977EAA"/>
    <w:multiLevelType w:val="multilevel"/>
    <w:tmpl w:val="BF026A2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bullet"/>
      <w:lvlText w:val=""/>
      <w:lvlJc w:val="left"/>
      <w:pPr>
        <w:ind w:left="1440" w:hanging="360"/>
      </w:pPr>
      <w:rPr>
        <w:rFonts w:ascii="Symbol" w:hAnsi="Symbol" w:hint="default"/>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1F42B7"/>
    <w:multiLevelType w:val="hybridMultilevel"/>
    <w:tmpl w:val="30FA6110"/>
    <w:lvl w:ilvl="0" w:tplc="6BB0DEEC">
      <w:start w:val="2"/>
      <w:numFmt w:val="bullet"/>
      <w:lvlText w:val=""/>
      <w:lvlJc w:val="left"/>
      <w:pPr>
        <w:ind w:left="720" w:hanging="360"/>
      </w:pPr>
      <w:rPr>
        <w:rFonts w:ascii="Symbol" w:hAnsi="Symbol" w:cs="Times New Roman"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6591E"/>
    <w:multiLevelType w:val="multilevel"/>
    <w:tmpl w:val="7CB240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2C3A5C"/>
    <w:multiLevelType w:val="hybridMultilevel"/>
    <w:tmpl w:val="CEDE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3F0555"/>
    <w:multiLevelType w:val="multilevel"/>
    <w:tmpl w:val="596AB8D6"/>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1599D"/>
    <w:multiLevelType w:val="multilevel"/>
    <w:tmpl w:val="23B672B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457811"/>
    <w:multiLevelType w:val="hybridMultilevel"/>
    <w:tmpl w:val="58229A42"/>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17" w15:restartNumberingAfterBreak="0">
    <w:nsid w:val="43F95EE8"/>
    <w:multiLevelType w:val="hybridMultilevel"/>
    <w:tmpl w:val="0DBC2AD6"/>
    <w:lvl w:ilvl="0" w:tplc="6BB0DEEC">
      <w:start w:val="2"/>
      <w:numFmt w:val="bullet"/>
      <w:lvlText w:val=""/>
      <w:lvlJc w:val="left"/>
      <w:pPr>
        <w:ind w:left="1080" w:hanging="360"/>
      </w:pPr>
      <w:rPr>
        <w:rFonts w:ascii="Symbol" w:hAnsi="Symbol" w:cs="Times New Roman" w:hint="default"/>
        <w:color w:val="00B0F0"/>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8" w15:restartNumberingAfterBreak="0">
    <w:nsid w:val="4BAA0B26"/>
    <w:multiLevelType w:val="multilevel"/>
    <w:tmpl w:val="628610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F041E"/>
    <w:multiLevelType w:val="multilevel"/>
    <w:tmpl w:val="937C72AC"/>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D10020"/>
    <w:multiLevelType w:val="multilevel"/>
    <w:tmpl w:val="4D5E9800"/>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BB0009"/>
    <w:multiLevelType w:val="multilevel"/>
    <w:tmpl w:val="D514ECF8"/>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1566B29"/>
    <w:multiLevelType w:val="hybridMultilevel"/>
    <w:tmpl w:val="AF6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80B44"/>
    <w:multiLevelType w:val="hybridMultilevel"/>
    <w:tmpl w:val="E1B4788A"/>
    <w:lvl w:ilvl="0" w:tplc="6BB0DEEC">
      <w:start w:val="2"/>
      <w:numFmt w:val="bullet"/>
      <w:lvlText w:val=""/>
      <w:lvlJc w:val="left"/>
      <w:pPr>
        <w:ind w:left="644" w:hanging="360"/>
      </w:pPr>
      <w:rPr>
        <w:rFonts w:ascii="Symbol" w:hAnsi="Symbol" w:cs="Times New Roman" w:hint="default"/>
        <w:color w:val="00B0F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5DB4709"/>
    <w:multiLevelType w:val="hybridMultilevel"/>
    <w:tmpl w:val="C9E8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31B8C"/>
    <w:multiLevelType w:val="hybridMultilevel"/>
    <w:tmpl w:val="EA2ADB80"/>
    <w:lvl w:ilvl="0" w:tplc="6BB0DEEC">
      <w:start w:val="2"/>
      <w:numFmt w:val="bullet"/>
      <w:lvlText w:val=""/>
      <w:lvlJc w:val="left"/>
      <w:pPr>
        <w:ind w:left="1287" w:hanging="360"/>
      </w:pPr>
      <w:rPr>
        <w:rFonts w:ascii="Symbol" w:hAnsi="Symbol" w:cs="Times New Roman" w:hint="default"/>
        <w:color w:val="00B0F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E1E4096"/>
    <w:multiLevelType w:val="hybridMultilevel"/>
    <w:tmpl w:val="0B983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89600E"/>
    <w:multiLevelType w:val="multilevel"/>
    <w:tmpl w:val="C526E3FC"/>
    <w:lvl w:ilvl="0">
      <w:start w:val="4"/>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BC44E1"/>
    <w:multiLevelType w:val="multilevel"/>
    <w:tmpl w:val="4F061432"/>
    <w:lvl w:ilvl="0">
      <w:start w:val="1"/>
      <w:numFmt w:val="bullet"/>
      <w:lvlText w:val=""/>
      <w:lvlJc w:val="left"/>
      <w:pPr>
        <w:ind w:left="284" w:hanging="284"/>
      </w:pPr>
      <w:rPr>
        <w:rFonts w:ascii="Wingdings" w:hAnsi="Wingdings" w:hint="default"/>
        <w:color w:val="00B0F0"/>
      </w:rPr>
    </w:lvl>
    <w:lvl w:ilvl="1">
      <w:start w:val="2"/>
      <w:numFmt w:val="bullet"/>
      <w:lvlText w:val=""/>
      <w:lvlJc w:val="left"/>
      <w:pPr>
        <w:ind w:left="644" w:hanging="360"/>
      </w:pPr>
      <w:rPr>
        <w:rFonts w:ascii="Symbol" w:hAnsi="Symbol" w:cs="Times New Roman" w:hint="default"/>
        <w:color w:val="00B0F0"/>
      </w:rPr>
    </w:lvl>
    <w:lvl w:ilvl="2">
      <w:start w:val="2"/>
      <w:numFmt w:val="bullet"/>
      <w:lvlText w:val=""/>
      <w:lvlJc w:val="left"/>
      <w:pPr>
        <w:ind w:left="927" w:hanging="360"/>
      </w:pPr>
      <w:rPr>
        <w:rFonts w:ascii="Symbol" w:hAnsi="Symbol" w:cs="Times New Roman" w:hint="default"/>
        <w:color w:val="00B0F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3405644">
    <w:abstractNumId w:val="1"/>
  </w:num>
  <w:num w:numId="2" w16cid:durableId="1493714875">
    <w:abstractNumId w:val="32"/>
  </w:num>
  <w:num w:numId="3" w16cid:durableId="1965306706">
    <w:abstractNumId w:val="3"/>
  </w:num>
  <w:num w:numId="4" w16cid:durableId="1009598303">
    <w:abstractNumId w:val="19"/>
  </w:num>
  <w:num w:numId="5" w16cid:durableId="146090555">
    <w:abstractNumId w:val="15"/>
  </w:num>
  <w:num w:numId="6" w16cid:durableId="1839927214">
    <w:abstractNumId w:val="13"/>
  </w:num>
  <w:num w:numId="7" w16cid:durableId="1762410321">
    <w:abstractNumId w:val="21"/>
  </w:num>
  <w:num w:numId="8" w16cid:durableId="1470436930">
    <w:abstractNumId w:val="7"/>
  </w:num>
  <w:num w:numId="9" w16cid:durableId="1029374759">
    <w:abstractNumId w:val="10"/>
  </w:num>
  <w:num w:numId="10" w16cid:durableId="1558009326">
    <w:abstractNumId w:val="24"/>
  </w:num>
  <w:num w:numId="11" w16cid:durableId="446121727">
    <w:abstractNumId w:val="22"/>
  </w:num>
  <w:num w:numId="12" w16cid:durableId="450591134">
    <w:abstractNumId w:val="28"/>
  </w:num>
  <w:num w:numId="13" w16cid:durableId="54398335">
    <w:abstractNumId w:val="31"/>
  </w:num>
  <w:num w:numId="14" w16cid:durableId="1944802365">
    <w:abstractNumId w:val="5"/>
  </w:num>
  <w:num w:numId="15" w16cid:durableId="1938367344">
    <w:abstractNumId w:val="20"/>
  </w:num>
  <w:num w:numId="16" w16cid:durableId="1241718125">
    <w:abstractNumId w:val="6"/>
  </w:num>
  <w:num w:numId="17" w16cid:durableId="946619551">
    <w:abstractNumId w:val="12"/>
  </w:num>
  <w:num w:numId="18" w16cid:durableId="1013806261">
    <w:abstractNumId w:val="18"/>
  </w:num>
  <w:num w:numId="19" w16cid:durableId="1855875268">
    <w:abstractNumId w:val="25"/>
  </w:num>
  <w:num w:numId="20" w16cid:durableId="1970545579">
    <w:abstractNumId w:val="33"/>
  </w:num>
  <w:num w:numId="21" w16cid:durableId="286811763">
    <w:abstractNumId w:val="14"/>
  </w:num>
  <w:num w:numId="22" w16cid:durableId="431164704">
    <w:abstractNumId w:val="23"/>
  </w:num>
  <w:num w:numId="23" w16cid:durableId="894508136">
    <w:abstractNumId w:val="9"/>
  </w:num>
  <w:num w:numId="24" w16cid:durableId="2070421190">
    <w:abstractNumId w:val="29"/>
  </w:num>
  <w:num w:numId="25" w16cid:durableId="2037464071">
    <w:abstractNumId w:val="22"/>
  </w:num>
  <w:num w:numId="26" w16cid:durableId="1400444487">
    <w:abstractNumId w:val="27"/>
  </w:num>
  <w:num w:numId="27" w16cid:durableId="1431003578">
    <w:abstractNumId w:val="17"/>
  </w:num>
  <w:num w:numId="28" w16cid:durableId="821967152">
    <w:abstractNumId w:val="0"/>
  </w:num>
  <w:num w:numId="29" w16cid:durableId="442961906">
    <w:abstractNumId w:val="8"/>
  </w:num>
  <w:num w:numId="30" w16cid:durableId="2074808211">
    <w:abstractNumId w:val="26"/>
  </w:num>
  <w:num w:numId="31" w16cid:durableId="527063269">
    <w:abstractNumId w:val="2"/>
  </w:num>
  <w:num w:numId="32" w16cid:durableId="325783868">
    <w:abstractNumId w:val="30"/>
  </w:num>
  <w:num w:numId="33" w16cid:durableId="1322006520">
    <w:abstractNumId w:val="16"/>
  </w:num>
  <w:num w:numId="34" w16cid:durableId="1386102671">
    <w:abstractNumId w:val="4"/>
  </w:num>
  <w:num w:numId="35" w16cid:durableId="515434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EDC"/>
    <w:rsid w:val="000035A3"/>
    <w:rsid w:val="0001639B"/>
    <w:rsid w:val="00016E04"/>
    <w:rsid w:val="0002126E"/>
    <w:rsid w:val="000262F4"/>
    <w:rsid w:val="00032278"/>
    <w:rsid w:val="00040B0C"/>
    <w:rsid w:val="00051B95"/>
    <w:rsid w:val="00052003"/>
    <w:rsid w:val="00052BBD"/>
    <w:rsid w:val="000531DE"/>
    <w:rsid w:val="000615BA"/>
    <w:rsid w:val="00063280"/>
    <w:rsid w:val="00070760"/>
    <w:rsid w:val="00071872"/>
    <w:rsid w:val="000A2D81"/>
    <w:rsid w:val="000C35B6"/>
    <w:rsid w:val="000C35E2"/>
    <w:rsid w:val="000D32E7"/>
    <w:rsid w:val="000D4006"/>
    <w:rsid w:val="000D6054"/>
    <w:rsid w:val="000F20D6"/>
    <w:rsid w:val="00101170"/>
    <w:rsid w:val="001025F5"/>
    <w:rsid w:val="00121422"/>
    <w:rsid w:val="00123C64"/>
    <w:rsid w:val="00126226"/>
    <w:rsid w:val="001304DB"/>
    <w:rsid w:val="00132579"/>
    <w:rsid w:val="001327CC"/>
    <w:rsid w:val="001366F6"/>
    <w:rsid w:val="0015370B"/>
    <w:rsid w:val="001653A2"/>
    <w:rsid w:val="00171C62"/>
    <w:rsid w:val="00173784"/>
    <w:rsid w:val="00177A12"/>
    <w:rsid w:val="0019618C"/>
    <w:rsid w:val="001B2DD6"/>
    <w:rsid w:val="001C5A67"/>
    <w:rsid w:val="001D310C"/>
    <w:rsid w:val="001D3E60"/>
    <w:rsid w:val="001D5CB2"/>
    <w:rsid w:val="001E1BAB"/>
    <w:rsid w:val="001E478F"/>
    <w:rsid w:val="002004E5"/>
    <w:rsid w:val="002074B9"/>
    <w:rsid w:val="00220AD3"/>
    <w:rsid w:val="00221921"/>
    <w:rsid w:val="00224863"/>
    <w:rsid w:val="00246A28"/>
    <w:rsid w:val="00250EE8"/>
    <w:rsid w:val="00253591"/>
    <w:rsid w:val="002661BC"/>
    <w:rsid w:val="00275573"/>
    <w:rsid w:val="00277A21"/>
    <w:rsid w:val="00285EDC"/>
    <w:rsid w:val="00291DFF"/>
    <w:rsid w:val="002B3C47"/>
    <w:rsid w:val="002B62B5"/>
    <w:rsid w:val="002B7B8E"/>
    <w:rsid w:val="002C086F"/>
    <w:rsid w:val="002C4557"/>
    <w:rsid w:val="002D655A"/>
    <w:rsid w:val="002E24BB"/>
    <w:rsid w:val="002E538F"/>
    <w:rsid w:val="002E75AF"/>
    <w:rsid w:val="002F0B25"/>
    <w:rsid w:val="00315706"/>
    <w:rsid w:val="003170D5"/>
    <w:rsid w:val="0032298D"/>
    <w:rsid w:val="00337969"/>
    <w:rsid w:val="003412B8"/>
    <w:rsid w:val="00345E99"/>
    <w:rsid w:val="00346EC4"/>
    <w:rsid w:val="003575CB"/>
    <w:rsid w:val="00371841"/>
    <w:rsid w:val="003758F8"/>
    <w:rsid w:val="0037690C"/>
    <w:rsid w:val="003A152D"/>
    <w:rsid w:val="003B1CA9"/>
    <w:rsid w:val="003B35C4"/>
    <w:rsid w:val="003C1295"/>
    <w:rsid w:val="003C3486"/>
    <w:rsid w:val="003D2E23"/>
    <w:rsid w:val="003E138A"/>
    <w:rsid w:val="003E7CCA"/>
    <w:rsid w:val="00406256"/>
    <w:rsid w:val="00407F38"/>
    <w:rsid w:val="00410997"/>
    <w:rsid w:val="004247B8"/>
    <w:rsid w:val="00425835"/>
    <w:rsid w:val="00425D86"/>
    <w:rsid w:val="00427788"/>
    <w:rsid w:val="00433C61"/>
    <w:rsid w:val="0044466A"/>
    <w:rsid w:val="00446DA0"/>
    <w:rsid w:val="00455843"/>
    <w:rsid w:val="00464338"/>
    <w:rsid w:val="00475EA3"/>
    <w:rsid w:val="00475EF7"/>
    <w:rsid w:val="00477EEF"/>
    <w:rsid w:val="00484001"/>
    <w:rsid w:val="004C5C9B"/>
    <w:rsid w:val="004D589E"/>
    <w:rsid w:val="004D596F"/>
    <w:rsid w:val="004E59BE"/>
    <w:rsid w:val="004F472D"/>
    <w:rsid w:val="004F5DE4"/>
    <w:rsid w:val="005044B3"/>
    <w:rsid w:val="00507E0F"/>
    <w:rsid w:val="0051231C"/>
    <w:rsid w:val="005159DC"/>
    <w:rsid w:val="005240D2"/>
    <w:rsid w:val="0052440D"/>
    <w:rsid w:val="00524B41"/>
    <w:rsid w:val="0052739C"/>
    <w:rsid w:val="00531E09"/>
    <w:rsid w:val="005328D3"/>
    <w:rsid w:val="00535DC9"/>
    <w:rsid w:val="0054076B"/>
    <w:rsid w:val="00540BC8"/>
    <w:rsid w:val="005613C6"/>
    <w:rsid w:val="00562BAD"/>
    <w:rsid w:val="00566B99"/>
    <w:rsid w:val="00570714"/>
    <w:rsid w:val="00572F4D"/>
    <w:rsid w:val="00580002"/>
    <w:rsid w:val="00592F89"/>
    <w:rsid w:val="005A39E6"/>
    <w:rsid w:val="005B3A51"/>
    <w:rsid w:val="005C6BD3"/>
    <w:rsid w:val="005C7709"/>
    <w:rsid w:val="005D18FE"/>
    <w:rsid w:val="005D3308"/>
    <w:rsid w:val="005F5B34"/>
    <w:rsid w:val="005F5E2C"/>
    <w:rsid w:val="006144E1"/>
    <w:rsid w:val="00615B8C"/>
    <w:rsid w:val="00620DC0"/>
    <w:rsid w:val="00643813"/>
    <w:rsid w:val="00645BAB"/>
    <w:rsid w:val="00657601"/>
    <w:rsid w:val="006577D4"/>
    <w:rsid w:val="006667ED"/>
    <w:rsid w:val="00677D34"/>
    <w:rsid w:val="006832A3"/>
    <w:rsid w:val="0068753C"/>
    <w:rsid w:val="00687AB9"/>
    <w:rsid w:val="006A2948"/>
    <w:rsid w:val="006A699B"/>
    <w:rsid w:val="006A7428"/>
    <w:rsid w:val="006B7009"/>
    <w:rsid w:val="006C203C"/>
    <w:rsid w:val="006E30E1"/>
    <w:rsid w:val="006E3CEA"/>
    <w:rsid w:val="006F10CE"/>
    <w:rsid w:val="006F5F27"/>
    <w:rsid w:val="0072121A"/>
    <w:rsid w:val="00722629"/>
    <w:rsid w:val="007502B2"/>
    <w:rsid w:val="0076286B"/>
    <w:rsid w:val="00764250"/>
    <w:rsid w:val="00777693"/>
    <w:rsid w:val="00785BF7"/>
    <w:rsid w:val="0079072F"/>
    <w:rsid w:val="007A0339"/>
    <w:rsid w:val="007D410D"/>
    <w:rsid w:val="007F0A69"/>
    <w:rsid w:val="00830A61"/>
    <w:rsid w:val="00841768"/>
    <w:rsid w:val="008510BC"/>
    <w:rsid w:val="00880AA5"/>
    <w:rsid w:val="0089020B"/>
    <w:rsid w:val="0089383F"/>
    <w:rsid w:val="008A249F"/>
    <w:rsid w:val="008A746C"/>
    <w:rsid w:val="008B0AE8"/>
    <w:rsid w:val="008B204D"/>
    <w:rsid w:val="008C0C2C"/>
    <w:rsid w:val="008C7E4E"/>
    <w:rsid w:val="008D1069"/>
    <w:rsid w:val="008D1D6D"/>
    <w:rsid w:val="008E1665"/>
    <w:rsid w:val="008F1280"/>
    <w:rsid w:val="009117E4"/>
    <w:rsid w:val="00921E20"/>
    <w:rsid w:val="00934821"/>
    <w:rsid w:val="0094253D"/>
    <w:rsid w:val="009528BE"/>
    <w:rsid w:val="00963E84"/>
    <w:rsid w:val="00983389"/>
    <w:rsid w:val="00983F83"/>
    <w:rsid w:val="00991193"/>
    <w:rsid w:val="00991E17"/>
    <w:rsid w:val="009A0A5A"/>
    <w:rsid w:val="009B0F2F"/>
    <w:rsid w:val="009C7E63"/>
    <w:rsid w:val="009D0777"/>
    <w:rsid w:val="009D0B42"/>
    <w:rsid w:val="009F11FE"/>
    <w:rsid w:val="009F699D"/>
    <w:rsid w:val="00A034A3"/>
    <w:rsid w:val="00A10C21"/>
    <w:rsid w:val="00A35116"/>
    <w:rsid w:val="00A35EE5"/>
    <w:rsid w:val="00A61AD4"/>
    <w:rsid w:val="00A81E6B"/>
    <w:rsid w:val="00A9182C"/>
    <w:rsid w:val="00AA2C14"/>
    <w:rsid w:val="00AB432A"/>
    <w:rsid w:val="00AD2CA8"/>
    <w:rsid w:val="00AE06BB"/>
    <w:rsid w:val="00AE4E88"/>
    <w:rsid w:val="00AF5F3C"/>
    <w:rsid w:val="00B031A2"/>
    <w:rsid w:val="00B27824"/>
    <w:rsid w:val="00B42598"/>
    <w:rsid w:val="00B60711"/>
    <w:rsid w:val="00B64918"/>
    <w:rsid w:val="00B74B30"/>
    <w:rsid w:val="00B86842"/>
    <w:rsid w:val="00B9216A"/>
    <w:rsid w:val="00B9235A"/>
    <w:rsid w:val="00BB2823"/>
    <w:rsid w:val="00BD2DCF"/>
    <w:rsid w:val="00BE570B"/>
    <w:rsid w:val="00C00A4A"/>
    <w:rsid w:val="00C22C5B"/>
    <w:rsid w:val="00C317DA"/>
    <w:rsid w:val="00C37F3F"/>
    <w:rsid w:val="00C60C3D"/>
    <w:rsid w:val="00C622FE"/>
    <w:rsid w:val="00C76E48"/>
    <w:rsid w:val="00C77148"/>
    <w:rsid w:val="00C80D9F"/>
    <w:rsid w:val="00C843FE"/>
    <w:rsid w:val="00C86076"/>
    <w:rsid w:val="00CB371C"/>
    <w:rsid w:val="00CD41AC"/>
    <w:rsid w:val="00CE5E9B"/>
    <w:rsid w:val="00CE7062"/>
    <w:rsid w:val="00CF05DA"/>
    <w:rsid w:val="00D27D78"/>
    <w:rsid w:val="00D338A0"/>
    <w:rsid w:val="00D353D6"/>
    <w:rsid w:val="00D3544E"/>
    <w:rsid w:val="00D35ABA"/>
    <w:rsid w:val="00D37813"/>
    <w:rsid w:val="00D4303D"/>
    <w:rsid w:val="00D475C1"/>
    <w:rsid w:val="00D5586F"/>
    <w:rsid w:val="00D64FFB"/>
    <w:rsid w:val="00D7239E"/>
    <w:rsid w:val="00D761BE"/>
    <w:rsid w:val="00D84004"/>
    <w:rsid w:val="00D85DEE"/>
    <w:rsid w:val="00D8610F"/>
    <w:rsid w:val="00D97E67"/>
    <w:rsid w:val="00DC3792"/>
    <w:rsid w:val="00DC6E2E"/>
    <w:rsid w:val="00DD2704"/>
    <w:rsid w:val="00DE1BB0"/>
    <w:rsid w:val="00DE543D"/>
    <w:rsid w:val="00DE751F"/>
    <w:rsid w:val="00DF03F9"/>
    <w:rsid w:val="00DF28C7"/>
    <w:rsid w:val="00E0325D"/>
    <w:rsid w:val="00E04DDE"/>
    <w:rsid w:val="00E2209A"/>
    <w:rsid w:val="00E36AB5"/>
    <w:rsid w:val="00E371F0"/>
    <w:rsid w:val="00E8429C"/>
    <w:rsid w:val="00E90485"/>
    <w:rsid w:val="00E95F3E"/>
    <w:rsid w:val="00EA1113"/>
    <w:rsid w:val="00EA3100"/>
    <w:rsid w:val="00EB19C3"/>
    <w:rsid w:val="00EB430E"/>
    <w:rsid w:val="00EC1754"/>
    <w:rsid w:val="00ED7BAD"/>
    <w:rsid w:val="00EE3418"/>
    <w:rsid w:val="00EE3B3B"/>
    <w:rsid w:val="00EE4ABC"/>
    <w:rsid w:val="00EE62C8"/>
    <w:rsid w:val="00EF159B"/>
    <w:rsid w:val="00EF1847"/>
    <w:rsid w:val="00EF2EAF"/>
    <w:rsid w:val="00EF462C"/>
    <w:rsid w:val="00EF4949"/>
    <w:rsid w:val="00F05A52"/>
    <w:rsid w:val="00F14213"/>
    <w:rsid w:val="00F15A19"/>
    <w:rsid w:val="00F15B82"/>
    <w:rsid w:val="00F16CC5"/>
    <w:rsid w:val="00F17E7A"/>
    <w:rsid w:val="00F21A91"/>
    <w:rsid w:val="00F2632A"/>
    <w:rsid w:val="00F32348"/>
    <w:rsid w:val="00F40543"/>
    <w:rsid w:val="00F42AD9"/>
    <w:rsid w:val="00F43C39"/>
    <w:rsid w:val="00F45E6F"/>
    <w:rsid w:val="00F73A15"/>
    <w:rsid w:val="00F9144A"/>
    <w:rsid w:val="00FA6D46"/>
    <w:rsid w:val="00FB04A6"/>
    <w:rsid w:val="00FB1FF9"/>
    <w:rsid w:val="00FC7311"/>
    <w:rsid w:val="00FC7CD1"/>
    <w:rsid w:val="00FD5C66"/>
    <w:rsid w:val="00FE5F3F"/>
    <w:rsid w:val="00FE6562"/>
    <w:rsid w:val="00FF2477"/>
    <w:rsid w:val="00FF4314"/>
    <w:rsid w:val="00FF5A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D9A22F"/>
  <w14:defaultImageDpi w14:val="300"/>
  <w15:docId w15:val="{FA0D03CC-F274-4545-B3B3-9F7212D57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D2DCF"/>
    <w:rPr>
      <w:color w:val="605E5C"/>
      <w:shd w:val="clear" w:color="auto" w:fill="E1DFDD"/>
    </w:rPr>
  </w:style>
  <w:style w:type="table" w:customStyle="1" w:styleId="TableGrid1">
    <w:name w:val="Table Grid1"/>
    <w:basedOn w:val="TableNormal"/>
    <w:next w:val="TableGrid"/>
    <w:uiPriority w:val="39"/>
    <w:rsid w:val="00224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398815/SEND_Code_of_Practice_January_2015.pdf" TargetMode="External"/><Relationship Id="rId18" Type="http://schemas.openxmlformats.org/officeDocument/2006/relationships/hyperlink" Target="https://assets.publishing.service.gov.uk/government/uploads/system/uploads/attachment_data/file/550416/Children_Missing_Education_-_statutory_guidance.pdf" TargetMode="External"/><Relationship Id="rId26" Type="http://schemas.openxmlformats.org/officeDocument/2006/relationships/hyperlink" Target="https://assets.publishing.service.gov.uk/government/uploads/system/uploads/attachment_data/file/942014/alternative_provision_statutory_guidance_accessible.pdf" TargetMode="External"/><Relationship Id="rId39" Type="http://schemas.openxmlformats.org/officeDocument/2006/relationships/hyperlink" Target="mailto:EHE@norfolk.gov.uk" TargetMode="External"/><Relationship Id="rId21" Type="http://schemas.openxmlformats.org/officeDocument/2006/relationships/hyperlink" Target="https://assets.publishing.service.gov.uk/government/uploads/system/uploads/attachment_data/file/307867/Statutory_Guidance_-_Missing_from_care__3_.pdf" TargetMode="External"/><Relationship Id="rId34" Type="http://schemas.openxmlformats.org/officeDocument/2006/relationships/hyperlink" Target="mailto:jupton@ohacademy.co.uk" TargetMode="External"/><Relationship Id="rId42" Type="http://schemas.openxmlformats.org/officeDocument/2006/relationships/hyperlink" Target="https://assets.publishing.service.gov.uk/government/uploads/system/uploads/attachment_data/file/907535/School_attendance_guidance_for_2020_to_2021_academic_year.pdf" TargetMode="External"/><Relationship Id="rId47" Type="http://schemas.openxmlformats.org/officeDocument/2006/relationships/hyperlink" Target="mailto:cme@norfolk.gov.uk" TargetMode="External"/><Relationship Id="rId50" Type="http://schemas.openxmlformats.org/officeDocument/2006/relationships/hyperlink" Target="https://assets.publishing.service.gov.uk/government/uploads/system/uploads/attachment_data/file/791528/EHE_guidance_for_parentsafterconsultationv2.2.pdf" TargetMode="External"/><Relationship Id="rId55" Type="http://schemas.openxmlformats.org/officeDocument/2006/relationships/hyperlink" Target="https://researchbriefings.files.parliament.uk/documents/SN05108/SN05108.pdf" TargetMode="External"/><Relationship Id="rId63" Type="http://schemas.openxmlformats.org/officeDocument/2006/relationships/hyperlink" Target="https://assets.publishing.service.gov.uk/government/uploads/system/uploads/attachment_data/file/791528/EHE_guidance_for_parentsafterconsultationv2.2.pdf" TargetMode="External"/><Relationship Id="rId68"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683556/Promoting_the_education_of_looked-after_children_and_previously_looked-after_children.pdf" TargetMode="External"/><Relationship Id="rId29" Type="http://schemas.openxmlformats.org/officeDocument/2006/relationships/hyperlink" Target="mailto:cme@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1021914/KCSIE_2021_September_guidance.pdf" TargetMode="External"/><Relationship Id="rId24" Type="http://schemas.openxmlformats.org/officeDocument/2006/relationships/hyperlink" Target="https://assets.publishing.service.gov.uk/government/uploads/system/uploads/attachment_data/file/791527/Elective_home_education_gudiance_for_LAv2.0.pdf" TargetMode="External"/><Relationship Id="rId32" Type="http://schemas.openxmlformats.org/officeDocument/2006/relationships/hyperlink" Target="mailto:rboulton@ohacademy.co.uk" TargetMode="External"/><Relationship Id="rId37" Type="http://schemas.openxmlformats.org/officeDocument/2006/relationships/hyperlink" Target="mailto:medicalneeds@norfolk.gov.uk" TargetMode="External"/><Relationship Id="rId40" Type="http://schemas.openxmlformats.org/officeDocument/2006/relationships/hyperlink" Target="https://assets.publishing.service.gov.uk/government/uploads/system/uploads/attachment_data/file/1073616/Working_together_to_improve_school_attendance.pdf" TargetMode="External"/><Relationship Id="rId45" Type="http://schemas.openxmlformats.org/officeDocument/2006/relationships/hyperlink" Target="mailto:rboulton@ohacademy.co.uk" TargetMode="External"/><Relationship Id="rId53" Type="http://schemas.openxmlformats.org/officeDocument/2006/relationships/hyperlink" Target="https://assets.publishing.service.gov.uk/government/uploads/system/uploads/attachment_data/file/1073616/Working_together_to_improve_school_attendance.pdf" TargetMode="External"/><Relationship Id="rId58" Type="http://schemas.openxmlformats.org/officeDocument/2006/relationships/hyperlink" Target="https://www.legislation.gov.uk/uksi/2006/1751/regulation/8/made" TargetMode="External"/><Relationship Id="rId66" Type="http://schemas.openxmlformats.org/officeDocument/2006/relationships/hyperlink" Target="https://library.nspcc.org.uk/HeritageScripts/Hapi.dll/filetransfer/2019NottinghamshireChildKN15Overview.pdf?filename=AA58F75CEDE68892A73FB681FE246B8371684F102152F0AA780A14959D3BCE5767137B3B2A935011CBAEC3068664FF681AA6D2524E357BAB96C006752CCD756759AD77BD1E389823A55CFAAE74B2EE64F46C611AD1724BE1AC50776135EAAAAFFECACF7BE02B7AE73EA1318156E511FF712EF054F5A530E75CD7F20CFE4E7A36CE2AA5DC67DCD7FBBEE2E96C719B713FB04D4ABCA9469FD20961F46DB934BABBF0&amp;DataSetName=LIVEDATA"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73616/Working_together_to_improve_school_attendance.pdf" TargetMode="External"/><Relationship Id="rId23" Type="http://schemas.openxmlformats.org/officeDocument/2006/relationships/hyperlink" Target="https://learning.nspcc.org.uk/child-abuse-and-neglect/child-sexual-exploitation" TargetMode="External"/><Relationship Id="rId28" Type="http://schemas.openxmlformats.org/officeDocument/2006/relationships/hyperlink" Target="mailto:cme@norfolk.gov.uk" TargetMode="External"/><Relationship Id="rId36" Type="http://schemas.openxmlformats.org/officeDocument/2006/relationships/hyperlink" Target="mailto:kredhead@ohacademy.co.uk" TargetMode="External"/><Relationship Id="rId49" Type="http://schemas.openxmlformats.org/officeDocument/2006/relationships/hyperlink" Target="https://assets.publishing.service.gov.uk/government/uploads/system/uploads/attachment_data/file/791527/Elective_home_education_gudiance_for_LAv2.0.pdf" TargetMode="External"/><Relationship Id="rId57" Type="http://schemas.openxmlformats.org/officeDocument/2006/relationships/hyperlink" Target="https://assets.publishing.service.gov.uk/government/uploads/system/uploads/attachment_data/file/791528/EHE_guidance_for_parentsafterconsultationv2.2.pdf" TargetMode="External"/><Relationship Id="rId61" Type="http://schemas.openxmlformats.org/officeDocument/2006/relationships/hyperlink" Target="https://www.gov.uk/government/publications/school-inspection-handbook-eif/school-inspection-handbook" TargetMode="External"/><Relationship Id="rId10" Type="http://schemas.openxmlformats.org/officeDocument/2006/relationships/endnotes" Target="endnotes.xml"/><Relationship Id="rId19" Type="http://schemas.openxmlformats.org/officeDocument/2006/relationships/hyperlink" Target="https://www.gov.uk/government/case-studies/gypsy-roma-and-traveller-pupils-supporting-access-to-education" TargetMode="External"/><Relationship Id="rId31" Type="http://schemas.openxmlformats.org/officeDocument/2006/relationships/hyperlink" Target="mailto:kredhead@ohacademy.co.uk" TargetMode="External"/><Relationship Id="rId44" Type="http://schemas.openxmlformats.org/officeDocument/2006/relationships/hyperlink" Target="mailto:office@ohacademy.co.uk" TargetMode="External"/><Relationship Id="rId52" Type="http://schemas.openxmlformats.org/officeDocument/2006/relationships/hyperlink" Target="https://assets.publishing.service.gov.uk/government/uploads/system/uploads/attachment_data/file/941900/health_needs_guidance_accessible.pdf" TargetMode="External"/><Relationship Id="rId60" Type="http://schemas.openxmlformats.org/officeDocument/2006/relationships/hyperlink" Target="https://assets.publishing.service.gov.uk/government/uploads/system/uploads/attachment_data/file/936259/Exploring_moving_into_home_education.pdf" TargetMode="External"/><Relationship Id="rId65" Type="http://schemas.openxmlformats.org/officeDocument/2006/relationships/hyperlink" Target="https://chscp.org.uk/wp-content/uploads/2018/03/CHSCB-Local-Review-Chadrack-Report-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uk/uksi/2006/1751/regulation/8/made" TargetMode="External"/><Relationship Id="rId22" Type="http://schemas.openxmlformats.org/officeDocument/2006/relationships/hyperlink" Target="https://assets.publishing.service.gov.uk/government/uploads/system/uploads/attachment_data/file/591903/CSE_Guidance_Core_Document_13.02.2017.pdf" TargetMode="External"/><Relationship Id="rId27" Type="http://schemas.openxmlformats.org/officeDocument/2006/relationships/hyperlink" Target="mailto:cme@norfolk.gov.uk" TargetMode="External"/><Relationship Id="rId30" Type="http://schemas.openxmlformats.org/officeDocument/2006/relationships/hyperlink" Target="mailto:kredhead@ohacademy.co.uk" TargetMode="External"/><Relationship Id="rId35" Type="http://schemas.openxmlformats.org/officeDocument/2006/relationships/hyperlink" Target="mailto:afreel@ohacademy.co.uk" TargetMode="External"/><Relationship Id="rId43" Type="http://schemas.openxmlformats.org/officeDocument/2006/relationships/hyperlink" Target="https://assets.publishing.service.gov.uk/government/uploads/system/uploads/attachment_data/file/1073616/Working_together_to_improve_school_attendance.pdf" TargetMode="External"/><Relationship Id="rId48" Type="http://schemas.openxmlformats.org/officeDocument/2006/relationships/hyperlink" Target="mailto:DCYP-CEAS-Enquiries@mod.gov.uk" TargetMode="External"/><Relationship Id="rId56" Type="http://schemas.openxmlformats.org/officeDocument/2006/relationships/hyperlink" Target="https://assets.publishing.service.gov.uk/government/uploads/system/uploads/attachment_data/file/791527/Elective_home_education_gudiance_for_LAv2.0.pdf" TargetMode="External"/><Relationship Id="rId64" Type="http://schemas.openxmlformats.org/officeDocument/2006/relationships/hyperlink" Target="https://assets.publishing.service.gov.uk/government/uploads/system/uploads/attachment_data/file/791528/EHE_guidance_for_parentsafterconsultationv2.2.pdf" TargetMode="External"/><Relationship Id="rId69"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12" Type="http://schemas.openxmlformats.org/officeDocument/2006/relationships/hyperlink" Target="https://assets.publishing.service.gov.uk/government/uploads/system/uploads/attachment_data/file/942454/Working_together_to_safeguard_children_inter_agency_guidance.pdf" TargetMode="External"/><Relationship Id="rId17" Type="http://schemas.openxmlformats.org/officeDocument/2006/relationships/hyperlink" Target="https://assets.publishing.service.gov.uk/government/uploads/system/uploads/attachment_data/file/941900/health_needs_guidance_accessible.pdf" TargetMode="External"/><Relationship Id="rId25" Type="http://schemas.openxmlformats.org/officeDocument/2006/relationships/hyperlink" Target="https://assets.publishing.service.gov.uk/government/uploads/system/uploads/attachment_data/file/791528/EHE_guidance_for_parentsafterconsultationv2.2.pdf" TargetMode="External"/><Relationship Id="rId33" Type="http://schemas.openxmlformats.org/officeDocument/2006/relationships/hyperlink" Target="mailto:kredhead@ohacademy.co.uk" TargetMode="External"/><Relationship Id="rId38" Type="http://schemas.openxmlformats.org/officeDocument/2006/relationships/hyperlink" Target="mailto:norfolksendiass@norfolk.gov.uk" TargetMode="External"/><Relationship Id="rId46" Type="http://schemas.openxmlformats.org/officeDocument/2006/relationships/hyperlink" Target="https://assets.publishing.service.gov.uk/government/uploads/system/uploads/attachment_data/file/550416/Children_Missing_Education_-_statutory_guidance.pdf" TargetMode="External"/><Relationship Id="rId59" Type="http://schemas.openxmlformats.org/officeDocument/2006/relationships/hyperlink" Target="https://www.gov.uk/government/publications/send-code-of-practice-0-to-25" TargetMode="External"/><Relationship Id="rId67" Type="http://schemas.openxmlformats.org/officeDocument/2006/relationships/header" Target="header1.xml"/><Relationship Id="rId20" Type="http://schemas.openxmlformats.org/officeDocument/2006/relationships/hyperlink" Target="https://assets.publishing.service.gov.uk/government/uploads/system/uploads/attachment_data/file/117793/missing-persons-strategy.pdf" TargetMode="External"/><Relationship Id="rId41" Type="http://schemas.openxmlformats.org/officeDocument/2006/relationships/hyperlink" Target="https://assets.publishing.service.gov.uk/government/uploads/system/uploads/attachment_data/file/1073616/Working_together_to_improve_school_attendance.pdf" TargetMode="External"/><Relationship Id="rId54" Type="http://schemas.openxmlformats.org/officeDocument/2006/relationships/hyperlink" Target="https://assets.publishing.service.gov.uk/government/uploads/system/uploads/attachment_data/file/791528/EHE_guidance_for_parentsafterconsultationv2.2.pdf" TargetMode="External"/><Relationship Id="rId62" Type="http://schemas.openxmlformats.org/officeDocument/2006/relationships/hyperlink" Target="https://ormistonacademiestrust.sharepoint.com/:w:/r/sites/policies/_layouts/15/Doc.aspx?sourcedoc=%7B5FA572DA-96C6-436C-97DE-16510A52A54E%7D&amp;file=Attendance%20Policy%20Dec%2021.docx&amp;action=default&amp;mobileredirect=true&amp;DefaultItemOpen=1"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Sheedy\OneDrive%20-%20Ormiston%20Academies%20Trust\Documents\Policies\OAT%202020%20Policy%20revi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ABC899185B74BB2030808D3385A9C" ma:contentTypeVersion="16" ma:contentTypeDescription="Create a new document." ma:contentTypeScope="" ma:versionID="9d9c2556a789504ae93ef7dde2790d29">
  <xsd:schema xmlns:xsd="http://www.w3.org/2001/XMLSchema" xmlns:xs="http://www.w3.org/2001/XMLSchema" xmlns:p="http://schemas.microsoft.com/office/2006/metadata/properties" xmlns:ns2="5519ec2d-3025-400a-aa14-bba49a7e18f3" xmlns:ns3="e255f982-5f1f-41c7-871f-7a91432a5484" targetNamespace="http://schemas.microsoft.com/office/2006/metadata/properties" ma:root="true" ma:fieldsID="6da4cb06d63c01ca7cc97c40e89bf8fc" ns2:_="" ns3:_="">
    <xsd:import namespace="5519ec2d-3025-400a-aa14-bba49a7e18f3"/>
    <xsd:import namespace="e255f982-5f1f-41c7-871f-7a91432a54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9ec2d-3025-400a-aa14-bba49a7e1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55f982-5f1f-41c7-871f-7a91432a54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9b95bc5-5dd1-4f3c-a724-5e394b1ffa9a}" ma:internalName="TaxCatchAll" ma:showField="CatchAllData" ma:web="e255f982-5f1f-41c7-871f-7a91432a5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255f982-5f1f-41c7-871f-7a91432a5484" xsi:nil="true"/>
    <lcf76f155ced4ddcb4097134ff3c332f xmlns="5519ec2d-3025-400a-aa14-bba49a7e18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CAA7E1-ED98-474C-827B-C456AB0CEAB9}"/>
</file>

<file path=customXml/itemProps2.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3.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4.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s>
</ds:datastoreItem>
</file>

<file path=docProps/app.xml><?xml version="1.0" encoding="utf-8"?>
<Properties xmlns="http://schemas.openxmlformats.org/officeDocument/2006/extended-properties" xmlns:vt="http://schemas.openxmlformats.org/officeDocument/2006/docPropsVTypes">
  <Template>OAT 2020 Policy revised template.dotx</Template>
  <TotalTime>51</TotalTime>
  <Pages>43</Pages>
  <Words>13137</Words>
  <Characters>74886</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Sheedy</dc:creator>
  <cp:keywords/>
  <dc:description/>
  <cp:lastModifiedBy>ZCooper</cp:lastModifiedBy>
  <cp:revision>57</cp:revision>
  <cp:lastPrinted>2022-09-21T10:31:00Z</cp:lastPrinted>
  <dcterms:created xsi:type="dcterms:W3CDTF">2022-09-21T09:40:00Z</dcterms:created>
  <dcterms:modified xsi:type="dcterms:W3CDTF">2022-09-21T10:31:00Z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0x01010098DABC899185B74BB2030808D3385A9C</vt:lpwstr>
  </property>
  <property fmtid="{D5CDD505-2E9C-101B-9397-08002B2CF9AE}" pid="3" name="Order">
    <vt:r8>8000</vt:r8>
  </property>
</Properties>
</file>